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34F" w14:textId="77777777" w:rsidR="008E3B0B" w:rsidRDefault="0099693B" w:rsidP="00081A95">
      <w:pPr>
        <w:pStyle w:val="a3"/>
        <w:jc w:val="center"/>
        <w:rPr>
          <w:rFonts w:ascii="GHEA Grapalat" w:hAnsi="GHEA Grapalat"/>
          <w:lang w:val="hy-AM"/>
        </w:rPr>
      </w:pPr>
      <w:r w:rsidRPr="00306CC6">
        <w:rPr>
          <w:rFonts w:ascii="GHEA Grapalat" w:hAnsi="GHEA Grapalat"/>
          <w:b/>
          <w:bCs/>
          <w:lang w:val="hy-AM"/>
        </w:rPr>
        <w:t>ՀԱՅՏԱՐԱՐՈՒԹՅՈՒՆ</w:t>
      </w:r>
      <w:r w:rsidRPr="00306CC6">
        <w:rPr>
          <w:rFonts w:ascii="GHEA Grapalat" w:hAnsi="GHEA Grapalat"/>
          <w:lang w:val="hy-AM"/>
        </w:rPr>
        <w:br/>
      </w:r>
      <w:r w:rsidRPr="00306CC6">
        <w:rPr>
          <w:rFonts w:ascii="GHEA Grapalat" w:hAnsi="GHEA Grapalat"/>
          <w:b/>
          <w:bCs/>
          <w:lang w:val="hy-AM"/>
        </w:rPr>
        <w:t>պայմանագիր կնքելու որոշման մասին</w:t>
      </w:r>
      <w:r w:rsidRPr="00306CC6">
        <w:rPr>
          <w:rFonts w:ascii="GHEA Grapalat" w:hAnsi="GHEA Grapalat"/>
          <w:lang w:val="hy-AM"/>
        </w:rPr>
        <w:t xml:space="preserve"> </w:t>
      </w:r>
    </w:p>
    <w:p w14:paraId="0A49061D" w14:textId="5E137B64" w:rsidR="008E3B0B" w:rsidRPr="00306CC6" w:rsidRDefault="0099693B">
      <w:pPr>
        <w:pStyle w:val="a3"/>
        <w:jc w:val="center"/>
        <w:rPr>
          <w:rFonts w:ascii="GHEA Grapalat" w:hAnsi="GHEA Grapalat"/>
          <w:lang w:val="hy-AM"/>
        </w:rPr>
      </w:pPr>
      <w:r w:rsidRPr="00306CC6">
        <w:rPr>
          <w:rFonts w:ascii="GHEA Grapalat" w:hAnsi="GHEA Grapalat"/>
          <w:lang w:val="hy-AM"/>
        </w:rPr>
        <w:t xml:space="preserve">Ընթացակարգի ծածկագիրը </w:t>
      </w:r>
      <w:r w:rsidR="00495FEA">
        <w:rPr>
          <w:rFonts w:ascii="GHEA Grapalat" w:hAnsi="GHEA Grapalat"/>
          <w:lang w:val="hy-AM"/>
        </w:rPr>
        <w:t>ՀՀԱՄ-ՄԱԾՁԲ-26/43</w:t>
      </w:r>
    </w:p>
    <w:p w14:paraId="2E7C360B" w14:textId="35789A7A" w:rsidR="008E3B0B" w:rsidRPr="0018326A" w:rsidRDefault="0099693B" w:rsidP="000E1A57">
      <w:pPr>
        <w:pStyle w:val="a3"/>
        <w:spacing w:line="276" w:lineRule="auto"/>
        <w:ind w:left="-624" w:firstLine="482"/>
        <w:jc w:val="both"/>
        <w:rPr>
          <w:rFonts w:ascii="GHEA Grapalat" w:hAnsi="GHEA Grapalat"/>
          <w:sz w:val="20"/>
          <w:szCs w:val="20"/>
          <w:lang w:val="hy-AM"/>
        </w:rPr>
      </w:pPr>
      <w:r w:rsidRPr="0018326A">
        <w:rPr>
          <w:rFonts w:ascii="GHEA Grapalat" w:hAnsi="GHEA Grapalat"/>
          <w:sz w:val="20"/>
          <w:szCs w:val="20"/>
          <w:lang w:val="hy-AM"/>
        </w:rPr>
        <w:t xml:space="preserve">ՀՀ Արագածոտնի </w:t>
      </w:r>
      <w:r w:rsidR="007971C5">
        <w:rPr>
          <w:rFonts w:ascii="GHEA Grapalat" w:hAnsi="GHEA Grapalat"/>
          <w:sz w:val="20"/>
          <w:szCs w:val="20"/>
          <w:lang w:val="hy-AM"/>
        </w:rPr>
        <w:t>մարզպետի աշխատակազմ</w:t>
      </w:r>
      <w:r w:rsidR="00F1206D">
        <w:rPr>
          <w:rFonts w:ascii="GHEA Grapalat" w:hAnsi="GHEA Grapalat"/>
          <w:sz w:val="20"/>
          <w:szCs w:val="20"/>
          <w:lang w:val="hy-AM"/>
        </w:rPr>
        <w:t>ը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9C69E6">
        <w:rPr>
          <w:rFonts w:ascii="GHEA Grapalat" w:hAnsi="GHEA Grapalat"/>
          <w:sz w:val="20"/>
          <w:szCs w:val="20"/>
          <w:lang w:val="hy-AM"/>
        </w:rPr>
        <w:t>իր</w:t>
      </w:r>
      <w:r w:rsidR="00DA00B8" w:rsidRPr="00DA00B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495FEA" w:rsidRPr="00495FEA">
        <w:rPr>
          <w:rFonts w:ascii="GHEA Grapalat" w:hAnsi="GHEA Grapalat"/>
          <w:sz w:val="20"/>
          <w:szCs w:val="20"/>
          <w:lang w:val="hy-AM"/>
        </w:rPr>
        <w:t>ՀՀ Արագածոտնի մարզի գ. Նոր-Ամանոսի կրթահամալիր,  բնակավայրի կենտրոնից դեպի դպրոց 0</w:t>
      </w:r>
      <w:r w:rsidR="00495FEA" w:rsidRPr="00495FEA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495FEA" w:rsidRPr="00495FEA">
        <w:rPr>
          <w:rFonts w:ascii="GHEA Grapalat" w:hAnsi="GHEA Grapalat"/>
          <w:sz w:val="20"/>
          <w:szCs w:val="20"/>
          <w:lang w:val="hy-AM"/>
        </w:rPr>
        <w:t>5 կմ համայնքային ճանապարհ, գ. Նոր Եդեսիայի Ն. Շնորհալու անվ. միջնակարգ դպրոց, բնակավայրի կենտրոնից դեպի դպրոց 0.9 կմ համայնքային ճանապարհ, «Լուսակնի միջնակարգ դպրոց» ՊՈԱԿ, բնակավայրի կենտրոնից դեպի դպրոց  0.6 կմ համայնքային ճանապարհ և Սասունիկի միջնակարգ դպրոց, բնակավայրի կենտրոնից դեպի դպրոց 0.9 կմ, որից մարզային նշանակության Տ-1-26 կմ 0+400 – կմ 0+600կմ երկկողմանի ճանապարհ 0,4կմ և 0.5կմ համայնքային ճանապարհավտոճանապարհների ասֆալտապատման աշխատանքների նախագծանախահաշվային փաստաթղթերի փորձաքննության անցկացման և եզրակացության տրամադրման ծառայություններ</w:t>
      </w:r>
      <w:r w:rsidR="00DA00B8" w:rsidRPr="00DA00B8">
        <w:rPr>
          <w:rFonts w:ascii="GHEA Grapalat" w:hAnsi="GHEA Grapalat"/>
          <w:sz w:val="20"/>
          <w:szCs w:val="20"/>
          <w:lang w:val="hy-AM"/>
        </w:rPr>
        <w:t>ի</w:t>
      </w:r>
      <w:r w:rsidR="0043455D" w:rsidRPr="0043455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495FEA">
        <w:rPr>
          <w:rFonts w:ascii="GHEA Grapalat" w:hAnsi="GHEA Grapalat"/>
          <w:sz w:val="20"/>
          <w:szCs w:val="20"/>
          <w:lang w:val="hy-AM"/>
        </w:rPr>
        <w:t>ՀՀԱՄ-ՄԱԾՁԲ-26/43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</w:t>
      </w:r>
      <w:r w:rsidR="00E37086" w:rsidRPr="0018326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արդյունքում պայմանագիր կնքելու որոշման մասին տեղեկատվությունը` </w:t>
      </w:r>
    </w:p>
    <w:p w14:paraId="0EDB6407" w14:textId="77777777" w:rsidR="008E3B0B" w:rsidRPr="00306CC6" w:rsidRDefault="0099693B" w:rsidP="000E1A57">
      <w:pPr>
        <w:ind w:left="-624" w:firstLine="57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1։ </w:t>
      </w:r>
    </w:p>
    <w:p w14:paraId="11991AEA" w14:textId="77777777" w:rsidR="008E4144" w:rsidRDefault="008E4144" w:rsidP="00196D98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p w14:paraId="39AA4997" w14:textId="36616FC5" w:rsidR="008E3B0B" w:rsidRPr="00822624" w:rsidRDefault="0099693B" w:rsidP="000766AB">
      <w:pPr>
        <w:ind w:left="-709" w:firstLine="142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084CC0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822624">
        <w:rPr>
          <w:rFonts w:ascii="GHEA Grapalat" w:eastAsia="Times New Roman" w:hAnsi="GHEA Grapalat"/>
          <w:szCs w:val="22"/>
          <w:lang w:val="hy-AM"/>
        </w:rPr>
        <w:t xml:space="preserve">` </w:t>
      </w:r>
      <w:r w:rsidR="008F2211">
        <w:rPr>
          <w:rFonts w:ascii="GHEA Grapalat" w:hAnsi="GHEA Grapalat"/>
          <w:sz w:val="20"/>
          <w:szCs w:val="20"/>
          <w:lang w:val="hy-AM"/>
        </w:rPr>
        <w:t>Փ</w:t>
      </w:r>
      <w:r w:rsidR="00495FEA" w:rsidRPr="00495FEA">
        <w:rPr>
          <w:rFonts w:ascii="GHEA Grapalat" w:hAnsi="GHEA Grapalat"/>
          <w:sz w:val="20"/>
          <w:szCs w:val="20"/>
          <w:lang w:val="hy-AM"/>
        </w:rPr>
        <w:t>որձաքննության անցկացման և եզրակացության տրամադրման ծառայություններ</w:t>
      </w:r>
      <w:r w:rsidR="008F1186">
        <w:rPr>
          <w:rFonts w:ascii="GHEA Grapalat" w:hAnsi="GHEA Grapalat"/>
          <w:sz w:val="20"/>
          <w:szCs w:val="20"/>
          <w:lang w:val="hy-AM"/>
        </w:rPr>
        <w:t xml:space="preserve"> </w:t>
      </w:r>
      <w:r w:rsidR="00196D98" w:rsidRPr="00822624">
        <w:rPr>
          <w:rFonts w:ascii="GHEA Grapalat" w:hAnsi="GHEA Grapalat"/>
          <w:b/>
          <w:szCs w:val="22"/>
          <w:lang w:val="hy-AM"/>
        </w:rPr>
        <w:t>/</w:t>
      </w:r>
      <w:r w:rsidR="000E7E64" w:rsidRPr="000E7E64">
        <w:rPr>
          <w:rFonts w:ascii="GHEA Grapalat" w:hAnsi="GHEA Grapalat"/>
          <w:b/>
          <w:szCs w:val="22"/>
          <w:lang w:val="hy-AM"/>
        </w:rPr>
        <w:t>դրամ</w:t>
      </w:r>
      <w:r w:rsidR="00196D98" w:rsidRPr="00822624">
        <w:rPr>
          <w:rFonts w:ascii="GHEA Grapalat" w:hAnsi="GHEA Grapalat"/>
          <w:b/>
          <w:szCs w:val="22"/>
          <w:lang w:val="hy-AM"/>
        </w:rPr>
        <w:t>/</w:t>
      </w:r>
    </w:p>
    <w:p w14:paraId="54D603BD" w14:textId="77777777" w:rsidR="00A16456" w:rsidRDefault="00A16456" w:rsidP="008E4144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410"/>
        <w:gridCol w:w="2551"/>
        <w:gridCol w:w="2552"/>
      </w:tblGrid>
      <w:tr w:rsidR="00A16456" w:rsidRPr="00960651" w14:paraId="365E5D72" w14:textId="77777777" w:rsidTr="00175490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315A5A5B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vAlign w:val="center"/>
          </w:tcPr>
          <w:p w14:paraId="72490FBA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ED3506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vAlign w:val="center"/>
          </w:tcPr>
          <w:p w14:paraId="62181B18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D4418F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vAlign w:val="center"/>
          </w:tcPr>
          <w:p w14:paraId="56E3DC9F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E939926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vAlign w:val="center"/>
          </w:tcPr>
          <w:p w14:paraId="7F673B64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45CE" w:rsidRPr="00355552" w14:paraId="553B2E65" w14:textId="77777777" w:rsidTr="00175490">
        <w:trPr>
          <w:divId w:val="379940088"/>
          <w:trHeight w:val="654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3AA77" w14:textId="77777777" w:rsidR="005345CE" w:rsidRPr="00306CC6" w:rsidRDefault="005345CE" w:rsidP="005345C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374" w:type="dxa"/>
            <w:shd w:val="clear" w:color="auto" w:fill="D0CECE" w:themeFill="background2" w:themeFillShade="E6"/>
          </w:tcPr>
          <w:p w14:paraId="221F7F15" w14:textId="77777777" w:rsidR="005345CE" w:rsidRPr="00DA2FEC" w:rsidRDefault="005345CE" w:rsidP="005345CE">
            <w:pPr>
              <w:pStyle w:val="a6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5528F">
              <w:rPr>
                <w:rFonts w:ascii="GHEA Grapalat" w:hAnsi="GHEA Grapalat" w:cs="Times Armenian"/>
                <w:sz w:val="20"/>
                <w:lang w:val="hy-AM"/>
              </w:rPr>
              <w:t>&lt;&lt;ՍԵՅՍՄԱԱՆՎՏԱՆԳՈՒԹՅՈՒՆ&gt;&gt; ՍՊԸ</w:t>
            </w:r>
          </w:p>
        </w:tc>
        <w:tc>
          <w:tcPr>
            <w:tcW w:w="2410" w:type="dxa"/>
            <w:vAlign w:val="center"/>
          </w:tcPr>
          <w:p w14:paraId="2D5B1907" w14:textId="77777777" w:rsidR="005345CE" w:rsidRPr="001133EA" w:rsidRDefault="005345CE" w:rsidP="005345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vAlign w:val="center"/>
          </w:tcPr>
          <w:p w14:paraId="1ADBF790" w14:textId="77777777" w:rsidR="005345CE" w:rsidRPr="001133EA" w:rsidRDefault="005345CE" w:rsidP="005345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vAlign w:val="center"/>
          </w:tcPr>
          <w:p w14:paraId="03B516DF" w14:textId="77777777" w:rsidR="005345CE" w:rsidRPr="00766153" w:rsidRDefault="005345CE" w:rsidP="005345C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A6FBA2C" w14:textId="77777777" w:rsidR="00A16456" w:rsidRPr="00196D98" w:rsidRDefault="00A16456" w:rsidP="008E4144">
      <w:pPr>
        <w:ind w:left="-397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54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6"/>
        <w:gridCol w:w="3699"/>
        <w:gridCol w:w="1406"/>
        <w:gridCol w:w="2942"/>
      </w:tblGrid>
      <w:tr w:rsidR="00C95B09" w:rsidRPr="00495FEA" w14:paraId="570EC55E" w14:textId="77777777" w:rsidTr="00B067BF">
        <w:trPr>
          <w:divId w:val="379940088"/>
          <w:trHeight w:val="21"/>
        </w:trPr>
        <w:tc>
          <w:tcPr>
            <w:tcW w:w="1045" w:type="pct"/>
            <w:vAlign w:val="center"/>
            <w:hideMark/>
          </w:tcPr>
          <w:p w14:paraId="0B460FE4" w14:textId="77777777" w:rsidR="00C95B09" w:rsidRPr="00306CC6" w:rsidRDefault="00C95B09" w:rsidP="00D46DA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818" w:type="pct"/>
            <w:vAlign w:val="center"/>
            <w:hideMark/>
          </w:tcPr>
          <w:p w14:paraId="19DC5281" w14:textId="77777777" w:rsidR="00C95B09" w:rsidRPr="00306CC6" w:rsidRDefault="00C95B09" w:rsidP="00D46DA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691" w:type="pct"/>
            <w:vAlign w:val="center"/>
            <w:hideMark/>
          </w:tcPr>
          <w:p w14:paraId="3455ECF1" w14:textId="77777777" w:rsidR="00C95B09" w:rsidRPr="00306CC6" w:rsidRDefault="00C95B09" w:rsidP="00D46DA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446" w:type="pct"/>
            <w:vAlign w:val="center"/>
            <w:hideMark/>
          </w:tcPr>
          <w:p w14:paraId="5F6F975D" w14:textId="77777777" w:rsidR="00C95B09" w:rsidRPr="00081A95" w:rsidRDefault="00C95B09" w:rsidP="00D46DA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</w:t>
            </w:r>
            <w:r w:rsidRPr="00081A9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առանց ԱԱՀ</w:t>
            </w:r>
          </w:p>
        </w:tc>
      </w:tr>
      <w:tr w:rsidR="00C95B09" w:rsidRPr="00306CC6" w14:paraId="2EACE707" w14:textId="77777777" w:rsidTr="00B067BF">
        <w:trPr>
          <w:divId w:val="379940088"/>
          <w:trHeight w:val="21"/>
        </w:trPr>
        <w:tc>
          <w:tcPr>
            <w:tcW w:w="1045" w:type="pct"/>
            <w:vAlign w:val="center"/>
            <w:hideMark/>
          </w:tcPr>
          <w:p w14:paraId="6CB68747" w14:textId="77777777" w:rsidR="00C95B09" w:rsidRPr="00306CC6" w:rsidRDefault="00C95B09" w:rsidP="00D46DA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818" w:type="pct"/>
            <w:hideMark/>
          </w:tcPr>
          <w:p w14:paraId="3170B0B8" w14:textId="77777777" w:rsidR="00C95B09" w:rsidRPr="00DA2FEC" w:rsidRDefault="00C95B09" w:rsidP="00D46DA9">
            <w:pPr>
              <w:pStyle w:val="a6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5528F">
              <w:rPr>
                <w:rFonts w:ascii="GHEA Grapalat" w:hAnsi="GHEA Grapalat" w:cs="Times Armenian"/>
                <w:sz w:val="20"/>
                <w:lang w:val="hy-AM"/>
              </w:rPr>
              <w:t>&lt;&lt;ՍԵՅՍՄԱԱՆՎՏԱՆԳՈՒԹՅՈՒՆ&gt;&gt; ՍՊԸ</w:t>
            </w:r>
          </w:p>
        </w:tc>
        <w:tc>
          <w:tcPr>
            <w:tcW w:w="691" w:type="pct"/>
            <w:vAlign w:val="center"/>
            <w:hideMark/>
          </w:tcPr>
          <w:p w14:paraId="4B385B7C" w14:textId="77777777" w:rsidR="00C95B09" w:rsidRPr="00306CC6" w:rsidRDefault="00C95B09" w:rsidP="00D46DA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446" w:type="pct"/>
            <w:shd w:val="clear" w:color="auto" w:fill="D0CECE" w:themeFill="background2" w:themeFillShade="E6"/>
          </w:tcPr>
          <w:p w14:paraId="4C1A7951" w14:textId="01849940" w:rsidR="00C95B09" w:rsidRPr="003273E0" w:rsidRDefault="008166D3" w:rsidP="00D46DA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243,0</w:t>
            </w:r>
          </w:p>
        </w:tc>
      </w:tr>
    </w:tbl>
    <w:p w14:paraId="30967F18" w14:textId="77777777" w:rsidR="008E3B0B" w:rsidRPr="002522BD" w:rsidRDefault="0099693B" w:rsidP="002522BD">
      <w:pPr>
        <w:pStyle w:val="a3"/>
        <w:ind w:left="-624"/>
        <w:jc w:val="both"/>
        <w:divId w:val="379940088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14:paraId="18967BC9" w14:textId="77777777" w:rsidR="009B55CC" w:rsidRDefault="009523D0" w:rsidP="00B3702D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9523D0">
        <w:rPr>
          <w:rFonts w:ascii="GHEA Grapalat" w:hAnsi="GHEA Grapalat"/>
          <w:sz w:val="20"/>
          <w:szCs w:val="20"/>
          <w:lang w:val="hy-AM"/>
        </w:rPr>
        <w:t xml:space="preserve">&lt;&lt;Գնումների մասին&gt;&gt; ՀՀ օրենքի 10-րդ հոդվածի </w:t>
      </w:r>
      <w:r w:rsidR="00A9765C">
        <w:rPr>
          <w:rFonts w:ascii="GHEA Grapalat" w:hAnsi="GHEA Grapalat"/>
          <w:sz w:val="20"/>
          <w:szCs w:val="20"/>
          <w:lang w:val="hy-AM"/>
        </w:rPr>
        <w:t>4</w:t>
      </w:r>
      <w:r w:rsidRPr="009523D0">
        <w:rPr>
          <w:rFonts w:ascii="GHEA Grapalat" w:hAnsi="GHEA Grapalat"/>
          <w:sz w:val="20"/>
          <w:szCs w:val="20"/>
          <w:lang w:val="hy-AM"/>
        </w:rPr>
        <w:t xml:space="preserve">-րդ մասի </w:t>
      </w:r>
      <w:r w:rsidR="00A9765C">
        <w:rPr>
          <w:rFonts w:ascii="GHEA Grapalat" w:hAnsi="GHEA Grapalat"/>
          <w:sz w:val="20"/>
          <w:szCs w:val="20"/>
          <w:lang w:val="hy-AM"/>
        </w:rPr>
        <w:t xml:space="preserve">1-ին կետի </w:t>
      </w:r>
      <w:r w:rsidRPr="009523D0">
        <w:rPr>
          <w:rFonts w:ascii="GHEA Grapalat" w:hAnsi="GHEA Grapalat"/>
          <w:sz w:val="20"/>
          <w:szCs w:val="20"/>
          <w:lang w:val="hy-AM"/>
        </w:rPr>
        <w:t xml:space="preserve">համաձայն, անգործության ժամկետ </w:t>
      </w:r>
      <w:r w:rsidR="007F00DC">
        <w:rPr>
          <w:rFonts w:ascii="GHEA Grapalat" w:hAnsi="GHEA Grapalat"/>
          <w:sz w:val="20"/>
          <w:szCs w:val="20"/>
          <w:lang w:val="hy-AM"/>
        </w:rPr>
        <w:t>չ</w:t>
      </w:r>
      <w:r w:rsidR="00A9765C">
        <w:rPr>
          <w:rFonts w:ascii="GHEA Grapalat" w:hAnsi="GHEA Grapalat"/>
          <w:sz w:val="20"/>
          <w:szCs w:val="20"/>
          <w:lang w:val="hy-AM"/>
        </w:rPr>
        <w:t xml:space="preserve">ի </w:t>
      </w:r>
      <w:r w:rsidRPr="009523D0">
        <w:rPr>
          <w:rFonts w:ascii="GHEA Grapalat" w:hAnsi="GHEA Grapalat"/>
          <w:sz w:val="20"/>
          <w:szCs w:val="20"/>
          <w:lang w:val="hy-AM"/>
        </w:rPr>
        <w:t>սահման</w:t>
      </w:r>
      <w:r w:rsidR="00A9765C">
        <w:rPr>
          <w:rFonts w:ascii="GHEA Grapalat" w:hAnsi="GHEA Grapalat"/>
          <w:sz w:val="20"/>
          <w:szCs w:val="20"/>
          <w:lang w:val="hy-AM"/>
        </w:rPr>
        <w:t>վում</w:t>
      </w:r>
      <w:r w:rsidRPr="009523D0">
        <w:rPr>
          <w:rFonts w:ascii="GHEA Grapalat" w:hAnsi="GHEA Grapalat"/>
          <w:sz w:val="20"/>
          <w:szCs w:val="20"/>
          <w:lang w:val="hy-AM"/>
        </w:rPr>
        <w:t>: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</w:t>
      </w:r>
      <w:r w:rsidR="009B55CC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0178D1C" w14:textId="51078765" w:rsidR="00B3702D" w:rsidRDefault="0099693B" w:rsidP="00B3702D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95FEA">
        <w:rPr>
          <w:rFonts w:ascii="GHEA Grapalat" w:hAnsi="GHEA Grapalat"/>
          <w:sz w:val="20"/>
          <w:szCs w:val="20"/>
          <w:lang w:val="hy-AM"/>
        </w:rPr>
        <w:t>ՀՀԱՄ-ՄԱԾՁԲ-26/43</w:t>
      </w:r>
      <w:r w:rsidRPr="002522BD">
        <w:rPr>
          <w:rFonts w:ascii="GHEA Grapalat" w:hAnsi="GHEA Grapalat"/>
          <w:sz w:val="20"/>
          <w:szCs w:val="20"/>
          <w:lang w:val="hy-AM"/>
        </w:rPr>
        <w:t xml:space="preserve"> ծածկագրով գնումների համակարգող Տոնոյան Տաթևիկ</w:t>
      </w:r>
      <w:r w:rsidR="00AC37D7" w:rsidRPr="00AC37D7">
        <w:rPr>
          <w:rFonts w:ascii="GHEA Grapalat" w:hAnsi="GHEA Grapalat"/>
          <w:sz w:val="20"/>
          <w:szCs w:val="20"/>
          <w:lang w:val="hy-AM"/>
        </w:rPr>
        <w:t>-</w:t>
      </w:r>
      <w:r w:rsidRPr="002522BD">
        <w:rPr>
          <w:rFonts w:ascii="GHEA Grapalat" w:hAnsi="GHEA Grapalat"/>
          <w:sz w:val="20"/>
          <w:szCs w:val="20"/>
          <w:lang w:val="hy-AM"/>
        </w:rPr>
        <w:t>ին: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</w:p>
    <w:p w14:paraId="028D42C4" w14:textId="5CA0DEF5" w:rsidR="008E3B0B" w:rsidRPr="002522BD" w:rsidRDefault="0099693B" w:rsidP="00013D67">
      <w:pPr>
        <w:pStyle w:val="a3"/>
        <w:spacing w:line="276" w:lineRule="auto"/>
        <w:ind w:left="-624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997610" w:rsidRPr="00081A95">
        <w:rPr>
          <w:rFonts w:ascii="GHEA Grapalat" w:hAnsi="GHEA Grapalat"/>
          <w:sz w:val="20"/>
          <w:szCs w:val="20"/>
          <w:lang w:val="hy-AM"/>
        </w:rPr>
        <w:t xml:space="preserve"> 098 76-30-66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 w:rsidRPr="002522BD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A22746" w:rsidRPr="00A22746">
        <w:rPr>
          <w:rFonts w:ascii="GHEA Grapalat" w:hAnsi="GHEA Grapalat"/>
          <w:sz w:val="20"/>
          <w:szCs w:val="20"/>
          <w:lang w:val="hy-AM"/>
        </w:rPr>
        <w:t>aragatsotn.gnumner@mta.gov.am</w:t>
      </w:r>
      <w:r w:rsidRPr="002522BD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04719A5" w14:textId="77777777" w:rsidR="008E3B0B" w:rsidRPr="002522BD" w:rsidRDefault="0099693B" w:rsidP="002522BD">
      <w:pPr>
        <w:pStyle w:val="a3"/>
        <w:ind w:left="-624"/>
        <w:divId w:val="1671055461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Պատվիրատու` ՀՀ Արագածոտնի </w:t>
      </w:r>
      <w:r w:rsidR="007971C5">
        <w:rPr>
          <w:rFonts w:ascii="GHEA Grapalat" w:hAnsi="GHEA Grapalat"/>
          <w:sz w:val="20"/>
          <w:szCs w:val="20"/>
          <w:lang w:val="hy-AM"/>
        </w:rPr>
        <w:t>մարզպետի աշխատակազմ</w:t>
      </w:r>
    </w:p>
    <w:sectPr w:rsidR="008E3B0B" w:rsidRPr="002522BD" w:rsidSect="00AB5416">
      <w:pgSz w:w="11906" w:h="16838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86"/>
    <w:rsid w:val="000038A0"/>
    <w:rsid w:val="00013D67"/>
    <w:rsid w:val="0001647F"/>
    <w:rsid w:val="00023A0B"/>
    <w:rsid w:val="0002640D"/>
    <w:rsid w:val="00042836"/>
    <w:rsid w:val="000618C9"/>
    <w:rsid w:val="0006794D"/>
    <w:rsid w:val="000766AB"/>
    <w:rsid w:val="00081A95"/>
    <w:rsid w:val="000838A3"/>
    <w:rsid w:val="00084CC0"/>
    <w:rsid w:val="00086B07"/>
    <w:rsid w:val="000945FA"/>
    <w:rsid w:val="000A1BA1"/>
    <w:rsid w:val="000B3042"/>
    <w:rsid w:val="000C028A"/>
    <w:rsid w:val="000C1DD1"/>
    <w:rsid w:val="000E1A57"/>
    <w:rsid w:val="000E1D8E"/>
    <w:rsid w:val="000E7E64"/>
    <w:rsid w:val="001073D7"/>
    <w:rsid w:val="001140BB"/>
    <w:rsid w:val="001211D9"/>
    <w:rsid w:val="001254FD"/>
    <w:rsid w:val="00147752"/>
    <w:rsid w:val="001522C2"/>
    <w:rsid w:val="00166E00"/>
    <w:rsid w:val="001729B7"/>
    <w:rsid w:val="001737B5"/>
    <w:rsid w:val="00175490"/>
    <w:rsid w:val="00180041"/>
    <w:rsid w:val="0018326A"/>
    <w:rsid w:val="00187DA5"/>
    <w:rsid w:val="00196D98"/>
    <w:rsid w:val="001A5571"/>
    <w:rsid w:val="001A6779"/>
    <w:rsid w:val="001B6FEE"/>
    <w:rsid w:val="001C4D3A"/>
    <w:rsid w:val="001C542C"/>
    <w:rsid w:val="001C75EF"/>
    <w:rsid w:val="001E211E"/>
    <w:rsid w:val="001E6F10"/>
    <w:rsid w:val="00207284"/>
    <w:rsid w:val="00207E30"/>
    <w:rsid w:val="002126E3"/>
    <w:rsid w:val="002305FC"/>
    <w:rsid w:val="002339F4"/>
    <w:rsid w:val="00233DE6"/>
    <w:rsid w:val="00242B5A"/>
    <w:rsid w:val="002522BD"/>
    <w:rsid w:val="002721D8"/>
    <w:rsid w:val="002765E2"/>
    <w:rsid w:val="002807A6"/>
    <w:rsid w:val="00281F0E"/>
    <w:rsid w:val="00294E31"/>
    <w:rsid w:val="002C3261"/>
    <w:rsid w:val="002C3C27"/>
    <w:rsid w:val="002C5B0A"/>
    <w:rsid w:val="002C617E"/>
    <w:rsid w:val="002D0C80"/>
    <w:rsid w:val="002D533A"/>
    <w:rsid w:val="002D5379"/>
    <w:rsid w:val="002F6FD5"/>
    <w:rsid w:val="0030037E"/>
    <w:rsid w:val="00306CC6"/>
    <w:rsid w:val="003273E0"/>
    <w:rsid w:val="00355552"/>
    <w:rsid w:val="00362C35"/>
    <w:rsid w:val="00384496"/>
    <w:rsid w:val="003861C5"/>
    <w:rsid w:val="003909C7"/>
    <w:rsid w:val="00397F3A"/>
    <w:rsid w:val="003C445A"/>
    <w:rsid w:val="003C4ECC"/>
    <w:rsid w:val="003D409D"/>
    <w:rsid w:val="003E516F"/>
    <w:rsid w:val="003E5942"/>
    <w:rsid w:val="003F7B00"/>
    <w:rsid w:val="0041668D"/>
    <w:rsid w:val="00430598"/>
    <w:rsid w:val="0043455D"/>
    <w:rsid w:val="00437DEB"/>
    <w:rsid w:val="00441D0D"/>
    <w:rsid w:val="0044622F"/>
    <w:rsid w:val="00450777"/>
    <w:rsid w:val="004554AC"/>
    <w:rsid w:val="00464AB8"/>
    <w:rsid w:val="00472E9C"/>
    <w:rsid w:val="00493E65"/>
    <w:rsid w:val="00495FEA"/>
    <w:rsid w:val="004A2E46"/>
    <w:rsid w:val="004B77C0"/>
    <w:rsid w:val="004C3900"/>
    <w:rsid w:val="004C5814"/>
    <w:rsid w:val="004F6540"/>
    <w:rsid w:val="00503E8C"/>
    <w:rsid w:val="00510D21"/>
    <w:rsid w:val="005172CA"/>
    <w:rsid w:val="0052233B"/>
    <w:rsid w:val="00527C0F"/>
    <w:rsid w:val="005308CB"/>
    <w:rsid w:val="005345CE"/>
    <w:rsid w:val="00537EB6"/>
    <w:rsid w:val="005434D0"/>
    <w:rsid w:val="0055787F"/>
    <w:rsid w:val="00566308"/>
    <w:rsid w:val="00585FF4"/>
    <w:rsid w:val="005A3A37"/>
    <w:rsid w:val="005C0500"/>
    <w:rsid w:val="005C09D6"/>
    <w:rsid w:val="005E03BA"/>
    <w:rsid w:val="005E2870"/>
    <w:rsid w:val="005E4F41"/>
    <w:rsid w:val="005E642E"/>
    <w:rsid w:val="00600E91"/>
    <w:rsid w:val="006276F4"/>
    <w:rsid w:val="00641F77"/>
    <w:rsid w:val="00651D80"/>
    <w:rsid w:val="006A4FAF"/>
    <w:rsid w:val="006E05CA"/>
    <w:rsid w:val="00702A62"/>
    <w:rsid w:val="00705DF3"/>
    <w:rsid w:val="00707213"/>
    <w:rsid w:val="007115AF"/>
    <w:rsid w:val="00713CAE"/>
    <w:rsid w:val="00724760"/>
    <w:rsid w:val="007256D9"/>
    <w:rsid w:val="00732B57"/>
    <w:rsid w:val="0076022A"/>
    <w:rsid w:val="00766153"/>
    <w:rsid w:val="0077254A"/>
    <w:rsid w:val="00775E60"/>
    <w:rsid w:val="007971C5"/>
    <w:rsid w:val="007A3F91"/>
    <w:rsid w:val="007A7DC3"/>
    <w:rsid w:val="007C1B30"/>
    <w:rsid w:val="007D6B5F"/>
    <w:rsid w:val="007F00DC"/>
    <w:rsid w:val="007F63A6"/>
    <w:rsid w:val="0081253D"/>
    <w:rsid w:val="008166D3"/>
    <w:rsid w:val="00822624"/>
    <w:rsid w:val="00833EAF"/>
    <w:rsid w:val="0085143A"/>
    <w:rsid w:val="00867EC5"/>
    <w:rsid w:val="00871B16"/>
    <w:rsid w:val="008868BF"/>
    <w:rsid w:val="00892976"/>
    <w:rsid w:val="008A1785"/>
    <w:rsid w:val="008A6D20"/>
    <w:rsid w:val="008B29EE"/>
    <w:rsid w:val="008D002B"/>
    <w:rsid w:val="008E09FB"/>
    <w:rsid w:val="008E3B0B"/>
    <w:rsid w:val="008E4144"/>
    <w:rsid w:val="008F076E"/>
    <w:rsid w:val="008F1186"/>
    <w:rsid w:val="008F2211"/>
    <w:rsid w:val="008F7251"/>
    <w:rsid w:val="009508A6"/>
    <w:rsid w:val="009523D0"/>
    <w:rsid w:val="00961124"/>
    <w:rsid w:val="00964F6D"/>
    <w:rsid w:val="00966EA0"/>
    <w:rsid w:val="0099119F"/>
    <w:rsid w:val="0099693B"/>
    <w:rsid w:val="00997610"/>
    <w:rsid w:val="009B55CC"/>
    <w:rsid w:val="009B73CF"/>
    <w:rsid w:val="009C4EBE"/>
    <w:rsid w:val="009C69E6"/>
    <w:rsid w:val="00A022CF"/>
    <w:rsid w:val="00A16456"/>
    <w:rsid w:val="00A20AB8"/>
    <w:rsid w:val="00A22746"/>
    <w:rsid w:val="00A30D0E"/>
    <w:rsid w:val="00A43874"/>
    <w:rsid w:val="00A44B06"/>
    <w:rsid w:val="00A746F9"/>
    <w:rsid w:val="00A811FA"/>
    <w:rsid w:val="00A81D47"/>
    <w:rsid w:val="00A87045"/>
    <w:rsid w:val="00A9765C"/>
    <w:rsid w:val="00AA34B9"/>
    <w:rsid w:val="00AB1429"/>
    <w:rsid w:val="00AB5416"/>
    <w:rsid w:val="00AB62E1"/>
    <w:rsid w:val="00AC051A"/>
    <w:rsid w:val="00AC37D7"/>
    <w:rsid w:val="00AC5659"/>
    <w:rsid w:val="00AD0CF5"/>
    <w:rsid w:val="00AD1F70"/>
    <w:rsid w:val="00AD4B93"/>
    <w:rsid w:val="00AE555E"/>
    <w:rsid w:val="00AE7FA9"/>
    <w:rsid w:val="00AF1F9E"/>
    <w:rsid w:val="00AF67C8"/>
    <w:rsid w:val="00B01354"/>
    <w:rsid w:val="00B06252"/>
    <w:rsid w:val="00B067BF"/>
    <w:rsid w:val="00B07F34"/>
    <w:rsid w:val="00B143C4"/>
    <w:rsid w:val="00B221DD"/>
    <w:rsid w:val="00B23B8C"/>
    <w:rsid w:val="00B246F7"/>
    <w:rsid w:val="00B24E39"/>
    <w:rsid w:val="00B30EDF"/>
    <w:rsid w:val="00B3702D"/>
    <w:rsid w:val="00B45F57"/>
    <w:rsid w:val="00B471C7"/>
    <w:rsid w:val="00B759C7"/>
    <w:rsid w:val="00B803A9"/>
    <w:rsid w:val="00B80F63"/>
    <w:rsid w:val="00B8195C"/>
    <w:rsid w:val="00B954D6"/>
    <w:rsid w:val="00BA1462"/>
    <w:rsid w:val="00BA7766"/>
    <w:rsid w:val="00BB14B9"/>
    <w:rsid w:val="00BE784A"/>
    <w:rsid w:val="00BF2447"/>
    <w:rsid w:val="00C1402D"/>
    <w:rsid w:val="00C21709"/>
    <w:rsid w:val="00C3420C"/>
    <w:rsid w:val="00C35357"/>
    <w:rsid w:val="00C47927"/>
    <w:rsid w:val="00C5394D"/>
    <w:rsid w:val="00C6565E"/>
    <w:rsid w:val="00C66431"/>
    <w:rsid w:val="00C76E04"/>
    <w:rsid w:val="00C82F92"/>
    <w:rsid w:val="00C9497C"/>
    <w:rsid w:val="00C95B09"/>
    <w:rsid w:val="00C96F59"/>
    <w:rsid w:val="00CA5250"/>
    <w:rsid w:val="00CB2DDE"/>
    <w:rsid w:val="00CD5665"/>
    <w:rsid w:val="00D032AB"/>
    <w:rsid w:val="00D060B8"/>
    <w:rsid w:val="00D1183D"/>
    <w:rsid w:val="00D17FEC"/>
    <w:rsid w:val="00D437ED"/>
    <w:rsid w:val="00D475CF"/>
    <w:rsid w:val="00D556A5"/>
    <w:rsid w:val="00D62ADE"/>
    <w:rsid w:val="00D64465"/>
    <w:rsid w:val="00D73209"/>
    <w:rsid w:val="00D82DD4"/>
    <w:rsid w:val="00D95568"/>
    <w:rsid w:val="00DA00B8"/>
    <w:rsid w:val="00DA4C18"/>
    <w:rsid w:val="00DA4D03"/>
    <w:rsid w:val="00DD0F1A"/>
    <w:rsid w:val="00DE0470"/>
    <w:rsid w:val="00E069FE"/>
    <w:rsid w:val="00E07EA5"/>
    <w:rsid w:val="00E16090"/>
    <w:rsid w:val="00E179D9"/>
    <w:rsid w:val="00E21131"/>
    <w:rsid w:val="00E27158"/>
    <w:rsid w:val="00E34202"/>
    <w:rsid w:val="00E37086"/>
    <w:rsid w:val="00E47545"/>
    <w:rsid w:val="00E530BF"/>
    <w:rsid w:val="00E535A9"/>
    <w:rsid w:val="00E62F97"/>
    <w:rsid w:val="00E70F86"/>
    <w:rsid w:val="00E7701B"/>
    <w:rsid w:val="00E9780E"/>
    <w:rsid w:val="00EA7991"/>
    <w:rsid w:val="00EC7E9B"/>
    <w:rsid w:val="00ED189C"/>
    <w:rsid w:val="00ED6C9C"/>
    <w:rsid w:val="00EE4799"/>
    <w:rsid w:val="00EF0577"/>
    <w:rsid w:val="00F1206D"/>
    <w:rsid w:val="00F27D8D"/>
    <w:rsid w:val="00F42469"/>
    <w:rsid w:val="00F562C5"/>
    <w:rsid w:val="00F670FC"/>
    <w:rsid w:val="00FC4894"/>
    <w:rsid w:val="00FE1883"/>
    <w:rsid w:val="00FE2B83"/>
    <w:rsid w:val="00FF5FC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2B04D"/>
  <w15:chartTrackingRefBased/>
  <w15:docId w15:val="{18BA108D-1858-43DC-BD7E-6C1BF66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="Verdana" w:hAnsi="Segoe UI" w:cs="Segoe UI" w:hint="default"/>
      <w:sz w:val="18"/>
      <w:szCs w:val="18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EA7991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Tatevik</dc:creator>
  <cp:keywords/>
  <dc:description/>
  <cp:lastModifiedBy>Tatev</cp:lastModifiedBy>
  <cp:revision>227</cp:revision>
  <cp:lastPrinted>2022-09-29T10:48:00Z</cp:lastPrinted>
  <dcterms:created xsi:type="dcterms:W3CDTF">2022-09-29T10:51:00Z</dcterms:created>
  <dcterms:modified xsi:type="dcterms:W3CDTF">2026-07-16T06:26:00Z</dcterms:modified>
</cp:coreProperties>
</file>