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CEEF8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25985B70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0F8AC21" w14:textId="4A01398F" w:rsidR="0022631D" w:rsidRPr="0022631D" w:rsidRDefault="0077160B" w:rsidP="00AE449E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bookmarkStart w:id="0" w:name="_Hlk93659615"/>
      <w:r w:rsidRPr="002B7F5C">
        <w:rPr>
          <w:rFonts w:ascii="GHEA Grapalat" w:hAnsi="GHEA Grapalat"/>
          <w:bCs/>
          <w:sz w:val="20"/>
          <w:lang w:val="hy-AM"/>
        </w:rPr>
        <w:t>ՀՀ տարածքային կառավարման և ենթակառուցվածքների նախարարությունը</w:t>
      </w:r>
      <w:r w:rsidRPr="00112A61">
        <w:rPr>
          <w:rFonts w:ascii="GHEA Grapalat" w:hAnsi="GHEA Grapalat" w:cs="Sylfaen"/>
          <w:sz w:val="20"/>
          <w:lang w:val="af-ZA"/>
        </w:rPr>
        <w:t xml:space="preserve"> </w:t>
      </w:r>
      <w:bookmarkEnd w:id="0"/>
      <w:r w:rsidRPr="00112A61">
        <w:rPr>
          <w:rFonts w:ascii="GHEA Grapalat" w:hAnsi="GHEA Grapalat" w:cs="Sylfaen"/>
          <w:sz w:val="20"/>
          <w:lang w:val="af-ZA"/>
        </w:rPr>
        <w:t xml:space="preserve">ստորև ներկայացնում է իր </w:t>
      </w:r>
      <w:bookmarkStart w:id="1" w:name="_GoBack"/>
      <w:r w:rsidRPr="00112A61">
        <w:rPr>
          <w:rFonts w:ascii="GHEA Grapalat" w:hAnsi="GHEA Grapalat" w:cs="Sylfaen"/>
          <w:sz w:val="20"/>
          <w:lang w:val="af-ZA"/>
        </w:rPr>
        <w:t xml:space="preserve">կարիքների համար </w:t>
      </w:r>
      <w:r w:rsidR="00AE380B" w:rsidRPr="00AE380B">
        <w:rPr>
          <w:rFonts w:ascii="GHEA Grapalat" w:hAnsi="GHEA Grapalat"/>
          <w:b/>
          <w:bCs/>
          <w:sz w:val="20"/>
          <w:szCs w:val="20"/>
          <w:lang w:val="hy-AM"/>
        </w:rPr>
        <w:t>նախագծերի</w:t>
      </w:r>
      <w:r w:rsidR="00AE380B" w:rsidRPr="00AE380B">
        <w:rPr>
          <w:rFonts w:ascii="GHEA Grapalat" w:hAnsi="GHEA Grapalat"/>
          <w:b/>
          <w:bCs/>
          <w:sz w:val="20"/>
          <w:szCs w:val="20"/>
          <w:lang w:val="af-ZA"/>
        </w:rPr>
        <w:t xml:space="preserve"> </w:t>
      </w:r>
      <w:r w:rsidR="00AE380B" w:rsidRPr="00AE380B">
        <w:rPr>
          <w:rFonts w:ascii="GHEA Grapalat" w:hAnsi="GHEA Grapalat"/>
          <w:b/>
          <w:bCs/>
          <w:sz w:val="20"/>
          <w:szCs w:val="20"/>
          <w:lang w:val="hy-AM"/>
        </w:rPr>
        <w:t>պատրաստման</w:t>
      </w:r>
      <w:r w:rsidR="00AE380B" w:rsidRPr="00AE380B">
        <w:rPr>
          <w:rFonts w:ascii="GHEA Grapalat" w:hAnsi="GHEA Grapalat"/>
          <w:b/>
          <w:bCs/>
          <w:sz w:val="20"/>
          <w:szCs w:val="20"/>
          <w:lang w:val="af-ZA"/>
        </w:rPr>
        <w:t xml:space="preserve"> </w:t>
      </w:r>
      <w:r w:rsidR="00AE380B" w:rsidRPr="00AE380B">
        <w:rPr>
          <w:rFonts w:ascii="GHEA Grapalat" w:hAnsi="GHEA Grapalat"/>
          <w:b/>
          <w:bCs/>
          <w:sz w:val="20"/>
          <w:szCs w:val="20"/>
          <w:lang w:val="hy-AM"/>
        </w:rPr>
        <w:t>և</w:t>
      </w:r>
      <w:r w:rsidR="00AE380B" w:rsidRPr="00AE380B">
        <w:rPr>
          <w:rFonts w:ascii="GHEA Grapalat" w:hAnsi="GHEA Grapalat"/>
          <w:b/>
          <w:bCs/>
          <w:sz w:val="20"/>
          <w:szCs w:val="20"/>
          <w:lang w:val="af-ZA"/>
        </w:rPr>
        <w:t xml:space="preserve"> </w:t>
      </w:r>
      <w:r w:rsidR="00AE380B" w:rsidRPr="00AE380B">
        <w:rPr>
          <w:rFonts w:ascii="GHEA Grapalat" w:hAnsi="GHEA Grapalat"/>
          <w:b/>
          <w:bCs/>
          <w:sz w:val="20"/>
          <w:szCs w:val="20"/>
          <w:lang w:val="hy-AM"/>
        </w:rPr>
        <w:t>ծախսերի</w:t>
      </w:r>
      <w:r w:rsidR="00AE380B" w:rsidRPr="00AE380B">
        <w:rPr>
          <w:rFonts w:ascii="GHEA Grapalat" w:hAnsi="GHEA Grapalat"/>
          <w:b/>
          <w:bCs/>
          <w:sz w:val="20"/>
          <w:szCs w:val="20"/>
          <w:lang w:val="af-ZA"/>
        </w:rPr>
        <w:t xml:space="preserve"> </w:t>
      </w:r>
      <w:r w:rsidR="00AE380B" w:rsidRPr="00AE380B">
        <w:rPr>
          <w:rFonts w:ascii="GHEA Grapalat" w:hAnsi="GHEA Grapalat"/>
          <w:b/>
          <w:bCs/>
          <w:sz w:val="20"/>
          <w:szCs w:val="20"/>
          <w:lang w:val="hy-AM"/>
        </w:rPr>
        <w:t>գնահատման</w:t>
      </w:r>
      <w:r w:rsidR="00AE380B" w:rsidRPr="00AE380B">
        <w:rPr>
          <w:rFonts w:ascii="GHEA Grapalat" w:hAnsi="GHEA Grapalat"/>
          <w:b/>
          <w:bCs/>
          <w:sz w:val="20"/>
          <w:szCs w:val="20"/>
          <w:lang w:val="af-ZA"/>
        </w:rPr>
        <w:t xml:space="preserve"> </w:t>
      </w:r>
      <w:r w:rsidR="00AE380B" w:rsidRPr="00AE380B">
        <w:rPr>
          <w:rFonts w:ascii="GHEA Grapalat" w:hAnsi="GHEA Grapalat"/>
          <w:b/>
          <w:bCs/>
          <w:sz w:val="20"/>
          <w:szCs w:val="20"/>
          <w:lang w:val="hy-AM"/>
        </w:rPr>
        <w:t>ծառայությունների</w:t>
      </w:r>
      <w:r w:rsidR="00AE380B" w:rsidRPr="00AE380B">
        <w:rPr>
          <w:rFonts w:ascii="GHEA Grapalat" w:hAnsi="GHEA Grapalat"/>
          <w:sz w:val="20"/>
          <w:szCs w:val="20"/>
          <w:lang w:val="af-ZA"/>
        </w:rPr>
        <w:t xml:space="preserve"> </w:t>
      </w:r>
      <w:r w:rsidR="005F7FA0">
        <w:rPr>
          <w:rFonts w:ascii="GHEA Grapalat" w:eastAsia="Times New Roman" w:hAnsi="GHEA Grapalat" w:cs="Sylfaen"/>
          <w:sz w:val="20"/>
          <w:szCs w:val="20"/>
          <w:lang w:val="ru-RU" w:eastAsia="ru-RU"/>
        </w:rPr>
        <w:t>ձ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եռքբերման նպատակով </w:t>
      </w:r>
      <w:r w:rsidR="0022631D" w:rsidRPr="00AE380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կազմակերպված    </w:t>
      </w:r>
      <w:bookmarkStart w:id="2" w:name="_Hlk108214645"/>
      <w:r w:rsidR="00AE380B" w:rsidRPr="00AE380B">
        <w:rPr>
          <w:rFonts w:ascii="GHEA Grapalat" w:hAnsi="GHEA Grapalat"/>
          <w:b/>
          <w:bCs/>
          <w:iCs/>
          <w:sz w:val="20"/>
          <w:szCs w:val="20"/>
          <w:lang w:val="hy-AM"/>
        </w:rPr>
        <w:t>ՏԿԵՆ-ԳՀԽԾՁԲ-2022/</w:t>
      </w:r>
      <w:r w:rsidR="00561D8B">
        <w:rPr>
          <w:rFonts w:ascii="GHEA Grapalat" w:hAnsi="GHEA Grapalat"/>
          <w:b/>
          <w:bCs/>
          <w:iCs/>
          <w:sz w:val="20"/>
          <w:szCs w:val="20"/>
          <w:lang w:val="hy-AM"/>
        </w:rPr>
        <w:t>1</w:t>
      </w:r>
      <w:r w:rsidR="002A6C37">
        <w:rPr>
          <w:rFonts w:ascii="GHEA Grapalat" w:hAnsi="GHEA Grapalat"/>
          <w:b/>
          <w:bCs/>
          <w:iCs/>
          <w:sz w:val="20"/>
          <w:szCs w:val="20"/>
          <w:lang w:val="af-ZA"/>
        </w:rPr>
        <w:t>7</w:t>
      </w:r>
      <w:r w:rsidR="00AE380B" w:rsidRPr="00AE380B">
        <w:rPr>
          <w:rFonts w:ascii="GHEA Grapalat" w:hAnsi="GHEA Grapalat"/>
          <w:b/>
          <w:bCs/>
          <w:iCs/>
          <w:sz w:val="20"/>
          <w:szCs w:val="20"/>
          <w:lang w:val="hy-AM"/>
        </w:rPr>
        <w:t>Ն</w:t>
      </w:r>
      <w:r w:rsidR="00AE380B" w:rsidRPr="00AE380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</w:t>
      </w:r>
      <w:bookmarkEnd w:id="2"/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AE380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</w:t>
      </w:r>
      <w:r w:rsidR="00AE380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bookmarkEnd w:id="1"/>
      <w:r w:rsidR="00AE380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թիվ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AE380B" w:rsidRPr="00AE380B">
        <w:rPr>
          <w:rFonts w:ascii="GHEA Grapalat" w:hAnsi="GHEA Grapalat"/>
          <w:b/>
          <w:bCs/>
          <w:iCs/>
          <w:sz w:val="20"/>
          <w:szCs w:val="20"/>
          <w:lang w:val="hy-AM"/>
        </w:rPr>
        <w:t>ՏԿԵՆ-ԳՀԽԾՁԲ-2022/</w:t>
      </w:r>
      <w:r w:rsidR="00561D8B">
        <w:rPr>
          <w:rFonts w:ascii="GHEA Grapalat" w:hAnsi="GHEA Grapalat"/>
          <w:b/>
          <w:bCs/>
          <w:iCs/>
          <w:sz w:val="20"/>
          <w:szCs w:val="20"/>
          <w:lang w:val="hy-AM"/>
        </w:rPr>
        <w:t>1</w:t>
      </w:r>
      <w:r w:rsidR="002A6C37">
        <w:rPr>
          <w:rFonts w:ascii="GHEA Grapalat" w:hAnsi="GHEA Grapalat"/>
          <w:b/>
          <w:bCs/>
          <w:iCs/>
          <w:sz w:val="20"/>
          <w:szCs w:val="20"/>
          <w:lang w:val="af-ZA"/>
        </w:rPr>
        <w:t>7</w:t>
      </w:r>
      <w:r w:rsidR="00561D8B" w:rsidRPr="00AE380B">
        <w:rPr>
          <w:rFonts w:ascii="GHEA Grapalat" w:hAnsi="GHEA Grapalat"/>
          <w:b/>
          <w:bCs/>
          <w:iCs/>
          <w:sz w:val="20"/>
          <w:szCs w:val="20"/>
          <w:lang w:val="hy-AM"/>
        </w:rPr>
        <w:t>Ն</w:t>
      </w:r>
      <w:r w:rsidR="0082780E">
        <w:rPr>
          <w:rFonts w:ascii="GHEA Grapalat" w:hAnsi="GHEA Grapalat"/>
          <w:b/>
          <w:bCs/>
          <w:iCs/>
          <w:sz w:val="20"/>
          <w:szCs w:val="20"/>
          <w:lang w:val="af-ZA"/>
        </w:rPr>
        <w:t xml:space="preserve"> </w:t>
      </w:r>
      <w:r w:rsidR="00AE380B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</w:t>
      </w:r>
      <w:r w:rsidR="00AE380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պայմանագ</w:t>
      </w:r>
      <w:r w:rsidR="001649D3">
        <w:rPr>
          <w:rFonts w:ascii="GHEA Grapalat" w:eastAsia="Times New Roman" w:hAnsi="GHEA Grapalat" w:cs="Sylfaen"/>
          <w:sz w:val="20"/>
          <w:szCs w:val="20"/>
          <w:lang w:val="hy-AM" w:eastAsia="ru-RU"/>
        </w:rPr>
        <w:t>ր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ի մասին տեղեկատվությունը`</w:t>
      </w:r>
    </w:p>
    <w:tbl>
      <w:tblPr>
        <w:tblW w:w="1126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90"/>
        <w:gridCol w:w="179"/>
        <w:gridCol w:w="336"/>
        <w:gridCol w:w="204"/>
        <w:gridCol w:w="811"/>
        <w:gridCol w:w="449"/>
        <w:gridCol w:w="21"/>
        <w:gridCol w:w="250"/>
        <w:gridCol w:w="535"/>
        <w:gridCol w:w="365"/>
        <w:gridCol w:w="450"/>
        <w:gridCol w:w="90"/>
        <w:gridCol w:w="129"/>
        <w:gridCol w:w="141"/>
        <w:gridCol w:w="539"/>
        <w:gridCol w:w="181"/>
        <w:gridCol w:w="946"/>
        <w:gridCol w:w="80"/>
        <w:gridCol w:w="234"/>
        <w:gridCol w:w="1170"/>
        <w:gridCol w:w="432"/>
        <w:gridCol w:w="345"/>
        <w:gridCol w:w="303"/>
        <w:gridCol w:w="90"/>
        <w:gridCol w:w="1170"/>
        <w:gridCol w:w="1272"/>
      </w:tblGrid>
      <w:tr w:rsidR="0022631D" w:rsidRPr="0022631D" w14:paraId="3E889CA3" w14:textId="77777777" w:rsidTr="00DD232E">
        <w:trPr>
          <w:trHeight w:val="146"/>
        </w:trPr>
        <w:tc>
          <w:tcPr>
            <w:tcW w:w="450" w:type="dxa"/>
            <w:shd w:val="clear" w:color="auto" w:fill="auto"/>
            <w:vAlign w:val="center"/>
          </w:tcPr>
          <w:p w14:paraId="3EF0630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812" w:type="dxa"/>
            <w:gridSpan w:val="26"/>
            <w:shd w:val="clear" w:color="auto" w:fill="auto"/>
            <w:vAlign w:val="center"/>
          </w:tcPr>
          <w:p w14:paraId="2713D2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0913F1D7" w14:textId="77777777" w:rsidTr="00DD232E">
        <w:trPr>
          <w:trHeight w:val="110"/>
        </w:trPr>
        <w:tc>
          <w:tcPr>
            <w:tcW w:w="450" w:type="dxa"/>
            <w:vMerge w:val="restart"/>
            <w:shd w:val="clear" w:color="auto" w:fill="auto"/>
            <w:vAlign w:val="center"/>
          </w:tcPr>
          <w:p w14:paraId="19EDFC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620" w:type="dxa"/>
            <w:gridSpan w:val="5"/>
            <w:vMerge w:val="restart"/>
            <w:shd w:val="clear" w:color="auto" w:fill="auto"/>
            <w:vAlign w:val="center"/>
          </w:tcPr>
          <w:p w14:paraId="59F6A1B8" w14:textId="77777777" w:rsidR="0022631D" w:rsidRPr="00187D06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187D06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անվանումը</w:t>
            </w:r>
            <w:proofErr w:type="spellEnd"/>
          </w:p>
        </w:tc>
        <w:tc>
          <w:tcPr>
            <w:tcW w:w="720" w:type="dxa"/>
            <w:gridSpan w:val="3"/>
            <w:vMerge w:val="restart"/>
            <w:shd w:val="clear" w:color="auto" w:fill="auto"/>
            <w:vAlign w:val="center"/>
          </w:tcPr>
          <w:p w14:paraId="65A7034E" w14:textId="7777777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710" w:type="dxa"/>
            <w:gridSpan w:val="6"/>
            <w:shd w:val="clear" w:color="auto" w:fill="auto"/>
            <w:vAlign w:val="center"/>
          </w:tcPr>
          <w:p w14:paraId="5336C404" w14:textId="77777777" w:rsidR="0022631D" w:rsidRPr="0022631D" w:rsidRDefault="0022631D" w:rsidP="00D108B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14:paraId="770AB0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340" w:type="dxa"/>
            <w:gridSpan w:val="5"/>
            <w:vMerge w:val="restart"/>
            <w:shd w:val="clear" w:color="auto" w:fill="auto"/>
            <w:vAlign w:val="center"/>
          </w:tcPr>
          <w:p w14:paraId="7030A95D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442" w:type="dxa"/>
            <w:gridSpan w:val="2"/>
            <w:vMerge w:val="restart"/>
            <w:shd w:val="clear" w:color="auto" w:fill="auto"/>
            <w:vAlign w:val="center"/>
          </w:tcPr>
          <w:p w14:paraId="15DE37EB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590A7D75" w14:textId="77777777" w:rsidTr="00DD232E">
        <w:trPr>
          <w:trHeight w:val="175"/>
        </w:trPr>
        <w:tc>
          <w:tcPr>
            <w:tcW w:w="450" w:type="dxa"/>
            <w:vMerge/>
            <w:shd w:val="clear" w:color="auto" w:fill="auto"/>
            <w:vAlign w:val="center"/>
          </w:tcPr>
          <w:p w14:paraId="5D3172C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0" w:type="dxa"/>
            <w:gridSpan w:val="5"/>
            <w:vMerge/>
            <w:shd w:val="clear" w:color="auto" w:fill="auto"/>
            <w:vAlign w:val="center"/>
          </w:tcPr>
          <w:p w14:paraId="4D0E67C2" w14:textId="77777777" w:rsidR="0022631D" w:rsidRPr="00187D06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3"/>
            <w:vMerge/>
            <w:shd w:val="clear" w:color="auto" w:fill="auto"/>
            <w:vAlign w:val="center"/>
          </w:tcPr>
          <w:p w14:paraId="3CAF614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14:paraId="2F33DEE6" w14:textId="77777777" w:rsidR="0022631D" w:rsidRPr="0022631D" w:rsidRDefault="0022631D" w:rsidP="00D108B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810" w:type="dxa"/>
            <w:gridSpan w:val="4"/>
            <w:vMerge w:val="restart"/>
            <w:shd w:val="clear" w:color="auto" w:fill="auto"/>
            <w:vAlign w:val="center"/>
          </w:tcPr>
          <w:p w14:paraId="73FAEBED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14:paraId="7C39E32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340" w:type="dxa"/>
            <w:gridSpan w:val="5"/>
            <w:vMerge/>
            <w:shd w:val="clear" w:color="auto" w:fill="auto"/>
          </w:tcPr>
          <w:p w14:paraId="53CC12F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42" w:type="dxa"/>
            <w:gridSpan w:val="2"/>
            <w:vMerge/>
            <w:shd w:val="clear" w:color="auto" w:fill="auto"/>
          </w:tcPr>
          <w:p w14:paraId="5700E97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1ED3D03" w14:textId="77777777" w:rsidTr="00DD232E">
        <w:trPr>
          <w:trHeight w:val="275"/>
        </w:trPr>
        <w:tc>
          <w:tcPr>
            <w:tcW w:w="45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7BE6EC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56910C" w14:textId="77777777" w:rsidR="0022631D" w:rsidRPr="00187D06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0764B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B055F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DDC9A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8CFF79" w14:textId="77777777" w:rsidR="0022631D" w:rsidRPr="00E4188B" w:rsidRDefault="0022631D" w:rsidP="00D108B2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31CAEE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34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5F42DD9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4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233C78A6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2780E" w:rsidRPr="00254A87" w14:paraId="5A739ED9" w14:textId="77777777" w:rsidTr="00DD232E">
        <w:trPr>
          <w:trHeight w:val="1909"/>
        </w:trPr>
        <w:tc>
          <w:tcPr>
            <w:tcW w:w="450" w:type="dxa"/>
            <w:vMerge w:val="restart"/>
            <w:shd w:val="clear" w:color="auto" w:fill="auto"/>
            <w:vAlign w:val="center"/>
          </w:tcPr>
          <w:p w14:paraId="654A8B95" w14:textId="77777777" w:rsidR="0082780E" w:rsidRPr="0013073F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13073F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20" w:type="dxa"/>
            <w:gridSpan w:val="5"/>
            <w:vMerge w:val="restart"/>
            <w:shd w:val="clear" w:color="auto" w:fill="auto"/>
            <w:vAlign w:val="center"/>
          </w:tcPr>
          <w:p w14:paraId="77D9B7C1" w14:textId="29A082D8" w:rsidR="0082780E" w:rsidRPr="00AE380B" w:rsidRDefault="0082780E" w:rsidP="008278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r w:rsidRPr="00AE380B">
              <w:rPr>
                <w:rFonts w:ascii="GHEA Grapalat" w:hAnsi="GHEA Grapalat"/>
                <w:sz w:val="16"/>
                <w:szCs w:val="16"/>
                <w:lang w:val="hy-AM"/>
              </w:rPr>
              <w:t>նախագծերի</w:t>
            </w:r>
            <w:r w:rsidRPr="00AE38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E380B">
              <w:rPr>
                <w:rFonts w:ascii="GHEA Grapalat" w:hAnsi="GHEA Grapalat"/>
                <w:sz w:val="16"/>
                <w:szCs w:val="16"/>
                <w:lang w:val="hy-AM"/>
              </w:rPr>
              <w:t>պատրաստման</w:t>
            </w:r>
            <w:r w:rsidRPr="00AE38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E380B">
              <w:rPr>
                <w:rFonts w:ascii="GHEA Grapalat" w:hAnsi="GHEA Grapalat"/>
                <w:sz w:val="16"/>
                <w:szCs w:val="16"/>
                <w:lang w:val="hy-AM"/>
              </w:rPr>
              <w:t>և</w:t>
            </w:r>
            <w:r w:rsidRPr="00AE38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E380B">
              <w:rPr>
                <w:rFonts w:ascii="GHEA Grapalat" w:hAnsi="GHEA Grapalat"/>
                <w:sz w:val="16"/>
                <w:szCs w:val="16"/>
                <w:lang w:val="hy-AM"/>
              </w:rPr>
              <w:t>ծախսերի</w:t>
            </w:r>
            <w:r w:rsidRPr="00AE38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E380B">
              <w:rPr>
                <w:rFonts w:ascii="GHEA Grapalat" w:hAnsi="GHEA Grapalat"/>
                <w:sz w:val="16"/>
                <w:szCs w:val="16"/>
                <w:lang w:val="hy-AM"/>
              </w:rPr>
              <w:t>գնահատման</w:t>
            </w:r>
            <w:r w:rsidRPr="00AE38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AE380B">
              <w:rPr>
                <w:rFonts w:ascii="GHEA Grapalat" w:hAnsi="GHEA Grapalat"/>
                <w:sz w:val="16"/>
                <w:szCs w:val="16"/>
                <w:lang w:val="hy-AM"/>
              </w:rPr>
              <w:t>ծառայություններ</w:t>
            </w:r>
          </w:p>
        </w:tc>
        <w:tc>
          <w:tcPr>
            <w:tcW w:w="720" w:type="dxa"/>
            <w:gridSpan w:val="3"/>
            <w:vMerge w:val="restart"/>
            <w:shd w:val="clear" w:color="auto" w:fill="auto"/>
            <w:vAlign w:val="center"/>
          </w:tcPr>
          <w:p w14:paraId="766B6524" w14:textId="1FD4A6C0" w:rsidR="0082780E" w:rsidRPr="00031C6A" w:rsidRDefault="0082780E" w:rsidP="008278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</w:pPr>
            <w:proofErr w:type="spellStart"/>
            <w:r w:rsidRPr="00031C6A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դրամ</w:t>
            </w:r>
            <w:proofErr w:type="spellEnd"/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14:paraId="11140400" w14:textId="77777777" w:rsidR="0082780E" w:rsidRPr="0085175B" w:rsidRDefault="0082780E" w:rsidP="0082780E">
            <w:pPr>
              <w:spacing w:before="0" w:after="0"/>
              <w:jc w:val="center"/>
              <w:rPr>
                <w:rFonts w:ascii="GHEA Grapalat" w:hAnsi="GHEA Grapalat"/>
                <w:b/>
                <w:sz w:val="14"/>
              </w:rPr>
            </w:pPr>
          </w:p>
          <w:p w14:paraId="47EA3975" w14:textId="77777777" w:rsidR="0082780E" w:rsidRPr="0085175B" w:rsidRDefault="0082780E" w:rsidP="0082780E">
            <w:pPr>
              <w:spacing w:before="0" w:after="0"/>
              <w:jc w:val="center"/>
              <w:rPr>
                <w:rFonts w:ascii="GHEA Grapalat" w:hAnsi="GHEA Grapalat"/>
                <w:b/>
                <w:sz w:val="14"/>
              </w:rPr>
            </w:pPr>
          </w:p>
          <w:p w14:paraId="7FAB25F3" w14:textId="77777777" w:rsidR="0082780E" w:rsidRPr="0085175B" w:rsidRDefault="0082780E" w:rsidP="0082780E">
            <w:pPr>
              <w:spacing w:before="0" w:after="0"/>
              <w:jc w:val="center"/>
              <w:rPr>
                <w:rFonts w:ascii="GHEA Grapalat" w:hAnsi="GHEA Grapalat"/>
                <w:b/>
                <w:sz w:val="14"/>
              </w:rPr>
            </w:pPr>
          </w:p>
          <w:p w14:paraId="63DBE36C" w14:textId="77777777" w:rsidR="0082780E" w:rsidRPr="0085175B" w:rsidRDefault="0082780E" w:rsidP="0082780E">
            <w:pPr>
              <w:spacing w:before="0" w:after="0"/>
              <w:jc w:val="center"/>
              <w:rPr>
                <w:rFonts w:ascii="GHEA Grapalat" w:hAnsi="GHEA Grapalat"/>
                <w:b/>
                <w:sz w:val="14"/>
              </w:rPr>
            </w:pPr>
          </w:p>
          <w:p w14:paraId="457BF169" w14:textId="77777777" w:rsidR="0082780E" w:rsidRDefault="0082780E" w:rsidP="0082780E">
            <w:pPr>
              <w:spacing w:before="0" w:after="0"/>
              <w:jc w:val="center"/>
              <w:rPr>
                <w:rFonts w:ascii="GHEA Grapalat" w:hAnsi="GHEA Grapalat"/>
                <w:b/>
                <w:sz w:val="14"/>
                <w:lang w:val="hy-AM"/>
              </w:rPr>
            </w:pPr>
          </w:p>
          <w:p w14:paraId="5CEC6141" w14:textId="77777777" w:rsidR="0082780E" w:rsidRDefault="0082780E" w:rsidP="0082780E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</w:rPr>
            </w:pPr>
          </w:p>
          <w:p w14:paraId="26F7A089" w14:textId="77777777" w:rsidR="0082780E" w:rsidRDefault="0082780E" w:rsidP="0082780E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</w:rPr>
            </w:pPr>
          </w:p>
          <w:p w14:paraId="323D261B" w14:textId="77777777" w:rsidR="0082780E" w:rsidRDefault="0082780E" w:rsidP="0082780E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</w:rPr>
            </w:pPr>
          </w:p>
          <w:p w14:paraId="62BC7FF5" w14:textId="77777777" w:rsidR="0082780E" w:rsidRDefault="0082780E" w:rsidP="0082780E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</w:rPr>
            </w:pPr>
          </w:p>
          <w:p w14:paraId="4CDA82E4" w14:textId="77777777" w:rsidR="0082780E" w:rsidRDefault="0082780E" w:rsidP="0082780E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</w:rPr>
            </w:pPr>
          </w:p>
          <w:p w14:paraId="5F6D67BA" w14:textId="7485D21C" w:rsidR="0082780E" w:rsidRPr="00DD502C" w:rsidRDefault="0082780E" w:rsidP="0082780E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</w:rPr>
            </w:pPr>
            <w:r>
              <w:rPr>
                <w:rFonts w:ascii="GHEA Grapalat" w:hAnsi="GHEA Grapalat"/>
                <w:b/>
                <w:sz w:val="14"/>
              </w:rPr>
              <w:t>-</w:t>
            </w:r>
          </w:p>
          <w:p w14:paraId="14A79B19" w14:textId="77777777" w:rsidR="0082780E" w:rsidRDefault="0082780E" w:rsidP="0082780E">
            <w:pPr>
              <w:spacing w:before="0" w:after="0"/>
              <w:ind w:left="0" w:firstLine="0"/>
              <w:jc w:val="center"/>
              <w:rPr>
                <w:rFonts w:ascii="Sylfaen" w:hAnsi="Sylfaen"/>
                <w:b/>
                <w:sz w:val="14"/>
                <w:lang w:val="hy-AM"/>
              </w:rPr>
            </w:pPr>
          </w:p>
          <w:p w14:paraId="799F6D2C" w14:textId="77777777" w:rsidR="0082780E" w:rsidRDefault="0082780E" w:rsidP="0082780E">
            <w:pPr>
              <w:spacing w:before="0" w:after="0"/>
              <w:ind w:left="0" w:firstLine="0"/>
              <w:jc w:val="center"/>
              <w:rPr>
                <w:rFonts w:ascii="Sylfaen" w:hAnsi="Sylfaen"/>
                <w:b/>
                <w:sz w:val="14"/>
                <w:lang w:val="hy-AM"/>
              </w:rPr>
            </w:pPr>
          </w:p>
          <w:p w14:paraId="2EA70555" w14:textId="7CF5B7F7" w:rsidR="0082780E" w:rsidRPr="0094705E" w:rsidRDefault="0082780E" w:rsidP="0082780E">
            <w:pPr>
              <w:spacing w:before="0" w:after="0"/>
              <w:ind w:left="0" w:firstLine="0"/>
              <w:jc w:val="center"/>
              <w:rPr>
                <w:rFonts w:ascii="Sylfaen" w:hAnsi="Sylfaen"/>
                <w:b/>
                <w:sz w:val="14"/>
                <w:lang w:val="hy-AM"/>
              </w:rPr>
            </w:pPr>
          </w:p>
        </w:tc>
        <w:tc>
          <w:tcPr>
            <w:tcW w:w="810" w:type="dxa"/>
            <w:gridSpan w:val="4"/>
            <w:vMerge w:val="restart"/>
            <w:shd w:val="clear" w:color="auto" w:fill="auto"/>
          </w:tcPr>
          <w:p w14:paraId="5884518A" w14:textId="77777777" w:rsidR="0082780E" w:rsidRPr="0085175B" w:rsidRDefault="0082780E" w:rsidP="0082780E">
            <w:pPr>
              <w:spacing w:before="0" w:after="0"/>
              <w:jc w:val="center"/>
              <w:rPr>
                <w:rFonts w:ascii="GHEA Grapalat" w:hAnsi="GHEA Grapalat"/>
                <w:b/>
                <w:sz w:val="14"/>
              </w:rPr>
            </w:pPr>
          </w:p>
          <w:p w14:paraId="6738F5CB" w14:textId="77777777" w:rsidR="0082780E" w:rsidRPr="0085175B" w:rsidRDefault="0082780E" w:rsidP="0082780E">
            <w:pPr>
              <w:spacing w:before="0" w:after="0"/>
              <w:jc w:val="center"/>
              <w:rPr>
                <w:rFonts w:ascii="GHEA Grapalat" w:hAnsi="GHEA Grapalat"/>
                <w:b/>
                <w:sz w:val="14"/>
              </w:rPr>
            </w:pPr>
          </w:p>
          <w:p w14:paraId="0F3A64B6" w14:textId="77777777" w:rsidR="0082780E" w:rsidRPr="0085175B" w:rsidRDefault="0082780E" w:rsidP="0082780E">
            <w:pPr>
              <w:spacing w:before="0" w:after="0"/>
              <w:jc w:val="center"/>
              <w:rPr>
                <w:rFonts w:ascii="GHEA Grapalat" w:hAnsi="GHEA Grapalat"/>
                <w:b/>
                <w:sz w:val="14"/>
              </w:rPr>
            </w:pPr>
          </w:p>
          <w:p w14:paraId="4E36462D" w14:textId="77777777" w:rsidR="0082780E" w:rsidRPr="0085175B" w:rsidRDefault="0082780E" w:rsidP="0082780E">
            <w:pPr>
              <w:spacing w:before="0" w:after="0"/>
              <w:jc w:val="center"/>
              <w:rPr>
                <w:rFonts w:ascii="GHEA Grapalat" w:hAnsi="GHEA Grapalat"/>
                <w:b/>
                <w:sz w:val="14"/>
              </w:rPr>
            </w:pPr>
          </w:p>
          <w:p w14:paraId="6A149009" w14:textId="77777777" w:rsidR="0082780E" w:rsidRDefault="0082780E" w:rsidP="0082780E">
            <w:pPr>
              <w:spacing w:before="0" w:after="0"/>
              <w:jc w:val="center"/>
              <w:rPr>
                <w:rFonts w:ascii="GHEA Grapalat" w:hAnsi="GHEA Grapalat"/>
                <w:b/>
                <w:sz w:val="14"/>
                <w:lang w:val="hy-AM"/>
              </w:rPr>
            </w:pPr>
          </w:p>
          <w:p w14:paraId="4C6B45C4" w14:textId="77777777" w:rsidR="0082780E" w:rsidRDefault="0082780E" w:rsidP="0082780E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lang w:val="hy-AM"/>
              </w:rPr>
            </w:pPr>
          </w:p>
          <w:p w14:paraId="6D723DBB" w14:textId="77777777" w:rsidR="0082780E" w:rsidRDefault="0082780E" w:rsidP="0082780E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lang w:val="hy-AM"/>
              </w:rPr>
            </w:pPr>
          </w:p>
          <w:p w14:paraId="575BF1B0" w14:textId="77777777" w:rsidR="0082780E" w:rsidRDefault="0082780E" w:rsidP="0082780E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lang w:val="hy-AM"/>
              </w:rPr>
            </w:pPr>
          </w:p>
          <w:p w14:paraId="11E972E0" w14:textId="77777777" w:rsidR="0082780E" w:rsidRDefault="0082780E" w:rsidP="0082780E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lang w:val="hy-AM"/>
              </w:rPr>
            </w:pPr>
          </w:p>
          <w:p w14:paraId="4F0D43F0" w14:textId="77777777" w:rsidR="0082780E" w:rsidRDefault="0082780E" w:rsidP="0082780E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lang w:val="hy-AM"/>
              </w:rPr>
            </w:pPr>
          </w:p>
          <w:p w14:paraId="132EFEB2" w14:textId="43E8A4F6" w:rsidR="0082780E" w:rsidRPr="00187D06" w:rsidRDefault="0082780E" w:rsidP="0082780E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lang w:val="hy-AM"/>
              </w:rPr>
              <w:t>1</w:t>
            </w:r>
          </w:p>
          <w:p w14:paraId="0CEDBE0C" w14:textId="77777777" w:rsidR="0082780E" w:rsidRPr="0085175B" w:rsidRDefault="0082780E" w:rsidP="0082780E">
            <w:pPr>
              <w:spacing w:before="0" w:after="0"/>
              <w:jc w:val="center"/>
              <w:rPr>
                <w:rFonts w:ascii="GHEA Grapalat" w:hAnsi="GHEA Grapalat"/>
                <w:b/>
                <w:sz w:val="14"/>
              </w:rPr>
            </w:pPr>
          </w:p>
          <w:p w14:paraId="7C618AFB" w14:textId="45901DD4" w:rsidR="0082780E" w:rsidRPr="0094705E" w:rsidRDefault="0082780E" w:rsidP="0082780E">
            <w:pPr>
              <w:spacing w:before="0" w:after="0"/>
              <w:ind w:left="0" w:firstLine="0"/>
              <w:jc w:val="center"/>
              <w:rPr>
                <w:rFonts w:ascii="Sylfaen" w:hAnsi="Sylfaen"/>
                <w:b/>
                <w:sz w:val="14"/>
                <w:lang w:val="hy-AM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14:paraId="451DCCCD" w14:textId="72C3392B" w:rsidR="0082780E" w:rsidRPr="00187D06" w:rsidRDefault="0082780E" w:rsidP="008278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14:paraId="2346AA91" w14:textId="12595B8A" w:rsidR="0082780E" w:rsidRPr="0082780E" w:rsidRDefault="002A6C37" w:rsidP="008278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20"/>
                <w:szCs w:val="20"/>
                <w:highlight w:val="yellow"/>
                <w:lang w:val="hy-AM" w:eastAsia="ru-RU"/>
              </w:rPr>
            </w:pPr>
            <w:r w:rsidRPr="00DD232E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22</w:t>
            </w:r>
            <w:r w:rsidRPr="00DD232E">
              <w:rPr>
                <w:rFonts w:cs="Calibri"/>
                <w:b/>
                <w:color w:val="000000"/>
                <w:sz w:val="20"/>
                <w:szCs w:val="20"/>
                <w:lang w:val="hy-AM"/>
              </w:rPr>
              <w:t> </w:t>
            </w:r>
            <w:r w:rsidRPr="00DD232E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230</w:t>
            </w:r>
            <w:r w:rsidRPr="00DD232E">
              <w:rPr>
                <w:rFonts w:cs="Calibri"/>
                <w:b/>
                <w:color w:val="000000"/>
                <w:sz w:val="20"/>
                <w:szCs w:val="20"/>
                <w:lang w:val="hy-AM"/>
              </w:rPr>
              <w:t> </w:t>
            </w:r>
            <w:r w:rsidRPr="00DD232E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000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F5757" w14:textId="1FE6ADED" w:rsidR="0082780E" w:rsidRPr="002A6C37" w:rsidRDefault="002A6C37" w:rsidP="0082780E">
            <w:pPr>
              <w:pStyle w:val="Default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2A6C37"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  <w:t>Հ-21, /Հ-75/ - Հոռոմ-Արթիկ-Ալագյազ հանրապետական նշանակության ավտոճանապարհի կմ29+600 - կմ32+700 հատվածի հիմնանորոգման աշխատանքների նախագծերի  պատրաստման, ծախսերի գնահատման ծառայություններ</w:t>
            </w:r>
          </w:p>
        </w:tc>
        <w:tc>
          <w:tcPr>
            <w:tcW w:w="2442" w:type="dxa"/>
            <w:gridSpan w:val="2"/>
            <w:vMerge w:val="restart"/>
            <w:shd w:val="clear" w:color="auto" w:fill="auto"/>
          </w:tcPr>
          <w:p w14:paraId="596A34AC" w14:textId="4F2F5BE1" w:rsidR="0082780E" w:rsidRPr="00AE380B" w:rsidRDefault="002A6C37" w:rsidP="00DD232E">
            <w:pPr>
              <w:pStyle w:val="Default"/>
              <w:spacing w:after="100" w:afterAutospacing="1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A6C37"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  <w:t>Հ-21, /Հ-75/ - Հոռոմ-Արթիկ-Ալագյազ հանրապետական նշանակության ավտոճանապարհի կմ29+600 - կմ32+700 հատվածի հիմնանորոգման աշխատանքների նախագծերի  պատրաստման, ծախսերի գնահատման ծառայություններ</w:t>
            </w:r>
          </w:p>
        </w:tc>
      </w:tr>
      <w:tr w:rsidR="0082780E" w:rsidRPr="00254A87" w14:paraId="34CA9116" w14:textId="77777777" w:rsidTr="00DD232E">
        <w:trPr>
          <w:trHeight w:val="186"/>
        </w:trPr>
        <w:tc>
          <w:tcPr>
            <w:tcW w:w="450" w:type="dxa"/>
            <w:vMerge/>
            <w:shd w:val="clear" w:color="auto" w:fill="auto"/>
            <w:vAlign w:val="center"/>
          </w:tcPr>
          <w:p w14:paraId="3017AA64" w14:textId="77777777" w:rsidR="0082780E" w:rsidRPr="0082780E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20" w:type="dxa"/>
            <w:gridSpan w:val="5"/>
            <w:vMerge/>
            <w:shd w:val="clear" w:color="auto" w:fill="auto"/>
            <w:vAlign w:val="center"/>
          </w:tcPr>
          <w:p w14:paraId="16F09792" w14:textId="77777777" w:rsidR="0082780E" w:rsidRPr="00AE380B" w:rsidRDefault="0082780E" w:rsidP="008278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  <w:gridSpan w:val="3"/>
            <w:vMerge/>
            <w:shd w:val="clear" w:color="auto" w:fill="auto"/>
            <w:vAlign w:val="center"/>
          </w:tcPr>
          <w:p w14:paraId="26F37C54" w14:textId="77777777" w:rsidR="0082780E" w:rsidRPr="0082780E" w:rsidRDefault="0082780E" w:rsidP="008278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14:paraId="65F57682" w14:textId="77777777" w:rsidR="0082780E" w:rsidRPr="0082780E" w:rsidRDefault="0082780E" w:rsidP="0082780E">
            <w:pPr>
              <w:spacing w:before="0" w:after="0"/>
              <w:jc w:val="center"/>
              <w:rPr>
                <w:rFonts w:ascii="GHEA Grapalat" w:hAnsi="GHEA Grapalat"/>
                <w:b/>
                <w:sz w:val="14"/>
                <w:lang w:val="hy-AM"/>
              </w:rPr>
            </w:pPr>
          </w:p>
        </w:tc>
        <w:tc>
          <w:tcPr>
            <w:tcW w:w="810" w:type="dxa"/>
            <w:gridSpan w:val="4"/>
            <w:vMerge/>
            <w:shd w:val="clear" w:color="auto" w:fill="auto"/>
          </w:tcPr>
          <w:p w14:paraId="14D04AD2" w14:textId="77777777" w:rsidR="0082780E" w:rsidRPr="0082780E" w:rsidRDefault="0082780E" w:rsidP="0082780E">
            <w:pPr>
              <w:spacing w:before="0" w:after="0"/>
              <w:jc w:val="center"/>
              <w:rPr>
                <w:rFonts w:ascii="GHEA Grapalat" w:hAnsi="GHEA Grapalat"/>
                <w:b/>
                <w:sz w:val="14"/>
                <w:lang w:val="hy-AM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14:paraId="15D31BDB" w14:textId="77777777" w:rsidR="0082780E" w:rsidRDefault="0082780E" w:rsidP="008278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  <w:vAlign w:val="center"/>
          </w:tcPr>
          <w:p w14:paraId="5EE0518F" w14:textId="77777777" w:rsidR="0082780E" w:rsidRPr="0082780E" w:rsidRDefault="0082780E" w:rsidP="008278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A5D335" w14:textId="06C23B62" w:rsidR="0082780E" w:rsidRPr="002A6C37" w:rsidRDefault="002A6C37" w:rsidP="008E76E6">
            <w:pPr>
              <w:pStyle w:val="Default"/>
              <w:jc w:val="both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2A6C37"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  <w:t>Հ-21, /Հ-75/ - Հոռոմ-Արթիկ-Ալագյազ հանրապետական նշանակության ավտոճանապարհի կմ32+700 – կմ41+000հատվածի հիմնանորոգման աշխատանքների նախագծերի  պատրաստման, ծախսերի գնահատման ծառայություններ</w:t>
            </w:r>
          </w:p>
        </w:tc>
        <w:tc>
          <w:tcPr>
            <w:tcW w:w="24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AA4868D" w14:textId="77777777" w:rsidR="0082780E" w:rsidRPr="00D12C61" w:rsidRDefault="0082780E" w:rsidP="0082780E">
            <w:pPr>
              <w:pStyle w:val="Default"/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</w:p>
        </w:tc>
      </w:tr>
      <w:tr w:rsidR="0082780E" w:rsidRPr="00254A87" w14:paraId="0D58A77E" w14:textId="77777777" w:rsidTr="00DD232E">
        <w:trPr>
          <w:trHeight w:val="1303"/>
        </w:trPr>
        <w:tc>
          <w:tcPr>
            <w:tcW w:w="450" w:type="dxa"/>
            <w:vMerge/>
            <w:shd w:val="clear" w:color="auto" w:fill="auto"/>
            <w:vAlign w:val="center"/>
          </w:tcPr>
          <w:p w14:paraId="10EBA6E8" w14:textId="77777777" w:rsidR="0082780E" w:rsidRPr="0082780E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2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6ED199" w14:textId="77777777" w:rsidR="0082780E" w:rsidRPr="00AE380B" w:rsidRDefault="0082780E" w:rsidP="008278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6BA0B8" w14:textId="77777777" w:rsidR="0082780E" w:rsidRPr="0082780E" w:rsidRDefault="0082780E" w:rsidP="008278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2D0166EC" w14:textId="77777777" w:rsidR="0082780E" w:rsidRPr="0082780E" w:rsidRDefault="0082780E" w:rsidP="0082780E">
            <w:pPr>
              <w:spacing w:before="0" w:after="0"/>
              <w:jc w:val="center"/>
              <w:rPr>
                <w:rFonts w:ascii="GHEA Grapalat" w:hAnsi="GHEA Grapalat"/>
                <w:b/>
                <w:sz w:val="14"/>
                <w:lang w:val="hy-AM"/>
              </w:rPr>
            </w:pPr>
          </w:p>
        </w:tc>
        <w:tc>
          <w:tcPr>
            <w:tcW w:w="81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14:paraId="29D6286E" w14:textId="77777777" w:rsidR="0082780E" w:rsidRPr="0082780E" w:rsidRDefault="0082780E" w:rsidP="0082780E">
            <w:pPr>
              <w:spacing w:before="0" w:after="0"/>
              <w:jc w:val="center"/>
              <w:rPr>
                <w:rFonts w:ascii="GHEA Grapalat" w:hAnsi="GHEA Grapalat"/>
                <w:b/>
                <w:sz w:val="14"/>
                <w:lang w:val="hy-AM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D9BC62" w14:textId="77777777" w:rsidR="0082780E" w:rsidRDefault="0082780E" w:rsidP="008278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1CCCD4" w14:textId="77777777" w:rsidR="0082780E" w:rsidRPr="0082780E" w:rsidRDefault="0082780E" w:rsidP="008278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EA9098" w14:textId="77777777" w:rsidR="0082780E" w:rsidRPr="0082780E" w:rsidRDefault="0082780E" w:rsidP="0082780E">
            <w:pPr>
              <w:pStyle w:val="Default"/>
              <w:jc w:val="center"/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2FB9FE2C" w14:textId="65D0A332" w:rsidR="0082780E" w:rsidRPr="00D12C61" w:rsidRDefault="002A6C37" w:rsidP="0082780E">
            <w:pPr>
              <w:pStyle w:val="Default"/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2A6C37"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  <w:t>Հ-21, /Հ-75/ - Հոռոմ-Արթիկ-Ալագյազ հանրապետական նշանակության ավտոճանապարհի կմ32+700 – կմ41+000հատվածի հիմնանորոգման աշխատանքների նախագծերի  պատրաստման, ծախսերի գնահատման ծառայություններ</w:t>
            </w:r>
          </w:p>
        </w:tc>
      </w:tr>
      <w:tr w:rsidR="0082780E" w:rsidRPr="00254A87" w14:paraId="79842655" w14:textId="77777777" w:rsidTr="0094705E">
        <w:trPr>
          <w:trHeight w:val="169"/>
        </w:trPr>
        <w:tc>
          <w:tcPr>
            <w:tcW w:w="11262" w:type="dxa"/>
            <w:gridSpan w:val="27"/>
            <w:shd w:val="clear" w:color="auto" w:fill="99CCFF"/>
            <w:vAlign w:val="center"/>
          </w:tcPr>
          <w:p w14:paraId="20A1C80C" w14:textId="77777777" w:rsidR="0082780E" w:rsidRPr="00AE380B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2780E" w:rsidRPr="00254A87" w14:paraId="1052AE78" w14:textId="77777777" w:rsidTr="00B508D8">
        <w:trPr>
          <w:trHeight w:val="50"/>
        </w:trPr>
        <w:tc>
          <w:tcPr>
            <w:tcW w:w="435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BF9100" w14:textId="77777777" w:rsidR="0082780E" w:rsidRPr="00F61DF8" w:rsidRDefault="0082780E" w:rsidP="008278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F61DF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F61DF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90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2A8C3D" w14:textId="684ACF8C" w:rsidR="0082780E" w:rsidRPr="00FB513C" w:rsidRDefault="0082780E" w:rsidP="008278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1E7EF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Համաձայն Գնումների մասին ՀՀ օրենքի </w:t>
            </w:r>
            <w:r w:rsidRPr="00BE582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15-րդ հոդվածի 6-րդ</w:t>
            </w:r>
            <w:r w:rsidRPr="00DC230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BE582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մաս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ի և 2</w:t>
            </w:r>
            <w:r w:rsidRPr="00F61DF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Pr="006630D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–րդ հոդվածի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Pr="006630D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-րդ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մասի</w:t>
            </w:r>
          </w:p>
        </w:tc>
      </w:tr>
      <w:tr w:rsidR="0082780E" w:rsidRPr="00254A87" w14:paraId="32056466" w14:textId="77777777" w:rsidTr="0094705E">
        <w:trPr>
          <w:trHeight w:val="196"/>
        </w:trPr>
        <w:tc>
          <w:tcPr>
            <w:tcW w:w="11262" w:type="dxa"/>
            <w:gridSpan w:val="27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4EFBEECF" w14:textId="77777777" w:rsidR="0082780E" w:rsidRPr="00F61DF8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2780E" w:rsidRPr="002F4E39" w14:paraId="2E11EE5D" w14:textId="77777777" w:rsidTr="00B508D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4"/>
        </w:trPr>
        <w:tc>
          <w:tcPr>
            <w:tcW w:w="765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977CC" w14:textId="77777777" w:rsidR="0082780E" w:rsidRPr="0022631D" w:rsidRDefault="0082780E" w:rsidP="008278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61DF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F61DF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612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7EA57F4F" w14:textId="07E02E96" w:rsidR="0082780E" w:rsidRPr="006B52F4" w:rsidRDefault="002A6C37" w:rsidP="008278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28</w:t>
            </w:r>
            <w:r w:rsidR="008278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 w:rsidR="004C0AF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="008278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.2022</w:t>
            </w:r>
            <w:r w:rsidR="008278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82780E" w:rsidRPr="002F4E39" w14:paraId="57781221" w14:textId="77777777" w:rsidTr="00B508D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46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23896" w14:textId="77777777" w:rsidR="0082780E" w:rsidRPr="002F4E39" w:rsidRDefault="0082780E" w:rsidP="008278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2F4E3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2F4E3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F4E3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2F4E3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F4E3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17AF4" w14:textId="77777777" w:rsidR="0082780E" w:rsidRPr="002F4E39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F4E3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6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6BFC8" w14:textId="1E4BA0BD" w:rsidR="0082780E" w:rsidRPr="002F4E39" w:rsidRDefault="0082780E" w:rsidP="008278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82780E" w:rsidRPr="002F4E39" w14:paraId="05D0FE38" w14:textId="77777777" w:rsidTr="00B508D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50"/>
        </w:trPr>
        <w:tc>
          <w:tcPr>
            <w:tcW w:w="6246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C57DA" w14:textId="77777777" w:rsidR="0082780E" w:rsidRPr="002F4E39" w:rsidRDefault="0082780E" w:rsidP="008278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31432" w14:textId="77777777" w:rsidR="0082780E" w:rsidRPr="002F4E39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6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A9F5F" w14:textId="77777777" w:rsidR="0082780E" w:rsidRPr="002F4E39" w:rsidRDefault="0082780E" w:rsidP="008278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82780E" w:rsidRPr="0022631D" w14:paraId="5FAB9288" w14:textId="77777777" w:rsidTr="00DD23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6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563D0" w14:textId="77777777" w:rsidR="0082780E" w:rsidRPr="002F4E39" w:rsidRDefault="0082780E" w:rsidP="008278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F4E3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3089D" w14:textId="77777777" w:rsidR="0082780E" w:rsidRPr="002F4E39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E5803" w14:textId="77777777" w:rsidR="0082780E" w:rsidRPr="0022631D" w:rsidRDefault="0082780E" w:rsidP="008278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F4E3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ցման</w:t>
            </w:r>
            <w:proofErr w:type="spellEnd"/>
          </w:p>
        </w:tc>
        <w:tc>
          <w:tcPr>
            <w:tcW w:w="24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330FF" w14:textId="77777777" w:rsidR="0082780E" w:rsidRPr="0022631D" w:rsidRDefault="0082780E" w:rsidP="008278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82780E" w:rsidRPr="0022631D" w14:paraId="56AC7A67" w14:textId="77777777" w:rsidTr="00DD23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6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15AD3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62E51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B8ED9" w14:textId="77777777" w:rsidR="0082780E" w:rsidRPr="0022631D" w:rsidRDefault="0082780E" w:rsidP="008278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4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4083A" w14:textId="77777777" w:rsidR="0082780E" w:rsidRPr="0022631D" w:rsidRDefault="0082780E" w:rsidP="008278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82780E" w:rsidRPr="0022631D" w14:paraId="4AB5955B" w14:textId="77777777" w:rsidTr="00DD23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0"/>
        </w:trPr>
        <w:tc>
          <w:tcPr>
            <w:tcW w:w="6246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09963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927E3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BD66E" w14:textId="77777777" w:rsidR="0082780E" w:rsidRPr="0022631D" w:rsidRDefault="0082780E" w:rsidP="008278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DFED3" w14:textId="77777777" w:rsidR="0082780E" w:rsidRPr="0022631D" w:rsidRDefault="0082780E" w:rsidP="008278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2780E" w:rsidRPr="0022631D" w14:paraId="452B0DD4" w14:textId="77777777" w:rsidTr="0094705E">
        <w:trPr>
          <w:trHeight w:val="54"/>
        </w:trPr>
        <w:tc>
          <w:tcPr>
            <w:tcW w:w="11262" w:type="dxa"/>
            <w:gridSpan w:val="27"/>
            <w:shd w:val="clear" w:color="auto" w:fill="99CCFF"/>
            <w:vAlign w:val="center"/>
          </w:tcPr>
          <w:p w14:paraId="332FA072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2780E" w:rsidRPr="0022631D" w14:paraId="0E4EEDC2" w14:textId="77777777" w:rsidTr="002A6C37">
        <w:trPr>
          <w:trHeight w:val="605"/>
        </w:trPr>
        <w:tc>
          <w:tcPr>
            <w:tcW w:w="1259" w:type="dxa"/>
            <w:gridSpan w:val="5"/>
            <w:vMerge w:val="restart"/>
            <w:shd w:val="clear" w:color="auto" w:fill="auto"/>
            <w:vAlign w:val="center"/>
          </w:tcPr>
          <w:p w14:paraId="1FBE64BF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3241" w:type="dxa"/>
            <w:gridSpan w:val="10"/>
            <w:vMerge w:val="restart"/>
            <w:shd w:val="clear" w:color="auto" w:fill="auto"/>
            <w:vAlign w:val="center"/>
          </w:tcPr>
          <w:p w14:paraId="662BA7FC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6762" w:type="dxa"/>
            <w:gridSpan w:val="12"/>
            <w:shd w:val="clear" w:color="auto" w:fill="auto"/>
            <w:vAlign w:val="center"/>
          </w:tcPr>
          <w:p w14:paraId="33D85C05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proofErr w:type="gram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82780E" w:rsidRPr="0022631D" w14:paraId="25D60E46" w14:textId="77777777" w:rsidTr="00DD232E">
        <w:trPr>
          <w:trHeight w:val="365"/>
        </w:trPr>
        <w:tc>
          <w:tcPr>
            <w:tcW w:w="1259" w:type="dxa"/>
            <w:gridSpan w:val="5"/>
            <w:vMerge/>
            <w:shd w:val="clear" w:color="auto" w:fill="auto"/>
            <w:vAlign w:val="center"/>
          </w:tcPr>
          <w:p w14:paraId="0503D8F6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41" w:type="dxa"/>
            <w:gridSpan w:val="10"/>
            <w:vMerge/>
            <w:shd w:val="clear" w:color="auto" w:fill="auto"/>
            <w:vAlign w:val="center"/>
          </w:tcPr>
          <w:p w14:paraId="7FA712A8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14:paraId="4783A733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20B22639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14:paraId="6D711240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A6C37" w:rsidRPr="0022631D" w14:paraId="45E08E8D" w14:textId="77777777" w:rsidTr="00DD232E">
        <w:trPr>
          <w:trHeight w:val="83"/>
        </w:trPr>
        <w:tc>
          <w:tcPr>
            <w:tcW w:w="1259" w:type="dxa"/>
            <w:gridSpan w:val="5"/>
            <w:vMerge w:val="restart"/>
            <w:shd w:val="clear" w:color="auto" w:fill="auto"/>
            <w:vAlign w:val="center"/>
          </w:tcPr>
          <w:p w14:paraId="56903C24" w14:textId="7F7BD297" w:rsidR="002A6C37" w:rsidRPr="0022631D" w:rsidRDefault="002A6C37" w:rsidP="002A6C3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1525F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61525F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41" w:type="dxa"/>
            <w:gridSpan w:val="10"/>
            <w:shd w:val="clear" w:color="auto" w:fill="auto"/>
            <w:vAlign w:val="center"/>
          </w:tcPr>
          <w:p w14:paraId="76600CB7" w14:textId="5E7B3D65" w:rsidR="002A6C37" w:rsidRPr="002A6C37" w:rsidRDefault="002A6C37" w:rsidP="002A6C3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 w:rsidRPr="002A6C37"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>«Ճաննախագիծ ինստիտուտ» ՍՊԸ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14:paraId="5DD4BEF1" w14:textId="6AEFB833" w:rsidR="002A6C37" w:rsidRPr="002A6C37" w:rsidRDefault="002A6C37" w:rsidP="002A6C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</w:pPr>
            <w:r w:rsidRPr="002A6C37">
              <w:rPr>
                <w:rFonts w:ascii="GHEA Grapalat" w:hAnsi="GHEA Grapalat"/>
                <w:sz w:val="18"/>
                <w:szCs w:val="18"/>
                <w:lang w:val="hy-AM"/>
              </w:rPr>
              <w:t>2950000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45AE0422" w14:textId="17312672" w:rsidR="002A6C37" w:rsidRPr="002A6C37" w:rsidRDefault="002A6C37" w:rsidP="002A6C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</w:pPr>
            <w:r w:rsidRPr="002A6C37">
              <w:rPr>
                <w:rFonts w:ascii="GHEA Grapalat" w:hAnsi="GHEA Grapalat"/>
                <w:sz w:val="18"/>
                <w:szCs w:val="18"/>
                <w:lang w:val="hy-AM"/>
              </w:rPr>
              <w:t>590000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14:paraId="3FE16B5C" w14:textId="3A27510F" w:rsidR="002A6C37" w:rsidRPr="002A6C37" w:rsidRDefault="002A6C37" w:rsidP="002A6C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</w:pPr>
            <w:r w:rsidRPr="002A6C37">
              <w:rPr>
                <w:rFonts w:ascii="GHEA Grapalat" w:hAnsi="GHEA Grapalat"/>
                <w:sz w:val="18"/>
                <w:szCs w:val="18"/>
                <w:lang w:val="hy-AM"/>
              </w:rPr>
              <w:t>3540000</w:t>
            </w:r>
          </w:p>
        </w:tc>
      </w:tr>
      <w:tr w:rsidR="002A6C37" w:rsidRPr="0022631D" w14:paraId="0BFB1035" w14:textId="77777777" w:rsidTr="00DD232E">
        <w:trPr>
          <w:trHeight w:val="83"/>
        </w:trPr>
        <w:tc>
          <w:tcPr>
            <w:tcW w:w="1259" w:type="dxa"/>
            <w:gridSpan w:val="5"/>
            <w:vMerge/>
            <w:shd w:val="clear" w:color="auto" w:fill="auto"/>
            <w:vAlign w:val="center"/>
          </w:tcPr>
          <w:p w14:paraId="43768CFA" w14:textId="77777777" w:rsidR="002A6C37" w:rsidRDefault="002A6C37" w:rsidP="002A6C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41" w:type="dxa"/>
            <w:gridSpan w:val="10"/>
            <w:shd w:val="clear" w:color="auto" w:fill="auto"/>
            <w:vAlign w:val="center"/>
          </w:tcPr>
          <w:p w14:paraId="360B1FC6" w14:textId="56239E7D" w:rsidR="002A6C37" w:rsidRPr="002A6C37" w:rsidRDefault="002A6C37" w:rsidP="002A6C37">
            <w:pPr>
              <w:widowControl w:val="0"/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lang w:val="en-GB"/>
              </w:rPr>
            </w:pPr>
            <w:r w:rsidRPr="002A6C37">
              <w:rPr>
                <w:rFonts w:ascii="GHEA Grapalat" w:hAnsi="GHEA Grapalat" w:cs="Arial"/>
                <w:sz w:val="18"/>
                <w:szCs w:val="18"/>
                <w:lang w:val="hy-AM"/>
              </w:rPr>
              <w:t>«ՀԱԼԴԻ Քոնսալթ» ՍՊԸ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14:paraId="63CEB74F" w14:textId="39CDF22A" w:rsidR="002A6C37" w:rsidRPr="002A6C37" w:rsidRDefault="002A6C37" w:rsidP="002A6C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2A6C37">
              <w:rPr>
                <w:rFonts w:ascii="GHEA Grapalat" w:hAnsi="GHEA Grapalat"/>
                <w:sz w:val="18"/>
                <w:szCs w:val="18"/>
                <w:lang w:val="hy-AM"/>
              </w:rPr>
              <w:t>2999000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0C5B3D60" w14:textId="66098B48" w:rsidR="002A6C37" w:rsidRPr="002A6C37" w:rsidRDefault="002A6C37" w:rsidP="002A6C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2A6C37">
              <w:rPr>
                <w:rFonts w:ascii="GHEA Grapalat" w:hAnsi="GHEA Grapalat"/>
                <w:sz w:val="18"/>
                <w:szCs w:val="18"/>
                <w:lang w:val="hy-AM"/>
              </w:rPr>
              <w:t>599800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14:paraId="234E4007" w14:textId="4CCD2CDB" w:rsidR="002A6C37" w:rsidRPr="002A6C37" w:rsidRDefault="002A6C37" w:rsidP="002A6C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2A6C37">
              <w:rPr>
                <w:rFonts w:ascii="GHEA Grapalat" w:hAnsi="GHEA Grapalat"/>
                <w:sz w:val="18"/>
                <w:szCs w:val="18"/>
                <w:lang w:val="hy-AM"/>
              </w:rPr>
              <w:t>3598800</w:t>
            </w:r>
          </w:p>
        </w:tc>
      </w:tr>
      <w:tr w:rsidR="002A6C37" w:rsidRPr="0022631D" w14:paraId="51354FB6" w14:textId="77777777" w:rsidTr="00DD232E">
        <w:trPr>
          <w:trHeight w:val="83"/>
        </w:trPr>
        <w:tc>
          <w:tcPr>
            <w:tcW w:w="1259" w:type="dxa"/>
            <w:gridSpan w:val="5"/>
            <w:vMerge/>
            <w:shd w:val="clear" w:color="auto" w:fill="auto"/>
            <w:vAlign w:val="center"/>
          </w:tcPr>
          <w:p w14:paraId="3248C412" w14:textId="77777777" w:rsidR="002A6C37" w:rsidRDefault="002A6C37" w:rsidP="002A6C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41" w:type="dxa"/>
            <w:gridSpan w:val="10"/>
            <w:shd w:val="clear" w:color="auto" w:fill="auto"/>
            <w:vAlign w:val="center"/>
          </w:tcPr>
          <w:p w14:paraId="2C96AFE5" w14:textId="75594849" w:rsidR="002A6C37" w:rsidRPr="002A6C37" w:rsidRDefault="002A6C37" w:rsidP="002A6C37">
            <w:pPr>
              <w:widowControl w:val="0"/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lang w:val="en-GB"/>
              </w:rPr>
            </w:pPr>
            <w:r w:rsidRPr="002A6C37"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>«Արք</w:t>
            </w:r>
            <w:r w:rsidRPr="002A6C37">
              <w:rPr>
                <w:rFonts w:ascii="MS Mincho" w:eastAsia="MS Mincho" w:hAnsi="MS Mincho" w:cs="MS Mincho" w:hint="eastAsia"/>
                <w:noProof/>
                <w:sz w:val="18"/>
                <w:szCs w:val="18"/>
                <w:lang w:val="hy-AM"/>
              </w:rPr>
              <w:t>․</w:t>
            </w:r>
            <w:r w:rsidRPr="002A6C37"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 Պրոեկտ» ՍՊԸ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14:paraId="2BE6B75D" w14:textId="4608166F" w:rsidR="002A6C37" w:rsidRPr="002A6C37" w:rsidRDefault="002A6C37" w:rsidP="002A6C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2A6C37">
              <w:rPr>
                <w:rFonts w:ascii="GHEA Grapalat" w:hAnsi="GHEA Grapalat"/>
                <w:sz w:val="18"/>
                <w:szCs w:val="18"/>
                <w:lang w:val="hy-AM"/>
              </w:rPr>
              <w:t>9500000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4D153616" w14:textId="29991780" w:rsidR="002A6C37" w:rsidRPr="002A6C37" w:rsidRDefault="002A6C37" w:rsidP="002A6C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2A6C37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14:paraId="41C8D8E3" w14:textId="5C442A40" w:rsidR="002A6C37" w:rsidRPr="002A6C37" w:rsidRDefault="002A6C37" w:rsidP="002A6C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2A6C37">
              <w:rPr>
                <w:rFonts w:ascii="GHEA Grapalat" w:hAnsi="GHEA Grapalat"/>
                <w:sz w:val="18"/>
                <w:szCs w:val="18"/>
                <w:lang w:val="hy-AM"/>
              </w:rPr>
              <w:t>9500000</w:t>
            </w:r>
          </w:p>
        </w:tc>
      </w:tr>
      <w:tr w:rsidR="002A6C37" w:rsidRPr="0022631D" w14:paraId="63B6F45A" w14:textId="77777777" w:rsidTr="00DD232E">
        <w:trPr>
          <w:trHeight w:val="83"/>
        </w:trPr>
        <w:tc>
          <w:tcPr>
            <w:tcW w:w="1259" w:type="dxa"/>
            <w:gridSpan w:val="5"/>
            <w:vMerge/>
            <w:shd w:val="clear" w:color="auto" w:fill="auto"/>
            <w:vAlign w:val="center"/>
          </w:tcPr>
          <w:p w14:paraId="52F96993" w14:textId="77777777" w:rsidR="002A6C37" w:rsidRDefault="002A6C37" w:rsidP="002A6C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41" w:type="dxa"/>
            <w:gridSpan w:val="10"/>
            <w:shd w:val="clear" w:color="auto" w:fill="auto"/>
            <w:vAlign w:val="center"/>
          </w:tcPr>
          <w:p w14:paraId="4554123B" w14:textId="56207D67" w:rsidR="002A6C37" w:rsidRPr="002A6C37" w:rsidRDefault="002A6C37" w:rsidP="002A6C37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noProof/>
                <w:sz w:val="18"/>
                <w:szCs w:val="18"/>
                <w:lang w:val="hy-AM"/>
              </w:rPr>
            </w:pPr>
            <w:r w:rsidRPr="002A6C37"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 «ՄԱԼԿ» ՍՊԸ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14:paraId="454C3581" w14:textId="335853F9" w:rsidR="002A6C37" w:rsidRPr="002A6C37" w:rsidRDefault="002A6C37" w:rsidP="002A6C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A6C37">
              <w:rPr>
                <w:rFonts w:ascii="GHEA Grapalat" w:hAnsi="GHEA Grapalat"/>
                <w:sz w:val="18"/>
                <w:szCs w:val="18"/>
                <w:lang w:val="hy-AM"/>
              </w:rPr>
              <w:t>9700000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17AD6810" w14:textId="4ABA3ED7" w:rsidR="002A6C37" w:rsidRPr="002A6C37" w:rsidRDefault="002A6C37" w:rsidP="002A6C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A6C37">
              <w:rPr>
                <w:rFonts w:ascii="GHEA Grapalat" w:hAnsi="GHEA Grapalat"/>
                <w:sz w:val="18"/>
                <w:szCs w:val="18"/>
                <w:lang w:val="hy-AM"/>
              </w:rPr>
              <w:t>1940000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14:paraId="727DEB40" w14:textId="65D4195D" w:rsidR="002A6C37" w:rsidRPr="002A6C37" w:rsidRDefault="002A6C37" w:rsidP="002A6C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A6C37">
              <w:rPr>
                <w:rFonts w:ascii="GHEA Grapalat" w:hAnsi="GHEA Grapalat"/>
                <w:sz w:val="18"/>
                <w:szCs w:val="18"/>
                <w:lang w:val="hy-AM"/>
              </w:rPr>
              <w:t>11640000</w:t>
            </w:r>
          </w:p>
        </w:tc>
      </w:tr>
      <w:tr w:rsidR="002A6C37" w:rsidRPr="0022631D" w14:paraId="6FA50029" w14:textId="77777777" w:rsidTr="00DD232E">
        <w:trPr>
          <w:trHeight w:val="83"/>
        </w:trPr>
        <w:tc>
          <w:tcPr>
            <w:tcW w:w="1259" w:type="dxa"/>
            <w:gridSpan w:val="5"/>
            <w:vMerge/>
            <w:shd w:val="clear" w:color="auto" w:fill="auto"/>
            <w:vAlign w:val="center"/>
          </w:tcPr>
          <w:p w14:paraId="06E41450" w14:textId="77777777" w:rsidR="002A6C37" w:rsidRDefault="002A6C37" w:rsidP="002A6C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41" w:type="dxa"/>
            <w:gridSpan w:val="10"/>
            <w:shd w:val="clear" w:color="auto" w:fill="auto"/>
            <w:vAlign w:val="center"/>
          </w:tcPr>
          <w:p w14:paraId="76EBFD74" w14:textId="3BCCAAE0" w:rsidR="002A6C37" w:rsidRPr="002A6C37" w:rsidRDefault="002A6C37" w:rsidP="002A6C37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noProof/>
                <w:sz w:val="18"/>
                <w:szCs w:val="18"/>
                <w:lang w:val="hy-AM"/>
              </w:rPr>
            </w:pPr>
            <w:r w:rsidRPr="002A6C37"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>«Մայրուղի» ՍՊԸ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14:paraId="5667346A" w14:textId="62333683" w:rsidR="002A6C37" w:rsidRPr="002A6C37" w:rsidRDefault="002A6C37" w:rsidP="002A6C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A6C37">
              <w:rPr>
                <w:rFonts w:ascii="GHEA Grapalat" w:hAnsi="GHEA Grapalat"/>
                <w:sz w:val="18"/>
                <w:szCs w:val="18"/>
                <w:lang w:val="hy-AM"/>
              </w:rPr>
              <w:t>14600000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5052A84A" w14:textId="3F451548" w:rsidR="002A6C37" w:rsidRPr="002A6C37" w:rsidRDefault="002A6C37" w:rsidP="002A6C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A6C37">
              <w:rPr>
                <w:rFonts w:ascii="GHEA Grapalat" w:hAnsi="GHEA Grapalat"/>
                <w:sz w:val="18"/>
                <w:szCs w:val="18"/>
                <w:lang w:val="hy-AM"/>
              </w:rPr>
              <w:t>2920000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14:paraId="0E0EFA4C" w14:textId="22F100EA" w:rsidR="002A6C37" w:rsidRPr="002A6C37" w:rsidRDefault="002A6C37" w:rsidP="002A6C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A6C37">
              <w:rPr>
                <w:rFonts w:ascii="GHEA Grapalat" w:hAnsi="GHEA Grapalat"/>
                <w:sz w:val="18"/>
                <w:szCs w:val="18"/>
                <w:lang w:val="hy-AM"/>
              </w:rPr>
              <w:t>17520000</w:t>
            </w:r>
          </w:p>
        </w:tc>
      </w:tr>
      <w:tr w:rsidR="002A6C37" w:rsidRPr="0022631D" w14:paraId="522BEDB4" w14:textId="77777777" w:rsidTr="00DD232E">
        <w:trPr>
          <w:trHeight w:val="83"/>
        </w:trPr>
        <w:tc>
          <w:tcPr>
            <w:tcW w:w="1259" w:type="dxa"/>
            <w:gridSpan w:val="5"/>
            <w:vMerge/>
            <w:shd w:val="clear" w:color="auto" w:fill="auto"/>
            <w:vAlign w:val="center"/>
          </w:tcPr>
          <w:p w14:paraId="63ED388F" w14:textId="77777777" w:rsidR="002A6C37" w:rsidRDefault="002A6C37" w:rsidP="002A6C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41" w:type="dxa"/>
            <w:gridSpan w:val="10"/>
            <w:shd w:val="clear" w:color="auto" w:fill="auto"/>
            <w:vAlign w:val="center"/>
          </w:tcPr>
          <w:p w14:paraId="1E9FB5F8" w14:textId="72E76CBB" w:rsidR="002A6C37" w:rsidRPr="002A6C37" w:rsidRDefault="002A6C37" w:rsidP="002A6C37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noProof/>
                <w:sz w:val="18"/>
                <w:szCs w:val="18"/>
                <w:lang w:val="hy-AM"/>
              </w:rPr>
            </w:pPr>
            <w:r w:rsidRPr="002A6C37">
              <w:rPr>
                <w:rFonts w:ascii="GHEA Grapalat" w:hAnsi="GHEA Grapalat" w:cs="Arial"/>
                <w:sz w:val="18"/>
                <w:szCs w:val="18"/>
                <w:lang w:val="en-GB"/>
              </w:rPr>
              <w:t>«</w:t>
            </w:r>
            <w:proofErr w:type="spellStart"/>
            <w:r w:rsidRPr="002A6C37">
              <w:rPr>
                <w:rFonts w:ascii="GHEA Grapalat" w:hAnsi="GHEA Grapalat" w:cs="Arial"/>
                <w:sz w:val="18"/>
                <w:szCs w:val="18"/>
                <w:lang w:val="en-GB"/>
              </w:rPr>
              <w:t>Արցա</w:t>
            </w:r>
            <w:proofErr w:type="spellEnd"/>
            <w:r w:rsidRPr="002A6C37">
              <w:rPr>
                <w:rFonts w:ascii="GHEA Grapalat" w:hAnsi="GHEA Grapalat" w:cs="Arial"/>
                <w:sz w:val="18"/>
                <w:szCs w:val="18"/>
                <w:lang w:val="hy-AM"/>
              </w:rPr>
              <w:t>խ</w:t>
            </w:r>
            <w:proofErr w:type="spellStart"/>
            <w:r w:rsidRPr="002A6C37">
              <w:rPr>
                <w:rFonts w:ascii="GHEA Grapalat" w:hAnsi="GHEA Grapalat" w:cs="Arial"/>
                <w:sz w:val="18"/>
                <w:szCs w:val="18"/>
                <w:lang w:val="en-GB"/>
              </w:rPr>
              <w:t>ճան</w:t>
            </w:r>
            <w:proofErr w:type="spellEnd"/>
            <w:proofErr w:type="gramStart"/>
            <w:r w:rsidRPr="002A6C37"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>»</w:t>
            </w:r>
            <w:r w:rsidRPr="002A6C37">
              <w:rPr>
                <w:rFonts w:ascii="GHEA Grapalat" w:hAnsi="GHEA Grapalat"/>
                <w:noProof/>
                <w:sz w:val="18"/>
                <w:szCs w:val="18"/>
                <w:lang w:val="en-GB"/>
              </w:rPr>
              <w:t xml:space="preserve"> </w:t>
            </w:r>
            <w:r w:rsidRPr="002A6C37">
              <w:rPr>
                <w:rFonts w:ascii="GHEA Grapalat" w:hAnsi="GHEA Grapalat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6C37">
              <w:rPr>
                <w:rFonts w:ascii="GHEA Grapalat" w:hAnsi="GHEA Grapalat" w:cs="Arial"/>
                <w:sz w:val="18"/>
                <w:szCs w:val="18"/>
                <w:lang w:val="en-GB"/>
              </w:rPr>
              <w:t>ինստիտուտ</w:t>
            </w:r>
            <w:proofErr w:type="spellEnd"/>
            <w:proofErr w:type="gramEnd"/>
            <w:r w:rsidRPr="002A6C37"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 </w:t>
            </w:r>
            <w:r w:rsidRPr="002A6C37">
              <w:rPr>
                <w:rFonts w:ascii="GHEA Grapalat" w:hAnsi="GHEA Grapalat"/>
                <w:noProof/>
                <w:sz w:val="18"/>
                <w:szCs w:val="18"/>
                <w:lang w:val="en-GB"/>
              </w:rPr>
              <w:t>ՓԲԸ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14:paraId="7014B3C6" w14:textId="7C78B488" w:rsidR="002A6C37" w:rsidRPr="002A6C37" w:rsidRDefault="002A6C37" w:rsidP="002A6C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A6C37">
              <w:rPr>
                <w:rFonts w:ascii="GHEA Grapalat" w:hAnsi="GHEA Grapalat"/>
                <w:sz w:val="18"/>
                <w:szCs w:val="18"/>
                <w:lang w:val="hy-AM"/>
              </w:rPr>
              <w:t>14900000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6541941C" w14:textId="1AF2756E" w:rsidR="002A6C37" w:rsidRPr="002A6C37" w:rsidRDefault="002A6C37" w:rsidP="002A6C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A6C37">
              <w:rPr>
                <w:rFonts w:ascii="GHEA Grapalat" w:hAnsi="GHEA Grapalat"/>
                <w:sz w:val="18"/>
                <w:szCs w:val="18"/>
                <w:lang w:val="hy-AM"/>
              </w:rPr>
              <w:t>2980000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14:paraId="1FDBE6A4" w14:textId="70FE015E" w:rsidR="002A6C37" w:rsidRPr="002A6C37" w:rsidRDefault="002A6C37" w:rsidP="002A6C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A6C37">
              <w:rPr>
                <w:rFonts w:ascii="GHEA Grapalat" w:hAnsi="GHEA Grapalat"/>
                <w:sz w:val="18"/>
                <w:szCs w:val="18"/>
                <w:lang w:val="hy-AM"/>
              </w:rPr>
              <w:t>17880000</w:t>
            </w:r>
          </w:p>
        </w:tc>
      </w:tr>
      <w:tr w:rsidR="002A6C37" w:rsidRPr="0022631D" w14:paraId="5601BCC8" w14:textId="77777777" w:rsidTr="00DD232E">
        <w:trPr>
          <w:trHeight w:val="83"/>
        </w:trPr>
        <w:tc>
          <w:tcPr>
            <w:tcW w:w="1259" w:type="dxa"/>
            <w:gridSpan w:val="5"/>
            <w:vMerge/>
            <w:shd w:val="clear" w:color="auto" w:fill="auto"/>
            <w:vAlign w:val="center"/>
          </w:tcPr>
          <w:p w14:paraId="696866E2" w14:textId="77777777" w:rsidR="002A6C37" w:rsidRDefault="002A6C37" w:rsidP="002A6C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41" w:type="dxa"/>
            <w:gridSpan w:val="10"/>
            <w:shd w:val="clear" w:color="auto" w:fill="auto"/>
            <w:vAlign w:val="center"/>
          </w:tcPr>
          <w:p w14:paraId="653FEA5B" w14:textId="0EF59C51" w:rsidR="002A6C37" w:rsidRPr="002A6C37" w:rsidRDefault="002A6C37" w:rsidP="002A6C37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noProof/>
                <w:sz w:val="18"/>
                <w:szCs w:val="18"/>
                <w:lang w:val="hy-AM"/>
              </w:rPr>
            </w:pPr>
            <w:r w:rsidRPr="002A6C37"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>«Զանգված» ՍՊԸ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14:paraId="600E815E" w14:textId="0FEED101" w:rsidR="002A6C37" w:rsidRPr="002A6C37" w:rsidRDefault="002A6C37" w:rsidP="002A6C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A6C37">
              <w:rPr>
                <w:rFonts w:ascii="GHEA Grapalat" w:hAnsi="GHEA Grapalat"/>
                <w:sz w:val="18"/>
                <w:szCs w:val="18"/>
                <w:lang w:val="hy-AM"/>
              </w:rPr>
              <w:t>22230000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2785EAF6" w14:textId="1C5E0E2D" w:rsidR="002A6C37" w:rsidRPr="002A6C37" w:rsidRDefault="002A6C37" w:rsidP="002A6C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A6C37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14:paraId="5793A3DA" w14:textId="75FF59D6" w:rsidR="002A6C37" w:rsidRPr="002A6C37" w:rsidRDefault="002A6C37" w:rsidP="002A6C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A6C37">
              <w:rPr>
                <w:rFonts w:ascii="GHEA Grapalat" w:hAnsi="GHEA Grapalat"/>
                <w:sz w:val="18"/>
                <w:szCs w:val="18"/>
                <w:lang w:val="hy-AM"/>
              </w:rPr>
              <w:t>22230000</w:t>
            </w:r>
          </w:p>
        </w:tc>
      </w:tr>
      <w:tr w:rsidR="002A6C37" w:rsidRPr="0022631D" w14:paraId="3C6BFEFA" w14:textId="77777777" w:rsidTr="00DD232E">
        <w:trPr>
          <w:trHeight w:val="83"/>
        </w:trPr>
        <w:tc>
          <w:tcPr>
            <w:tcW w:w="1259" w:type="dxa"/>
            <w:gridSpan w:val="5"/>
            <w:vMerge/>
            <w:shd w:val="clear" w:color="auto" w:fill="auto"/>
            <w:vAlign w:val="center"/>
          </w:tcPr>
          <w:p w14:paraId="02CF0A74" w14:textId="77777777" w:rsidR="002A6C37" w:rsidRDefault="002A6C37" w:rsidP="002A6C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41" w:type="dxa"/>
            <w:gridSpan w:val="10"/>
            <w:shd w:val="clear" w:color="auto" w:fill="auto"/>
            <w:vAlign w:val="center"/>
          </w:tcPr>
          <w:p w14:paraId="5BD0C2C8" w14:textId="7D736CD6" w:rsidR="002A6C37" w:rsidRPr="002A6C37" w:rsidRDefault="002A6C37" w:rsidP="002A6C37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noProof/>
                <w:sz w:val="18"/>
                <w:szCs w:val="18"/>
                <w:lang w:val="hy-AM"/>
              </w:rPr>
            </w:pPr>
            <w:r w:rsidRPr="002A6C37"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>«Համաշիննախագիծ» ՍՊԸ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14:paraId="72CD46CD" w14:textId="18CE986D" w:rsidR="002A6C37" w:rsidRPr="002A6C37" w:rsidRDefault="002A6C37" w:rsidP="002A6C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A6C37">
              <w:rPr>
                <w:rFonts w:ascii="GHEA Grapalat" w:hAnsi="GHEA Grapalat" w:cs="Arial"/>
                <w:sz w:val="18"/>
                <w:szCs w:val="18"/>
                <w:lang w:val="hy-AM"/>
              </w:rPr>
              <w:t>22230000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482216A4" w14:textId="7532D181" w:rsidR="002A6C37" w:rsidRPr="002A6C37" w:rsidRDefault="002A6C37" w:rsidP="002A6C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A6C37">
              <w:rPr>
                <w:rFonts w:ascii="GHEA Grapalat" w:hAnsi="GHEA Grapalat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14:paraId="5ECB6845" w14:textId="3B428F5B" w:rsidR="002A6C37" w:rsidRPr="002A6C37" w:rsidRDefault="002A6C37" w:rsidP="002A6C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A6C37">
              <w:rPr>
                <w:rFonts w:ascii="GHEA Grapalat" w:hAnsi="GHEA Grapalat" w:cs="Arial"/>
                <w:sz w:val="18"/>
                <w:szCs w:val="18"/>
                <w:lang w:val="hy-AM"/>
              </w:rPr>
              <w:t>22230000</w:t>
            </w:r>
          </w:p>
        </w:tc>
      </w:tr>
      <w:tr w:rsidR="002A6C37" w:rsidRPr="0022631D" w14:paraId="384D8674" w14:textId="77777777" w:rsidTr="00DD232E">
        <w:trPr>
          <w:trHeight w:val="83"/>
        </w:trPr>
        <w:tc>
          <w:tcPr>
            <w:tcW w:w="1259" w:type="dxa"/>
            <w:gridSpan w:val="5"/>
            <w:vMerge/>
            <w:shd w:val="clear" w:color="auto" w:fill="auto"/>
            <w:vAlign w:val="center"/>
          </w:tcPr>
          <w:p w14:paraId="604A4464" w14:textId="77777777" w:rsidR="002A6C37" w:rsidRDefault="002A6C37" w:rsidP="002A6C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41" w:type="dxa"/>
            <w:gridSpan w:val="10"/>
            <w:shd w:val="clear" w:color="auto" w:fill="auto"/>
            <w:vAlign w:val="center"/>
          </w:tcPr>
          <w:p w14:paraId="1C2EA13F" w14:textId="1A3D1D5B" w:rsidR="002A6C37" w:rsidRPr="002A6C37" w:rsidRDefault="002A6C37" w:rsidP="002A6C37">
            <w:pPr>
              <w:widowControl w:val="0"/>
              <w:spacing w:before="0" w:after="0"/>
              <w:ind w:left="0" w:firstLine="0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2A6C37"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>«</w:t>
            </w:r>
            <w:r w:rsidRPr="002A6C37">
              <w:rPr>
                <w:rFonts w:ascii="GHEA Grapalat" w:hAnsi="GHEA Grapalat" w:cs="Sylfaen"/>
                <w:noProof/>
                <w:sz w:val="18"/>
                <w:szCs w:val="18"/>
                <w:lang w:val="hy-AM"/>
              </w:rPr>
              <w:t>Պռոլաբ</w:t>
            </w:r>
            <w:r w:rsidRPr="002A6C37"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 xml:space="preserve">» </w:t>
            </w:r>
            <w:r w:rsidRPr="002A6C37">
              <w:rPr>
                <w:rFonts w:ascii="GHEA Grapalat" w:hAnsi="GHEA Grapalat" w:cs="Sylfaen"/>
                <w:noProof/>
                <w:sz w:val="18"/>
                <w:szCs w:val="18"/>
                <w:lang w:val="hy-AM"/>
              </w:rPr>
              <w:t>ՍՊԸ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14:paraId="43ECBD76" w14:textId="2F6484C9" w:rsidR="002A6C37" w:rsidRPr="002A6C37" w:rsidRDefault="002A6C37" w:rsidP="002A6C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2A6C37">
              <w:rPr>
                <w:rFonts w:ascii="GHEA Grapalat" w:hAnsi="GHEA Grapalat" w:cs="Arial"/>
                <w:sz w:val="18"/>
                <w:szCs w:val="18"/>
                <w:lang w:val="hy-AM"/>
              </w:rPr>
              <w:t>22500000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6C2D2DF5" w14:textId="42809F84" w:rsidR="002A6C37" w:rsidRPr="002A6C37" w:rsidRDefault="002A6C37" w:rsidP="002A6C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2A6C37">
              <w:rPr>
                <w:rFonts w:ascii="GHEA Grapalat" w:hAnsi="GHEA Grapalat" w:cs="Arial"/>
                <w:sz w:val="18"/>
                <w:szCs w:val="18"/>
                <w:lang w:val="hy-AM"/>
              </w:rPr>
              <w:t>4500000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14:paraId="1C4904E5" w14:textId="3CAFCBE0" w:rsidR="002A6C37" w:rsidRPr="002A6C37" w:rsidRDefault="002A6C37" w:rsidP="002A6C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2A6C37">
              <w:rPr>
                <w:rFonts w:ascii="GHEA Grapalat" w:hAnsi="GHEA Grapalat" w:cs="Arial"/>
                <w:sz w:val="18"/>
                <w:szCs w:val="18"/>
                <w:lang w:val="hy-AM"/>
              </w:rPr>
              <w:t>27000000</w:t>
            </w:r>
          </w:p>
        </w:tc>
      </w:tr>
      <w:tr w:rsidR="0082780E" w:rsidRPr="0022631D" w14:paraId="175F208D" w14:textId="77777777" w:rsidTr="00DD232E">
        <w:trPr>
          <w:trHeight w:val="60"/>
        </w:trPr>
        <w:tc>
          <w:tcPr>
            <w:tcW w:w="11262" w:type="dxa"/>
            <w:gridSpan w:val="27"/>
            <w:shd w:val="clear" w:color="auto" w:fill="99CCFF"/>
            <w:vAlign w:val="center"/>
          </w:tcPr>
          <w:p w14:paraId="52C980CD" w14:textId="77777777" w:rsidR="0082780E" w:rsidRPr="0022631D" w:rsidRDefault="0082780E" w:rsidP="0082780E">
            <w:pPr>
              <w:widowControl w:val="0"/>
              <w:spacing w:before="0" w:after="0"/>
              <w:ind w:lef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2780E" w:rsidRPr="0022631D" w14:paraId="71F194E9" w14:textId="77777777" w:rsidTr="0094705E">
        <w:tc>
          <w:tcPr>
            <w:tcW w:w="1126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70802A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82780E" w:rsidRPr="0022631D" w14:paraId="2C804330" w14:textId="77777777" w:rsidTr="00DD232E">
        <w:tc>
          <w:tcPr>
            <w:tcW w:w="1055" w:type="dxa"/>
            <w:gridSpan w:val="4"/>
            <w:vMerge w:val="restart"/>
            <w:shd w:val="clear" w:color="auto" w:fill="auto"/>
            <w:vAlign w:val="center"/>
          </w:tcPr>
          <w:p w14:paraId="5BEA9DB0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015" w:type="dxa"/>
            <w:gridSpan w:val="2"/>
            <w:vMerge w:val="restart"/>
            <w:shd w:val="clear" w:color="auto" w:fill="auto"/>
            <w:vAlign w:val="center"/>
          </w:tcPr>
          <w:p w14:paraId="52B04A45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9192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1E1108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82780E" w:rsidRPr="0022631D" w14:paraId="7A7DF762" w14:textId="77777777" w:rsidTr="00DD232E">
        <w:trPr>
          <w:trHeight w:val="601"/>
        </w:trPr>
        <w:tc>
          <w:tcPr>
            <w:tcW w:w="105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9E55C3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1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4D0511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C80DE2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19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C94D20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26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A09D0B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83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B56F5B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82780E" w:rsidRPr="0022631D" w14:paraId="04AFEF8D" w14:textId="77777777" w:rsidTr="00DD232E">
        <w:trPr>
          <w:trHeight w:val="60"/>
        </w:trPr>
        <w:tc>
          <w:tcPr>
            <w:tcW w:w="105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D885839" w14:textId="37D82D5F" w:rsidR="0082780E" w:rsidRPr="0094705E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...</w:t>
            </w:r>
          </w:p>
        </w:tc>
        <w:tc>
          <w:tcPr>
            <w:tcW w:w="10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2AD52A9" w14:textId="0B1B3305" w:rsidR="0082780E" w:rsidRPr="00BA1B92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4E48C99A" w14:textId="2D254D82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3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96AF93B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7E82692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01C9C96" w14:textId="149217C2" w:rsidR="0082780E" w:rsidRPr="00BA1B92" w:rsidRDefault="0082780E" w:rsidP="0082780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82780E" w:rsidRPr="0022631D" w14:paraId="4D2877EA" w14:textId="77777777" w:rsidTr="00DD232E">
        <w:trPr>
          <w:trHeight w:val="178"/>
        </w:trPr>
        <w:tc>
          <w:tcPr>
            <w:tcW w:w="2070" w:type="dxa"/>
            <w:gridSpan w:val="6"/>
            <w:shd w:val="clear" w:color="auto" w:fill="auto"/>
            <w:vAlign w:val="center"/>
          </w:tcPr>
          <w:p w14:paraId="6C85AB84" w14:textId="77777777" w:rsidR="0082780E" w:rsidRPr="0022631D" w:rsidRDefault="0082780E" w:rsidP="0082780E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9192" w:type="dxa"/>
            <w:gridSpan w:val="21"/>
            <w:shd w:val="clear" w:color="auto" w:fill="auto"/>
            <w:vAlign w:val="center"/>
          </w:tcPr>
          <w:p w14:paraId="5F11E91A" w14:textId="77777777" w:rsidR="0082780E" w:rsidRPr="0022631D" w:rsidRDefault="0082780E" w:rsidP="0082780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82780E" w:rsidRPr="0022631D" w14:paraId="581C8E8B" w14:textId="77777777" w:rsidTr="0094705E">
        <w:trPr>
          <w:trHeight w:val="187"/>
        </w:trPr>
        <w:tc>
          <w:tcPr>
            <w:tcW w:w="11262" w:type="dxa"/>
            <w:gridSpan w:val="27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248D344F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2780E" w:rsidRPr="0022631D" w14:paraId="40ACE213" w14:textId="77777777" w:rsidTr="00DD232E">
        <w:trPr>
          <w:trHeight w:val="133"/>
        </w:trPr>
        <w:tc>
          <w:tcPr>
            <w:tcW w:w="450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954E26" w14:textId="77777777" w:rsidR="0082780E" w:rsidRPr="0022631D" w:rsidRDefault="0082780E" w:rsidP="0082780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76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E3F7F9" w14:textId="09BFD26C" w:rsidR="0082780E" w:rsidRPr="00AE380B" w:rsidRDefault="002A6C37" w:rsidP="0082780E">
            <w:pPr>
              <w:spacing w:before="0" w:after="0"/>
              <w:ind w:left="0" w:firstLine="0"/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14</w:t>
            </w:r>
            <w:r w:rsidR="0082780E" w:rsidRPr="00AE380B">
              <w:rPr>
                <w:rFonts w:ascii="MS Mincho" w:eastAsia="MS Mincho" w:hAnsi="MS Mincho" w:cs="MS Mincho" w:hint="eastAsia"/>
                <w:b/>
                <w:sz w:val="14"/>
                <w:szCs w:val="14"/>
                <w:lang w:val="hy-AM" w:eastAsia="ru-RU"/>
              </w:rPr>
              <w:t>․</w:t>
            </w:r>
            <w:r w:rsidR="0082780E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1</w:t>
            </w:r>
            <w:r w:rsidR="0082780E" w:rsidRPr="00AE380B">
              <w:rPr>
                <w:rFonts w:ascii="GHEA Grapalat" w:eastAsia="Times New Roman" w:hAnsi="GHEA Grapalat" w:cs="Arial"/>
                <w:b/>
                <w:sz w:val="14"/>
                <w:szCs w:val="14"/>
                <w:lang w:eastAsia="ru-RU"/>
              </w:rPr>
              <w:t>.2022</w:t>
            </w:r>
            <w:r w:rsidR="0082780E" w:rsidRPr="00AE380B">
              <w:rPr>
                <w:rFonts w:ascii="GHEA Grapalat" w:eastAsia="Times New Roman" w:hAnsi="GHEA Grapalat" w:cs="Arial"/>
                <w:b/>
                <w:sz w:val="14"/>
                <w:szCs w:val="14"/>
                <w:lang w:val="ru-RU" w:eastAsia="ru-RU"/>
              </w:rPr>
              <w:t>թ.</w:t>
            </w:r>
          </w:p>
        </w:tc>
      </w:tr>
      <w:tr w:rsidR="0082780E" w:rsidRPr="0022631D" w14:paraId="5038E8E1" w14:textId="77777777" w:rsidTr="00DD232E">
        <w:trPr>
          <w:trHeight w:val="92"/>
        </w:trPr>
        <w:tc>
          <w:tcPr>
            <w:tcW w:w="4500" w:type="dxa"/>
            <w:gridSpan w:val="15"/>
            <w:vMerge w:val="restart"/>
            <w:shd w:val="clear" w:color="auto" w:fill="auto"/>
            <w:vAlign w:val="center"/>
          </w:tcPr>
          <w:p w14:paraId="4369CBD8" w14:textId="77777777" w:rsidR="0082780E" w:rsidRPr="0022631D" w:rsidRDefault="0082780E" w:rsidP="008278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58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BDE83F" w14:textId="77777777" w:rsidR="0082780E" w:rsidRPr="0022631D" w:rsidRDefault="0082780E" w:rsidP="0082780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839D5E" w14:textId="77777777" w:rsidR="0082780E" w:rsidRPr="0022631D" w:rsidRDefault="0082780E" w:rsidP="0082780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82780E" w:rsidRPr="0022631D" w14:paraId="50107FFD" w14:textId="77777777" w:rsidTr="00DD232E">
        <w:trPr>
          <w:trHeight w:val="92"/>
        </w:trPr>
        <w:tc>
          <w:tcPr>
            <w:tcW w:w="4500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ACF63" w14:textId="77777777" w:rsidR="0082780E" w:rsidRPr="0022631D" w:rsidRDefault="0082780E" w:rsidP="008278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58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02E606" w14:textId="680A2855" w:rsidR="0082780E" w:rsidRPr="00C15F55" w:rsidRDefault="002A6C37" w:rsidP="0082780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16</w:t>
            </w:r>
            <w:r w:rsidR="008278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8278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</w:t>
            </w:r>
            <w:r w:rsidR="0082780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  <w:tc>
          <w:tcPr>
            <w:tcW w:w="318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3F64F3" w14:textId="093CBFCB" w:rsidR="0082780E" w:rsidRPr="00C15F55" w:rsidRDefault="002A6C37" w:rsidP="0082780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26</w:t>
            </w:r>
            <w:r w:rsidR="0082780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.1</w:t>
            </w:r>
            <w:r w:rsidR="004703E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82780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.2022թ</w:t>
            </w:r>
          </w:p>
        </w:tc>
      </w:tr>
      <w:tr w:rsidR="0082780E" w:rsidRPr="0022631D" w14:paraId="52FAF1A2" w14:textId="77777777" w:rsidTr="0094705E">
        <w:trPr>
          <w:trHeight w:val="277"/>
        </w:trPr>
        <w:tc>
          <w:tcPr>
            <w:tcW w:w="11262" w:type="dxa"/>
            <w:gridSpan w:val="2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0AF237" w14:textId="0666FCE3" w:rsidR="0082780E" w:rsidRPr="00E76354" w:rsidRDefault="0082780E" w:rsidP="0082780E">
            <w:pPr>
              <w:spacing w:before="0" w:after="0"/>
              <w:ind w:left="0" w:firstLine="0"/>
              <w:rPr>
                <w:rFonts w:ascii="Sylfaen" w:eastAsia="MS Mincho" w:hAnsi="Sylfaen" w:cs="MS Mincho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Ընտրված մասնակցին պայմանագիր կնքելու առաջարկի ծանուցման ամսաթիվը</w:t>
            </w:r>
            <w:r w:rsidR="004703E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2A6C3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="002A6C3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  <w:r>
              <w:rPr>
                <w:rFonts w:ascii="MS Mincho" w:eastAsia="MS Mincho" w:hAnsi="MS Mincho" w:cs="MS Mincho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82780E" w:rsidRPr="0022631D" w14:paraId="1E32A8E8" w14:textId="77777777" w:rsidTr="00DD232E">
        <w:trPr>
          <w:trHeight w:val="385"/>
        </w:trPr>
        <w:tc>
          <w:tcPr>
            <w:tcW w:w="450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14C2E6" w14:textId="77777777" w:rsidR="0082780E" w:rsidRPr="0022631D" w:rsidRDefault="0082780E" w:rsidP="0082780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76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D67C5A" w14:textId="79D3C1F6" w:rsidR="0082780E" w:rsidRPr="00A63131" w:rsidRDefault="002A6C37" w:rsidP="0082780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01</w:t>
            </w:r>
            <w:r w:rsidR="0082780E" w:rsidRPr="00A6313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82780E" w:rsidRPr="00A6313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82780E" w:rsidRPr="00A6313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</w:t>
            </w:r>
            <w:r w:rsidR="0082780E" w:rsidRPr="00A63131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</w:t>
            </w:r>
          </w:p>
          <w:p w14:paraId="3785AC60" w14:textId="1EF83661" w:rsidR="004703E2" w:rsidRPr="004703E2" w:rsidRDefault="004703E2" w:rsidP="0082780E">
            <w:pPr>
              <w:spacing w:before="0" w:after="0"/>
              <w:ind w:left="0" w:firstLine="0"/>
              <w:rPr>
                <w:rFonts w:ascii="Sylfaen" w:eastAsia="MS Mincho" w:hAnsi="Sylfaen" w:cs="MS Mincho"/>
                <w:b/>
                <w:sz w:val="14"/>
                <w:szCs w:val="14"/>
                <w:lang w:val="hy-AM" w:eastAsia="ru-RU"/>
              </w:rPr>
            </w:pPr>
          </w:p>
        </w:tc>
      </w:tr>
      <w:tr w:rsidR="0082780E" w:rsidRPr="0022631D" w14:paraId="0E77FC7F" w14:textId="77777777" w:rsidTr="00DD232E">
        <w:trPr>
          <w:trHeight w:val="50"/>
        </w:trPr>
        <w:tc>
          <w:tcPr>
            <w:tcW w:w="450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869F14" w14:textId="77777777" w:rsidR="0082780E" w:rsidRPr="0022631D" w:rsidRDefault="0082780E" w:rsidP="0082780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76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919116" w14:textId="46A1B216" w:rsidR="0082780E" w:rsidRPr="001D7BE7" w:rsidRDefault="002A6C37" w:rsidP="0082780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02</w:t>
            </w:r>
            <w:r w:rsidR="004703E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82780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82780E" w:rsidRPr="00E7635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</w:t>
            </w:r>
            <w:r w:rsidR="0082780E" w:rsidRPr="00E7635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</w:t>
            </w:r>
          </w:p>
        </w:tc>
      </w:tr>
      <w:tr w:rsidR="0082780E" w:rsidRPr="0022631D" w14:paraId="1F6C3232" w14:textId="77777777" w:rsidTr="0094705E">
        <w:trPr>
          <w:trHeight w:val="151"/>
        </w:trPr>
        <w:tc>
          <w:tcPr>
            <w:tcW w:w="11262" w:type="dxa"/>
            <w:gridSpan w:val="27"/>
            <w:shd w:val="clear" w:color="auto" w:fill="99CCFF"/>
            <w:vAlign w:val="center"/>
          </w:tcPr>
          <w:p w14:paraId="2C1E3F39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2780E" w:rsidRPr="0022631D" w14:paraId="4EF447D5" w14:textId="77777777" w:rsidTr="00BC2CBD">
        <w:tc>
          <w:tcPr>
            <w:tcW w:w="540" w:type="dxa"/>
            <w:gridSpan w:val="2"/>
            <w:vMerge w:val="restart"/>
            <w:shd w:val="clear" w:color="auto" w:fill="auto"/>
            <w:vAlign w:val="center"/>
          </w:tcPr>
          <w:p w14:paraId="14CE5C64" w14:textId="77777777" w:rsidR="0082780E" w:rsidRPr="0022631D" w:rsidRDefault="0082780E" w:rsidP="008278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30" w:type="dxa"/>
            <w:gridSpan w:val="4"/>
            <w:vMerge w:val="restart"/>
            <w:shd w:val="clear" w:color="auto" w:fill="auto"/>
            <w:vAlign w:val="center"/>
          </w:tcPr>
          <w:p w14:paraId="4BBB32F5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9192" w:type="dxa"/>
            <w:gridSpan w:val="21"/>
            <w:shd w:val="clear" w:color="auto" w:fill="auto"/>
            <w:vAlign w:val="center"/>
          </w:tcPr>
          <w:p w14:paraId="679EB78B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82780E" w:rsidRPr="0022631D" w14:paraId="26FDD2CD" w14:textId="77777777" w:rsidTr="00BC2CBD">
        <w:trPr>
          <w:trHeight w:val="237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14:paraId="0C748548" w14:textId="77777777" w:rsidR="0082780E" w:rsidRPr="0022631D" w:rsidRDefault="0082780E" w:rsidP="008278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30" w:type="dxa"/>
            <w:gridSpan w:val="4"/>
            <w:vMerge/>
            <w:shd w:val="clear" w:color="auto" w:fill="auto"/>
            <w:vAlign w:val="center"/>
          </w:tcPr>
          <w:p w14:paraId="6D29D8E5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0" w:type="dxa"/>
            <w:gridSpan w:val="6"/>
            <w:vMerge w:val="restart"/>
            <w:shd w:val="clear" w:color="auto" w:fill="auto"/>
            <w:vAlign w:val="center"/>
          </w:tcPr>
          <w:p w14:paraId="7972BCCD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080" w:type="dxa"/>
            <w:gridSpan w:val="5"/>
            <w:vMerge w:val="restart"/>
            <w:shd w:val="clear" w:color="auto" w:fill="auto"/>
            <w:vAlign w:val="center"/>
          </w:tcPr>
          <w:p w14:paraId="41C20F2A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2430" w:type="dxa"/>
            <w:gridSpan w:val="4"/>
            <w:vMerge w:val="restart"/>
            <w:shd w:val="clear" w:color="auto" w:fill="auto"/>
            <w:vAlign w:val="center"/>
          </w:tcPr>
          <w:p w14:paraId="4CCCA07D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80" w:type="dxa"/>
            <w:gridSpan w:val="3"/>
            <w:vMerge w:val="restart"/>
            <w:shd w:val="clear" w:color="auto" w:fill="auto"/>
            <w:vAlign w:val="center"/>
          </w:tcPr>
          <w:p w14:paraId="6135BA45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2532" w:type="dxa"/>
            <w:gridSpan w:val="3"/>
            <w:shd w:val="clear" w:color="auto" w:fill="auto"/>
            <w:vAlign w:val="center"/>
          </w:tcPr>
          <w:p w14:paraId="6537C141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82780E" w:rsidRPr="0022631D" w14:paraId="67F3334F" w14:textId="77777777" w:rsidTr="00BC2CBD">
        <w:trPr>
          <w:trHeight w:val="238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14:paraId="728CC36F" w14:textId="77777777" w:rsidR="0082780E" w:rsidRPr="0022631D" w:rsidRDefault="0082780E" w:rsidP="008278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30" w:type="dxa"/>
            <w:gridSpan w:val="4"/>
            <w:vMerge/>
            <w:shd w:val="clear" w:color="auto" w:fill="auto"/>
            <w:vAlign w:val="center"/>
          </w:tcPr>
          <w:p w14:paraId="1D3265AC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0" w:type="dxa"/>
            <w:gridSpan w:val="6"/>
            <w:vMerge/>
            <w:shd w:val="clear" w:color="auto" w:fill="auto"/>
            <w:vAlign w:val="center"/>
          </w:tcPr>
          <w:p w14:paraId="31734423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5"/>
            <w:vMerge/>
            <w:shd w:val="clear" w:color="auto" w:fill="auto"/>
            <w:vAlign w:val="center"/>
          </w:tcPr>
          <w:p w14:paraId="2E09C596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30" w:type="dxa"/>
            <w:gridSpan w:val="4"/>
            <w:vMerge/>
            <w:shd w:val="clear" w:color="auto" w:fill="auto"/>
            <w:vAlign w:val="center"/>
          </w:tcPr>
          <w:p w14:paraId="47EDE149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3"/>
            <w:vMerge/>
            <w:shd w:val="clear" w:color="auto" w:fill="auto"/>
            <w:vAlign w:val="center"/>
          </w:tcPr>
          <w:p w14:paraId="0BE8868A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32" w:type="dxa"/>
            <w:gridSpan w:val="3"/>
            <w:shd w:val="clear" w:color="auto" w:fill="auto"/>
            <w:vAlign w:val="center"/>
          </w:tcPr>
          <w:p w14:paraId="727E0783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82780E" w:rsidRPr="0022631D" w14:paraId="6102850F" w14:textId="77777777" w:rsidTr="00BC2CBD">
        <w:trPr>
          <w:trHeight w:val="520"/>
        </w:trPr>
        <w:tc>
          <w:tcPr>
            <w:tcW w:w="5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044E50" w14:textId="77777777" w:rsidR="0082780E" w:rsidRPr="0022631D" w:rsidRDefault="0082780E" w:rsidP="0082780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3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3D537D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B8C923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091EAE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3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AC052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E0CBB9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F4726A" w14:textId="77777777" w:rsidR="0082780E" w:rsidRPr="0022631D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</w:p>
        </w:tc>
        <w:tc>
          <w:tcPr>
            <w:tcW w:w="12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D6302A" w14:textId="77777777" w:rsidR="0082780E" w:rsidRPr="0023102E" w:rsidRDefault="0082780E" w:rsidP="0082780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A6C37" w:rsidRPr="0022631D" w14:paraId="77CA9208" w14:textId="77777777" w:rsidTr="00BC2CBD">
        <w:trPr>
          <w:trHeight w:val="1708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76FA4C95" w14:textId="7A3740EB" w:rsidR="002A6C37" w:rsidRPr="00E3674A" w:rsidRDefault="002A6C37" w:rsidP="004C0A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  <w:p w14:paraId="38B78D6E" w14:textId="73D80DB4" w:rsidR="002A6C37" w:rsidRPr="00291E97" w:rsidRDefault="002A6C37" w:rsidP="004C0A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14:paraId="74B98DE6" w14:textId="1904F774" w:rsidR="002A6C37" w:rsidRPr="0061525F" w:rsidRDefault="002A6C37" w:rsidP="004C0AF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2B0589">
              <w:rPr>
                <w:rFonts w:ascii="GHEA Grapalat" w:hAnsi="GHEA Grapalat"/>
                <w:noProof/>
                <w:sz w:val="18"/>
                <w:szCs w:val="18"/>
                <w:lang w:val="hy-AM"/>
              </w:rPr>
              <w:t>«Ճաննախագիծ ինստիտուտ» ՍՊԸ</w:t>
            </w:r>
          </w:p>
        </w:tc>
        <w:tc>
          <w:tcPr>
            <w:tcW w:w="2070" w:type="dxa"/>
            <w:gridSpan w:val="6"/>
            <w:shd w:val="clear" w:color="auto" w:fill="auto"/>
            <w:vAlign w:val="center"/>
          </w:tcPr>
          <w:p w14:paraId="0D85A1B3" w14:textId="46913108" w:rsidR="002A6C37" w:rsidRPr="00ED70A8" w:rsidRDefault="002A6C37" w:rsidP="004C0AF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AE380B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ՏԿԵՆ-ԳՀԽԾՁԲ-2022/</w:t>
            </w:r>
            <w:r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b/>
                <w:bCs/>
                <w:iCs/>
                <w:sz w:val="20"/>
                <w:szCs w:val="20"/>
              </w:rPr>
              <w:t>7</w:t>
            </w:r>
            <w:r w:rsidRPr="00AE380B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Ն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14:paraId="5A990E4B" w14:textId="4B57276E" w:rsidR="002A6C37" w:rsidRPr="00243A74" w:rsidRDefault="002A6C37" w:rsidP="004C0A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Pr="00E7635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</w:t>
            </w:r>
            <w:r w:rsidRPr="00E7635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</w:t>
            </w:r>
          </w:p>
        </w:tc>
        <w:tc>
          <w:tcPr>
            <w:tcW w:w="2430" w:type="dxa"/>
            <w:gridSpan w:val="4"/>
            <w:shd w:val="clear" w:color="auto" w:fill="auto"/>
            <w:vAlign w:val="center"/>
          </w:tcPr>
          <w:p w14:paraId="7A98F026" w14:textId="77777777" w:rsidR="002A6C37" w:rsidRDefault="002A6C37" w:rsidP="002A6C37">
            <w:pPr>
              <w:widowControl w:val="0"/>
              <w:spacing w:before="0" w:after="0"/>
              <w:rPr>
                <w:rFonts w:ascii="GHEA Grapalat" w:eastAsia="Times New Roman" w:hAnsi="GHEA Grapalat"/>
                <w:sz w:val="14"/>
                <w:szCs w:val="14"/>
                <w:lang w:val="hy-AM"/>
              </w:rPr>
            </w:pPr>
            <w:r w:rsidRPr="002A6C37">
              <w:rPr>
                <w:rFonts w:ascii="GHEA Grapalat" w:eastAsia="Times New Roman" w:hAnsi="GHEA Grapalat"/>
                <w:sz w:val="14"/>
                <w:szCs w:val="14"/>
                <w:lang w:val="hy-AM"/>
              </w:rPr>
              <w:t xml:space="preserve">Նախագծանախահաշվային </w:t>
            </w:r>
          </w:p>
          <w:p w14:paraId="71910398" w14:textId="77777777" w:rsidR="002A6C37" w:rsidRDefault="002A6C37" w:rsidP="002A6C37">
            <w:pPr>
              <w:widowControl w:val="0"/>
              <w:spacing w:before="0" w:after="0"/>
              <w:rPr>
                <w:rFonts w:ascii="GHEA Grapalat" w:eastAsia="Times New Roman" w:hAnsi="GHEA Grapalat"/>
                <w:sz w:val="14"/>
                <w:szCs w:val="14"/>
                <w:lang w:val="hy-AM"/>
              </w:rPr>
            </w:pPr>
            <w:r w:rsidRPr="002A6C37">
              <w:rPr>
                <w:rFonts w:ascii="GHEA Grapalat" w:eastAsia="Times New Roman" w:hAnsi="GHEA Grapalat"/>
                <w:sz w:val="14"/>
                <w:szCs w:val="14"/>
                <w:lang w:val="hy-AM"/>
              </w:rPr>
              <w:t xml:space="preserve">փաստաթղթերի կազմման </w:t>
            </w:r>
          </w:p>
          <w:p w14:paraId="3A51AE18" w14:textId="77777777" w:rsidR="002A6C37" w:rsidRDefault="002A6C37" w:rsidP="002A6C37">
            <w:pPr>
              <w:widowControl w:val="0"/>
              <w:spacing w:before="0" w:after="0"/>
              <w:rPr>
                <w:rFonts w:ascii="GHEA Grapalat" w:eastAsia="Times New Roman" w:hAnsi="GHEA Grapalat"/>
                <w:sz w:val="14"/>
                <w:szCs w:val="14"/>
                <w:lang w:val="hy-AM"/>
              </w:rPr>
            </w:pPr>
            <w:r w:rsidRPr="002A6C37">
              <w:rPr>
                <w:rFonts w:ascii="GHEA Grapalat" w:eastAsia="Times New Roman" w:hAnsi="GHEA Grapalat"/>
                <w:sz w:val="14"/>
                <w:szCs w:val="14"/>
                <w:lang w:val="hy-AM"/>
              </w:rPr>
              <w:t xml:space="preserve">ծառայությունների մատուցման </w:t>
            </w:r>
          </w:p>
          <w:p w14:paraId="47F60645" w14:textId="77777777" w:rsidR="002A6C37" w:rsidRDefault="002A6C37" w:rsidP="002A6C37">
            <w:pPr>
              <w:widowControl w:val="0"/>
              <w:spacing w:before="0" w:after="0"/>
              <w:rPr>
                <w:rFonts w:ascii="GHEA Grapalat" w:eastAsia="Times New Roman" w:hAnsi="GHEA Grapalat"/>
                <w:sz w:val="14"/>
                <w:szCs w:val="14"/>
                <w:lang w:val="hy-AM"/>
              </w:rPr>
            </w:pPr>
            <w:r w:rsidRPr="002A6C37">
              <w:rPr>
                <w:rFonts w:ascii="GHEA Grapalat" w:eastAsia="Times New Roman" w:hAnsi="GHEA Grapalat"/>
                <w:sz w:val="14"/>
                <w:szCs w:val="14"/>
                <w:lang w:val="hy-AM"/>
              </w:rPr>
              <w:t xml:space="preserve">ավարտը` 60 (վաթսուն) օրից, </w:t>
            </w:r>
          </w:p>
          <w:p w14:paraId="02E6FE57" w14:textId="77777777" w:rsidR="002A6C37" w:rsidRDefault="002A6C37" w:rsidP="002A6C37">
            <w:pPr>
              <w:widowControl w:val="0"/>
              <w:spacing w:before="0" w:after="0"/>
              <w:rPr>
                <w:rFonts w:ascii="GHEA Grapalat" w:eastAsia="Times New Roman" w:hAnsi="GHEA Grapalat"/>
                <w:sz w:val="14"/>
                <w:szCs w:val="14"/>
                <w:lang w:val="hy-AM"/>
              </w:rPr>
            </w:pPr>
            <w:r w:rsidRPr="002A6C37">
              <w:rPr>
                <w:rFonts w:ascii="GHEA Grapalat" w:eastAsia="Times New Roman" w:hAnsi="GHEA Grapalat"/>
                <w:sz w:val="14"/>
                <w:szCs w:val="14"/>
                <w:lang w:val="hy-AM"/>
              </w:rPr>
              <w:t xml:space="preserve">հաշված պայմանագրով </w:t>
            </w:r>
          </w:p>
          <w:p w14:paraId="1A971492" w14:textId="77777777" w:rsidR="002A6C37" w:rsidRDefault="002A6C37" w:rsidP="002A6C37">
            <w:pPr>
              <w:widowControl w:val="0"/>
              <w:spacing w:before="0" w:after="0"/>
              <w:rPr>
                <w:rFonts w:ascii="GHEA Grapalat" w:eastAsia="Times New Roman" w:hAnsi="GHEA Grapalat"/>
                <w:sz w:val="14"/>
                <w:szCs w:val="14"/>
                <w:lang w:val="hy-AM"/>
              </w:rPr>
            </w:pPr>
            <w:r w:rsidRPr="002A6C37">
              <w:rPr>
                <w:rFonts w:ascii="GHEA Grapalat" w:eastAsia="Times New Roman" w:hAnsi="GHEA Grapalat"/>
                <w:sz w:val="14"/>
                <w:szCs w:val="14"/>
                <w:lang w:val="hy-AM"/>
              </w:rPr>
              <w:t xml:space="preserve">նախատեսված </w:t>
            </w:r>
          </w:p>
          <w:p w14:paraId="704183A8" w14:textId="77777777" w:rsidR="002A6C37" w:rsidRDefault="002A6C37" w:rsidP="002A6C37">
            <w:pPr>
              <w:widowControl w:val="0"/>
              <w:spacing w:before="0" w:after="0"/>
              <w:rPr>
                <w:rFonts w:ascii="GHEA Grapalat" w:eastAsia="Times New Roman" w:hAnsi="GHEA Grapalat"/>
                <w:sz w:val="14"/>
                <w:szCs w:val="14"/>
                <w:lang w:val="hy-AM"/>
              </w:rPr>
            </w:pPr>
            <w:r w:rsidRPr="002A6C37">
              <w:rPr>
                <w:rFonts w:ascii="GHEA Grapalat" w:eastAsia="Times New Roman" w:hAnsi="GHEA Grapalat"/>
                <w:sz w:val="14"/>
                <w:szCs w:val="14"/>
                <w:lang w:val="hy-AM"/>
              </w:rPr>
              <w:t xml:space="preserve">ծառայությունների մեկնարկի </w:t>
            </w:r>
          </w:p>
          <w:p w14:paraId="5D426C27" w14:textId="77777777" w:rsidR="002A6C37" w:rsidRDefault="002A6C37" w:rsidP="002A6C37">
            <w:pPr>
              <w:widowControl w:val="0"/>
              <w:spacing w:before="0" w:after="0"/>
              <w:rPr>
                <w:rFonts w:ascii="GHEA Grapalat" w:eastAsia="Times New Roman" w:hAnsi="GHEA Grapalat"/>
                <w:sz w:val="14"/>
                <w:szCs w:val="14"/>
                <w:lang w:val="hy-AM"/>
              </w:rPr>
            </w:pPr>
            <w:r w:rsidRPr="002A6C37">
              <w:rPr>
                <w:rFonts w:ascii="GHEA Grapalat" w:eastAsia="Times New Roman" w:hAnsi="GHEA Grapalat"/>
                <w:sz w:val="14"/>
                <w:szCs w:val="14"/>
                <w:lang w:val="hy-AM"/>
              </w:rPr>
              <w:t xml:space="preserve">օրվանից, բայց ոչ ուշ, քան </w:t>
            </w:r>
          </w:p>
          <w:p w14:paraId="0D93FAFF" w14:textId="77777777" w:rsidR="002A6C37" w:rsidRDefault="002A6C37" w:rsidP="002A6C37">
            <w:pPr>
              <w:widowControl w:val="0"/>
              <w:spacing w:before="0" w:after="0"/>
              <w:rPr>
                <w:rFonts w:ascii="GHEA Grapalat" w:eastAsia="Times New Roman" w:hAnsi="GHEA Grapalat"/>
                <w:sz w:val="14"/>
                <w:szCs w:val="14"/>
                <w:lang w:val="hy-AM"/>
              </w:rPr>
            </w:pPr>
            <w:r w:rsidRPr="002A6C37">
              <w:rPr>
                <w:rFonts w:ascii="GHEA Grapalat" w:eastAsia="Times New Roman" w:hAnsi="GHEA Grapalat"/>
                <w:sz w:val="14"/>
                <w:szCs w:val="14"/>
                <w:lang w:val="hy-AM"/>
              </w:rPr>
              <w:t xml:space="preserve">ֆինանսական միջոցներ </w:t>
            </w:r>
          </w:p>
          <w:p w14:paraId="7CBC774B" w14:textId="77777777" w:rsidR="002A6C37" w:rsidRDefault="002A6C37" w:rsidP="002A6C37">
            <w:pPr>
              <w:widowControl w:val="0"/>
              <w:spacing w:before="0" w:after="0"/>
              <w:rPr>
                <w:rFonts w:ascii="GHEA Grapalat" w:eastAsia="Times New Roman" w:hAnsi="GHEA Grapalat"/>
                <w:sz w:val="14"/>
                <w:szCs w:val="14"/>
                <w:lang w:val="hy-AM"/>
              </w:rPr>
            </w:pPr>
            <w:r w:rsidRPr="002A6C37">
              <w:rPr>
                <w:rFonts w:ascii="GHEA Grapalat" w:eastAsia="Times New Roman" w:hAnsi="GHEA Grapalat"/>
                <w:sz w:val="14"/>
                <w:szCs w:val="14"/>
                <w:lang w:val="hy-AM"/>
              </w:rPr>
              <w:t xml:space="preserve">նախատեսվելու տարվա </w:t>
            </w:r>
          </w:p>
          <w:p w14:paraId="3CC62AEA" w14:textId="0110CE06" w:rsidR="002A6C37" w:rsidRPr="003E517D" w:rsidRDefault="002A6C37" w:rsidP="002A6C37">
            <w:pPr>
              <w:widowControl w:val="0"/>
              <w:spacing w:before="0" w:after="0"/>
              <w:rPr>
                <w:rFonts w:ascii="GHEA Grapalat" w:eastAsia="MS Mincho" w:hAnsi="GHEA Grapalat" w:cs="MS Mincho"/>
                <w:b/>
                <w:sz w:val="16"/>
                <w:szCs w:val="16"/>
                <w:lang w:val="hy-AM" w:eastAsia="ru-RU"/>
              </w:rPr>
            </w:pPr>
            <w:r w:rsidRPr="002A6C37">
              <w:rPr>
                <w:rFonts w:ascii="GHEA Grapalat" w:eastAsia="Times New Roman" w:hAnsi="GHEA Grapalat"/>
                <w:sz w:val="14"/>
                <w:szCs w:val="14"/>
                <w:lang w:val="hy-AM"/>
              </w:rPr>
              <w:t>նոյեմբերի 30-ը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19691A6B" w14:textId="60DEDCBC" w:rsidR="002A6C37" w:rsidRPr="00E3674A" w:rsidRDefault="002A6C37" w:rsidP="004C0A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70273251" w14:textId="60C6FECC" w:rsidR="002A6C37" w:rsidRPr="00E3674A" w:rsidRDefault="002A6C37" w:rsidP="004C0A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AC23727" w14:textId="3F8DE79D" w:rsidR="002A6C37" w:rsidRPr="002A6C37" w:rsidRDefault="002A6C37" w:rsidP="004C0A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</w:pPr>
            <w:r w:rsidRPr="002A6C37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3 540 000</w:t>
            </w:r>
          </w:p>
        </w:tc>
      </w:tr>
      <w:tr w:rsidR="004C0AFD" w:rsidRPr="0022631D" w14:paraId="1129F4F5" w14:textId="77777777" w:rsidTr="0094705E">
        <w:trPr>
          <w:trHeight w:val="150"/>
        </w:trPr>
        <w:tc>
          <w:tcPr>
            <w:tcW w:w="11262" w:type="dxa"/>
            <w:gridSpan w:val="27"/>
            <w:shd w:val="clear" w:color="auto" w:fill="auto"/>
            <w:vAlign w:val="center"/>
          </w:tcPr>
          <w:p w14:paraId="315125F5" w14:textId="77777777" w:rsidR="004C0AFD" w:rsidRPr="0022631D" w:rsidRDefault="004C0AFD" w:rsidP="004C0A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4C0AFD" w:rsidRPr="0022631D" w14:paraId="3CB5171D" w14:textId="77777777" w:rsidTr="00DD232E">
        <w:trPr>
          <w:trHeight w:val="655"/>
        </w:trPr>
        <w:tc>
          <w:tcPr>
            <w:tcW w:w="7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A72363" w14:textId="77777777" w:rsidR="004C0AFD" w:rsidRPr="0022631D" w:rsidRDefault="004C0AFD" w:rsidP="004C0A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8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055246" w14:textId="77777777" w:rsidR="004C0AFD" w:rsidRPr="0022631D" w:rsidRDefault="004C0AFD" w:rsidP="004C0A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52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3221F1" w14:textId="77777777" w:rsidR="004C0AFD" w:rsidRPr="0022631D" w:rsidRDefault="004C0AFD" w:rsidP="004C0A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6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4D0492" w14:textId="77777777" w:rsidR="004C0AFD" w:rsidRPr="0022631D" w:rsidRDefault="004C0AFD" w:rsidP="004C0A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proofErr w:type="gram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234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B55625" w14:textId="77777777" w:rsidR="004C0AFD" w:rsidRPr="0022631D" w:rsidRDefault="004C0AFD" w:rsidP="004C0A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2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B67BB8" w14:textId="77777777" w:rsidR="004C0AFD" w:rsidRPr="0022631D" w:rsidRDefault="004C0AFD" w:rsidP="004C0A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ՀՎՀՀ/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3E517D" w:rsidRPr="0022631D" w14:paraId="34943B6D" w14:textId="77777777" w:rsidTr="00B508D8">
        <w:trPr>
          <w:trHeight w:val="529"/>
        </w:trPr>
        <w:tc>
          <w:tcPr>
            <w:tcW w:w="7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0F1DB2" w14:textId="0556B88B" w:rsidR="003E517D" w:rsidRPr="003E517D" w:rsidRDefault="003E517D" w:rsidP="003E517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8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F30769" w14:textId="44BAF63B" w:rsidR="003E517D" w:rsidRPr="0022631D" w:rsidRDefault="003E517D" w:rsidP="003E517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87A1D">
              <w:rPr>
                <w:rFonts w:ascii="GHEA Grapalat" w:hAnsi="GHEA Grapalat" w:cs="Arial"/>
                <w:sz w:val="16"/>
                <w:szCs w:val="16"/>
                <w:lang w:val="en-GB"/>
              </w:rPr>
              <w:t>«</w:t>
            </w:r>
            <w:proofErr w:type="spellStart"/>
            <w:r w:rsidRPr="00B87A1D">
              <w:rPr>
                <w:rFonts w:ascii="GHEA Grapalat" w:hAnsi="GHEA Grapalat" w:cs="Arial"/>
                <w:sz w:val="16"/>
                <w:szCs w:val="16"/>
                <w:lang w:val="en-GB"/>
              </w:rPr>
              <w:t>Ճաննախագիծ</w:t>
            </w:r>
            <w:proofErr w:type="spellEnd"/>
            <w:r w:rsidRPr="00B87A1D">
              <w:rPr>
                <w:rFonts w:ascii="GHEA Grapalat" w:hAnsi="GHEA Grapalat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87A1D">
              <w:rPr>
                <w:rFonts w:ascii="GHEA Grapalat" w:hAnsi="GHEA Grapalat" w:cs="Arial"/>
                <w:sz w:val="16"/>
                <w:szCs w:val="16"/>
                <w:lang w:val="en-GB"/>
              </w:rPr>
              <w:t>ինստիտուտ</w:t>
            </w:r>
            <w:proofErr w:type="spellEnd"/>
            <w:r w:rsidRPr="00B87A1D">
              <w:rPr>
                <w:rFonts w:ascii="GHEA Grapalat" w:hAnsi="GHEA Grapalat"/>
                <w:noProof/>
                <w:sz w:val="16"/>
                <w:szCs w:val="16"/>
                <w:lang w:val="hy-AM"/>
              </w:rPr>
              <w:t xml:space="preserve">» </w:t>
            </w:r>
            <w:r w:rsidRPr="00B87A1D">
              <w:rPr>
                <w:rFonts w:ascii="GHEA Grapalat" w:hAnsi="GHEA Grapalat"/>
                <w:noProof/>
                <w:sz w:val="16"/>
                <w:szCs w:val="16"/>
                <w:lang w:val="en-GB"/>
              </w:rPr>
              <w:t>ՍՊԸ</w:t>
            </w:r>
          </w:p>
        </w:tc>
        <w:tc>
          <w:tcPr>
            <w:tcW w:w="252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702780" w14:textId="2E388726" w:rsidR="003E517D" w:rsidRPr="0022631D" w:rsidRDefault="003E517D" w:rsidP="003E517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E3FF7">
              <w:rPr>
                <w:rFonts w:ascii="GHEA Grapalat" w:hAnsi="GHEA Grapalat" w:cs="Sylfaen"/>
                <w:sz w:val="18"/>
                <w:szCs w:val="18"/>
                <w:lang w:val="hy-AM"/>
              </w:rPr>
              <w:t>ՀՀ, ք</w:t>
            </w:r>
            <w:r w:rsidRPr="00BE3FF7">
              <w:rPr>
                <w:rFonts w:ascii="GHEA Grapalat" w:hAnsi="GHEA Grapalat"/>
                <w:sz w:val="18"/>
                <w:szCs w:val="18"/>
                <w:lang w:val="hy-AM"/>
              </w:rPr>
              <w:t xml:space="preserve"> Երևան, Աճառյան 54բ</w:t>
            </w:r>
          </w:p>
        </w:tc>
        <w:tc>
          <w:tcPr>
            <w:tcW w:w="26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A7C21A" w14:textId="77777777" w:rsidR="003E517D" w:rsidRPr="008645CC" w:rsidRDefault="002C0F51" w:rsidP="003E517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</w:pPr>
            <w:hyperlink r:id="rId8" w:history="1">
              <w:r w:rsidR="003E517D" w:rsidRPr="008645CC">
                <w:rPr>
                  <w:rStyle w:val="Hyperlink"/>
                  <w:rFonts w:ascii="GHEA Grapalat" w:eastAsia="Times New Roman" w:hAnsi="GHEA Grapalat"/>
                  <w:bCs/>
                  <w:sz w:val="18"/>
                  <w:szCs w:val="18"/>
                  <w:lang w:val="hy-AM" w:eastAsia="ru-RU"/>
                </w:rPr>
                <w:t>llcdorproject@mail.ru</w:t>
              </w:r>
            </w:hyperlink>
          </w:p>
          <w:p w14:paraId="68CE38D5" w14:textId="77777777" w:rsidR="003E517D" w:rsidRDefault="002C0F51" w:rsidP="003E517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</w:pPr>
            <w:hyperlink r:id="rId9" w:history="1">
              <w:r w:rsidR="003E517D" w:rsidRPr="00BD5D00">
                <w:rPr>
                  <w:rStyle w:val="Hyperlink"/>
                  <w:rFonts w:ascii="GHEA Grapalat" w:eastAsia="Times New Roman" w:hAnsi="GHEA Grapalat"/>
                  <w:bCs/>
                  <w:sz w:val="18"/>
                  <w:szCs w:val="18"/>
                  <w:lang w:val="hy-AM" w:eastAsia="ru-RU"/>
                </w:rPr>
                <w:t>lil.poghosyan17@gmail.com</w:t>
              </w:r>
            </w:hyperlink>
          </w:p>
          <w:p w14:paraId="0CA849F9" w14:textId="77777777" w:rsidR="003E517D" w:rsidRPr="0022631D" w:rsidRDefault="003E517D" w:rsidP="003E517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4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2A7B4C" w14:textId="4A6737F8" w:rsidR="003E517D" w:rsidRPr="0022631D" w:rsidRDefault="003E517D" w:rsidP="003E517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2050022451291001</w:t>
            </w:r>
          </w:p>
        </w:tc>
        <w:tc>
          <w:tcPr>
            <w:tcW w:w="12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C8E209" w14:textId="74DAF0D8" w:rsidR="003E517D" w:rsidRPr="0022631D" w:rsidRDefault="003E517D" w:rsidP="00F61E35">
            <w:pPr>
              <w:tabs>
                <w:tab w:val="left" w:pos="1248"/>
              </w:tabs>
              <w:spacing w:before="0" w:after="12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00813453</w:t>
            </w:r>
          </w:p>
        </w:tc>
      </w:tr>
      <w:tr w:rsidR="004C0AFD" w:rsidRPr="0022631D" w14:paraId="3082BF95" w14:textId="77777777" w:rsidTr="0094705E">
        <w:trPr>
          <w:trHeight w:val="288"/>
        </w:trPr>
        <w:tc>
          <w:tcPr>
            <w:tcW w:w="11262" w:type="dxa"/>
            <w:gridSpan w:val="27"/>
            <w:shd w:val="clear" w:color="auto" w:fill="99CCFF"/>
            <w:vAlign w:val="center"/>
          </w:tcPr>
          <w:p w14:paraId="669D02D6" w14:textId="77777777" w:rsidR="004C0AFD" w:rsidRPr="004721D0" w:rsidRDefault="004C0AFD" w:rsidP="004C0A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</w:pPr>
          </w:p>
        </w:tc>
      </w:tr>
      <w:tr w:rsidR="004C0AFD" w:rsidRPr="0022631D" w14:paraId="485695DF" w14:textId="77777777" w:rsidTr="00B508D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C89ED" w14:textId="77777777" w:rsidR="004C0AFD" w:rsidRPr="0022631D" w:rsidRDefault="004C0AFD" w:rsidP="004C0AF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2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417EC" w14:textId="77777777" w:rsidR="004C0AFD" w:rsidRPr="0022631D" w:rsidRDefault="004C0AFD" w:rsidP="004C0AF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4C0AFD" w:rsidRPr="0022631D" w14:paraId="3ACB5C7B" w14:textId="77777777" w:rsidTr="0094705E">
        <w:trPr>
          <w:trHeight w:val="288"/>
        </w:trPr>
        <w:tc>
          <w:tcPr>
            <w:tcW w:w="11262" w:type="dxa"/>
            <w:gridSpan w:val="27"/>
            <w:shd w:val="clear" w:color="auto" w:fill="99CCFF"/>
            <w:vAlign w:val="center"/>
          </w:tcPr>
          <w:p w14:paraId="3CC05D62" w14:textId="77777777" w:rsidR="004C0AFD" w:rsidRPr="0022631D" w:rsidRDefault="004C0AFD" w:rsidP="004C0A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C0AFD" w:rsidRPr="00E56328" w14:paraId="3841F502" w14:textId="77777777" w:rsidTr="0094705E">
        <w:trPr>
          <w:trHeight w:val="288"/>
        </w:trPr>
        <w:tc>
          <w:tcPr>
            <w:tcW w:w="11262" w:type="dxa"/>
            <w:gridSpan w:val="27"/>
            <w:shd w:val="clear" w:color="auto" w:fill="auto"/>
            <w:vAlign w:val="center"/>
          </w:tcPr>
          <w:p w14:paraId="26A7B965" w14:textId="77777777" w:rsidR="004C0AFD" w:rsidRPr="0013073F" w:rsidRDefault="004C0AFD" w:rsidP="004C0AFD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Ինչպես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սույն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ընթացակարգի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տվյալ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չափաբաժնի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մասով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հայտ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ներկայացրած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մասնակիցները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,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այնպես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էլ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Հայաստանի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Հանրապետությունում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պետական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գրանցում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ստացած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հասարակական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կազմակերպությունները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և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լրատվական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գործունեություն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իրականացնող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անձինք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,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կարող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են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ընթացակարգը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կազմակերպած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պատվիրատուին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ներկայացնել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կնքված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տվյալ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չափաբաժնի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արդյունքի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ընդունման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գործընթացին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պատասխանատու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ստորաբաժանման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հետ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համատեղ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մասնակցելու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գրավոր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պահանջ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՝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սույն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հայտարարությունը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հրապարակվելուց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հետո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5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օրացուցային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օրվա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ընթացքում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:</w:t>
            </w:r>
          </w:p>
          <w:p w14:paraId="0B8021F3" w14:textId="77777777" w:rsidR="004C0AFD" w:rsidRPr="0013073F" w:rsidRDefault="004C0AFD" w:rsidP="004C0AF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Գրավոր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պահանջին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կից</w:t>
            </w:r>
            <w:proofErr w:type="spellEnd"/>
            <w:proofErr w:type="gram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ներկայացվում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է՝</w:t>
            </w:r>
          </w:p>
          <w:p w14:paraId="4DA31AFA" w14:textId="77777777" w:rsidR="004C0AFD" w:rsidRPr="0013073F" w:rsidRDefault="004C0AFD" w:rsidP="004C0AF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1)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ֆիզիկական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անձին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տրամադրված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լիազորագրի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բնօրինակը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: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Ընդ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որում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լիազորված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՝ </w:t>
            </w:r>
          </w:p>
          <w:p w14:paraId="054ECF67" w14:textId="77777777" w:rsidR="004C0AFD" w:rsidRPr="0013073F" w:rsidRDefault="004C0AFD" w:rsidP="004C0AF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ա.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ֆիզիկական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անձանց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քանակը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չի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կարող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գերազանցել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երկուսը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.</w:t>
            </w:r>
          </w:p>
          <w:p w14:paraId="3B774915" w14:textId="77777777" w:rsidR="004C0AFD" w:rsidRPr="0013073F" w:rsidRDefault="004C0AFD" w:rsidP="004C0AF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բ.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ֆիզիկական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անձը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անձամբ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պետք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է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կատարի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այն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գործողությունները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,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որոնց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համար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լիազորված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է.</w:t>
            </w:r>
          </w:p>
          <w:p w14:paraId="6A3B79FA" w14:textId="77777777" w:rsidR="004C0AFD" w:rsidRPr="0013073F" w:rsidRDefault="004C0AFD" w:rsidP="004C0AFD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2)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ինչպես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գործընթացին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մասնակցելու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պահանջ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ներկայացրած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,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այնպես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էլ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ֆիզիկական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անձանց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կողմից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ստորագրված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բնօրինակ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հայտարարություններ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՝ «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Գնումների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մասին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» ՀՀ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օրենքի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5.1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հոդվածի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2-րդ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մասով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նախատեսված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շահերի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բախման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բացակայության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մասին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.</w:t>
            </w:r>
          </w:p>
          <w:p w14:paraId="06C35360" w14:textId="77777777" w:rsidR="004C0AFD" w:rsidRPr="0013073F" w:rsidRDefault="004C0AFD" w:rsidP="004C0AFD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3)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այն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էլեկտրոնային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փոստի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հասցեները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և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հեռախոսահամարները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,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որոնց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միջոցով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պատվիրատուն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կարող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է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կապ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հաստատել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պահանջը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ներկայացրած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անձի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և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վերջինիս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կողմից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լիազորված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ֆիզիկական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անձի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հետ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.</w:t>
            </w:r>
          </w:p>
          <w:p w14:paraId="0E623E67" w14:textId="77777777" w:rsidR="004C0AFD" w:rsidRPr="0013073F" w:rsidRDefault="004C0AFD" w:rsidP="004C0AFD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4)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Հայաստանի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Հանրապետությունում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պետական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գրանցում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ստացած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հասարակական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կազմակերպությունների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և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լրատվական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գործունեություն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իրականացնող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անձանց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դեպքում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՝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նաև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պետական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գրանցման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վկայականի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պատճենը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:</w:t>
            </w:r>
          </w:p>
          <w:p w14:paraId="6A00B58E" w14:textId="77777777" w:rsidR="004C0AFD" w:rsidRPr="0013073F" w:rsidRDefault="004C0AFD" w:rsidP="004C0AFD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Պատվիրատուի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պատասխանատու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ստորաբաժանման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ղեկավարի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էլեկտրոնային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փոստի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պաշտոնական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spell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հասցեն</w:t>
            </w:r>
            <w:proofErr w:type="spellEnd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 xml:space="preserve"> </w:t>
            </w:r>
            <w:proofErr w:type="gramStart"/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eastAsia="ru-RU"/>
              </w:rPr>
              <w:t>է</w:t>
            </w:r>
            <w:r w:rsidRPr="0013073F"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  <w:t xml:space="preserve">  </w:t>
            </w:r>
            <w:r w:rsidRPr="0013073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gavar.gnumner@mail.ru</w:t>
            </w:r>
            <w:proofErr w:type="gramEnd"/>
            <w:r w:rsidRPr="0013073F">
              <w:rPr>
                <w:rFonts w:ascii="GHEA Grapalat" w:eastAsia="Times New Roman" w:hAnsi="GHEA Grapalat"/>
                <w:b/>
                <w:sz w:val="10"/>
                <w:szCs w:val="14"/>
                <w:lang w:eastAsia="ru-RU"/>
              </w:rPr>
              <w:t>:</w:t>
            </w:r>
          </w:p>
        </w:tc>
      </w:tr>
      <w:tr w:rsidR="004C0AFD" w:rsidRPr="00E56328" w14:paraId="56208204" w14:textId="77777777" w:rsidTr="00DD232E">
        <w:trPr>
          <w:trHeight w:val="60"/>
        </w:trPr>
        <w:tc>
          <w:tcPr>
            <w:tcW w:w="11262" w:type="dxa"/>
            <w:gridSpan w:val="27"/>
            <w:shd w:val="clear" w:color="auto" w:fill="99CCFF"/>
            <w:vAlign w:val="center"/>
          </w:tcPr>
          <w:p w14:paraId="55612132" w14:textId="77777777" w:rsidR="004C0AFD" w:rsidRPr="0022631D" w:rsidRDefault="004C0AFD" w:rsidP="004C0A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0A436258" w14:textId="77777777" w:rsidR="004C0AFD" w:rsidRPr="0022631D" w:rsidRDefault="004C0AFD" w:rsidP="004C0A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C0AFD" w:rsidRPr="00254A87" w14:paraId="6CF5DB31" w14:textId="77777777" w:rsidTr="00B508D8">
        <w:trPr>
          <w:trHeight w:val="619"/>
        </w:trPr>
        <w:tc>
          <w:tcPr>
            <w:tcW w:w="254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3828A833" w14:textId="77777777" w:rsidR="004C0AFD" w:rsidRPr="0013073F" w:rsidRDefault="004C0AFD" w:rsidP="004C0A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2"/>
                <w:szCs w:val="14"/>
                <w:lang w:val="hy-AM" w:eastAsia="ru-RU"/>
              </w:rPr>
            </w:pPr>
            <w:r w:rsidRPr="0013073F"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722" w:type="dxa"/>
            <w:gridSpan w:val="19"/>
            <w:tcBorders>
              <w:bottom w:val="single" w:sz="8" w:space="0" w:color="auto"/>
            </w:tcBorders>
            <w:shd w:val="clear" w:color="auto" w:fill="auto"/>
          </w:tcPr>
          <w:p w14:paraId="63C433CF" w14:textId="1E31709E" w:rsidR="004C0AFD" w:rsidRPr="00AC27F0" w:rsidRDefault="002C0F51" w:rsidP="004C0A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hyperlink r:id="rId10" w:history="1">
              <w:r w:rsidR="004C0AFD" w:rsidRPr="00AC27F0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val="hy-AM" w:eastAsia="ru-RU"/>
                </w:rPr>
                <w:t>www.armeps.am</w:t>
              </w:r>
            </w:hyperlink>
          </w:p>
          <w:p w14:paraId="66682881" w14:textId="2C307F7D" w:rsidR="004C0AFD" w:rsidRPr="006B52F4" w:rsidRDefault="002C0F51" w:rsidP="004C0A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hyperlink r:id="rId11" w:history="1">
              <w:r w:rsidR="004C0AFD" w:rsidRPr="00033C82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val="hy-AM" w:eastAsia="ru-RU"/>
                </w:rPr>
                <w:t>www.g</w:t>
              </w:r>
              <w:r w:rsidR="004C0AFD" w:rsidRPr="006B52F4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val="hy-AM" w:eastAsia="ru-RU"/>
                </w:rPr>
                <w:t>numner.am</w:t>
              </w:r>
            </w:hyperlink>
          </w:p>
          <w:p w14:paraId="0AC970B7" w14:textId="1A91CCBD" w:rsidR="004C0AFD" w:rsidRPr="006B52F4" w:rsidRDefault="004C0AFD" w:rsidP="004C0A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4C0AFD" w:rsidRPr="00254A87" w14:paraId="5317B1CD" w14:textId="77777777" w:rsidTr="0094705E">
        <w:trPr>
          <w:trHeight w:val="288"/>
        </w:trPr>
        <w:tc>
          <w:tcPr>
            <w:tcW w:w="11262" w:type="dxa"/>
            <w:gridSpan w:val="27"/>
            <w:shd w:val="clear" w:color="auto" w:fill="99CCFF"/>
            <w:vAlign w:val="center"/>
          </w:tcPr>
          <w:p w14:paraId="2EE6E847" w14:textId="77777777" w:rsidR="004C0AFD" w:rsidRPr="0013073F" w:rsidRDefault="004C0AFD" w:rsidP="004C0A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  <w:p w14:paraId="6B69C0D6" w14:textId="77777777" w:rsidR="004C0AFD" w:rsidRPr="0013073F" w:rsidRDefault="004C0AFD" w:rsidP="004C0A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</w:tc>
      </w:tr>
      <w:tr w:rsidR="004C0AFD" w:rsidRPr="00254A87" w14:paraId="49C9D21F" w14:textId="77777777" w:rsidTr="00B508D8">
        <w:trPr>
          <w:trHeight w:val="592"/>
        </w:trPr>
        <w:tc>
          <w:tcPr>
            <w:tcW w:w="254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0CDA37" w14:textId="77777777" w:rsidR="004C0AFD" w:rsidRPr="0013073F" w:rsidRDefault="004C0AFD" w:rsidP="004C0AF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Գնման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գործընթացի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շրջանակներում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հակաօրինական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գործողություններ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հայտնաբերվելու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դեպքում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դրանց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և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այդ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կապակցությամբ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ձեռնարկված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գործողությունների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համառոտ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նկարագիրը</w:t>
            </w:r>
            <w:r w:rsidRPr="0013073F">
              <w:rPr>
                <w:rFonts w:ascii="GHEA Grapalat" w:eastAsia="Times New Roman" w:hAnsi="GHEA Grapalat"/>
                <w:sz w:val="12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72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1C5A87" w14:textId="72D883F1" w:rsidR="004C0AFD" w:rsidRPr="00AC27F0" w:rsidRDefault="004C0AFD" w:rsidP="004C0A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Գնման</w:t>
            </w:r>
            <w:r w:rsidRPr="00AC27F0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</w:t>
            </w: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գործընթացի</w:t>
            </w:r>
            <w:r w:rsidRPr="00AC27F0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</w:t>
            </w: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շրջանակներում</w:t>
            </w:r>
            <w:r w:rsidRPr="00AC27F0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</w:t>
            </w: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հակաօրինական</w:t>
            </w:r>
            <w:r w:rsidRPr="00AC27F0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</w:t>
            </w: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գործողություններ</w:t>
            </w:r>
            <w:r w:rsidRPr="00AC27F0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 չեն </w:t>
            </w: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հայտնաբերվել։</w:t>
            </w:r>
          </w:p>
        </w:tc>
      </w:tr>
      <w:tr w:rsidR="004C0AFD" w:rsidRPr="00254A87" w14:paraId="26F699EC" w14:textId="77777777" w:rsidTr="0094705E">
        <w:trPr>
          <w:trHeight w:val="288"/>
        </w:trPr>
        <w:tc>
          <w:tcPr>
            <w:tcW w:w="11262" w:type="dxa"/>
            <w:gridSpan w:val="27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5E8ECA5F" w14:textId="77777777" w:rsidR="004C0AFD" w:rsidRPr="0013073F" w:rsidRDefault="004C0AFD" w:rsidP="004C0A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</w:pPr>
          </w:p>
        </w:tc>
      </w:tr>
      <w:tr w:rsidR="004C0AFD" w:rsidRPr="00254A87" w14:paraId="56BE4032" w14:textId="77777777" w:rsidTr="00B508D8">
        <w:trPr>
          <w:trHeight w:val="427"/>
        </w:trPr>
        <w:tc>
          <w:tcPr>
            <w:tcW w:w="254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7BAC6D" w14:textId="77777777" w:rsidR="004C0AFD" w:rsidRPr="0013073F" w:rsidRDefault="004C0AFD" w:rsidP="004C0AF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4"/>
                <w:lang w:val="hy-AM" w:eastAsia="ru-RU"/>
              </w:rPr>
            </w:pP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Գնման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6B52F4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ընթացակարգի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վերաբերյալ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ներկայացված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բողոքները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և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դրանց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վերաբերյալ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կայացված</w:t>
            </w:r>
            <w:r w:rsidRPr="0013073F">
              <w:rPr>
                <w:rFonts w:ascii="GHEA Grapalat" w:eastAsia="Times New Roman" w:hAnsi="GHEA Grapalat" w:cs="Times Armenian"/>
                <w:b/>
                <w:sz w:val="12"/>
                <w:szCs w:val="14"/>
                <w:lang w:val="hy-AM" w:eastAsia="ru-RU"/>
              </w:rPr>
              <w:t xml:space="preserve"> </w:t>
            </w:r>
            <w:r w:rsidRPr="0013073F">
              <w:rPr>
                <w:rFonts w:ascii="GHEA Grapalat" w:eastAsia="Times New Roman" w:hAnsi="GHEA Grapalat" w:cs="Sylfaen"/>
                <w:b/>
                <w:sz w:val="12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72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92CC8D" w14:textId="24741546" w:rsidR="004C0AFD" w:rsidRPr="00AC27F0" w:rsidRDefault="004C0AFD" w:rsidP="004C0A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Գնման</w:t>
            </w:r>
            <w:r w:rsidRPr="00AC27F0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ընթացակարգի </w:t>
            </w: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 xml:space="preserve">վերաբերյալ բողոքներ չեն </w:t>
            </w:r>
            <w:r w:rsidRPr="00AC27F0">
              <w:rPr>
                <w:rFonts w:ascii="GHEA Grapalat" w:eastAsia="Times New Roman" w:hAnsi="GHEA Grapalat" w:cs="Times Armenian"/>
                <w:b/>
                <w:sz w:val="16"/>
                <w:szCs w:val="18"/>
                <w:lang w:val="hy-AM" w:eastAsia="ru-RU"/>
              </w:rPr>
              <w:t xml:space="preserve"> </w:t>
            </w:r>
            <w:r w:rsidRPr="00AC27F0">
              <w:rPr>
                <w:rFonts w:ascii="GHEA Grapalat" w:eastAsia="Times New Roman" w:hAnsi="GHEA Grapalat" w:cs="Sylfaen"/>
                <w:b/>
                <w:sz w:val="16"/>
                <w:szCs w:val="18"/>
                <w:lang w:val="hy-AM" w:eastAsia="ru-RU"/>
              </w:rPr>
              <w:t>ներկայացվել։</w:t>
            </w:r>
          </w:p>
        </w:tc>
      </w:tr>
      <w:tr w:rsidR="004C0AFD" w:rsidRPr="00254A87" w14:paraId="4A0C8E69" w14:textId="77777777" w:rsidTr="0094705E">
        <w:trPr>
          <w:trHeight w:val="288"/>
        </w:trPr>
        <w:tc>
          <w:tcPr>
            <w:tcW w:w="11262" w:type="dxa"/>
            <w:gridSpan w:val="27"/>
            <w:shd w:val="clear" w:color="auto" w:fill="99CCFF"/>
            <w:vAlign w:val="center"/>
          </w:tcPr>
          <w:p w14:paraId="5BB1AB7C" w14:textId="77777777" w:rsidR="004C0AFD" w:rsidRPr="00E56328" w:rsidRDefault="004C0AFD" w:rsidP="004C0A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C0AFD" w:rsidRPr="0022631D" w14:paraId="44748A74" w14:textId="77777777" w:rsidTr="00DD232E">
        <w:trPr>
          <w:trHeight w:val="223"/>
        </w:trPr>
        <w:tc>
          <w:tcPr>
            <w:tcW w:w="254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C02E3B" w14:textId="77777777" w:rsidR="004C0AFD" w:rsidRPr="0022631D" w:rsidRDefault="004C0AFD" w:rsidP="004C0AF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2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BA7058" w14:textId="77777777" w:rsidR="004C0AFD" w:rsidRPr="0023102E" w:rsidRDefault="004C0AFD" w:rsidP="004C0AF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4C0AFD" w:rsidRPr="0022631D" w14:paraId="3143D881" w14:textId="77777777" w:rsidTr="0094705E">
        <w:trPr>
          <w:trHeight w:val="288"/>
        </w:trPr>
        <w:tc>
          <w:tcPr>
            <w:tcW w:w="11262" w:type="dxa"/>
            <w:gridSpan w:val="27"/>
            <w:shd w:val="clear" w:color="auto" w:fill="99CCFF"/>
            <w:vAlign w:val="center"/>
          </w:tcPr>
          <w:p w14:paraId="45F05D9B" w14:textId="77777777" w:rsidR="004C0AFD" w:rsidRPr="0022631D" w:rsidRDefault="004C0AFD" w:rsidP="004C0A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C0AFD" w:rsidRPr="0022631D" w14:paraId="26AE987E" w14:textId="77777777" w:rsidTr="0094705E">
        <w:trPr>
          <w:trHeight w:val="227"/>
        </w:trPr>
        <w:tc>
          <w:tcPr>
            <w:tcW w:w="11262" w:type="dxa"/>
            <w:gridSpan w:val="27"/>
            <w:shd w:val="clear" w:color="auto" w:fill="auto"/>
            <w:vAlign w:val="center"/>
          </w:tcPr>
          <w:p w14:paraId="12D5947F" w14:textId="77777777" w:rsidR="004C0AFD" w:rsidRPr="0022631D" w:rsidRDefault="004C0AFD" w:rsidP="004C0AF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C0AFD" w:rsidRPr="0022631D" w14:paraId="7CD9F760" w14:textId="77777777" w:rsidTr="00DD232E">
        <w:trPr>
          <w:trHeight w:val="47"/>
        </w:trPr>
        <w:tc>
          <w:tcPr>
            <w:tcW w:w="332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1CD0C6" w14:textId="77777777" w:rsidR="004C0AFD" w:rsidRPr="0022631D" w:rsidRDefault="004C0AFD" w:rsidP="004C0AF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15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81FBD8" w14:textId="77777777" w:rsidR="004C0AFD" w:rsidRPr="0022631D" w:rsidRDefault="004C0AFD" w:rsidP="004C0AF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478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A764FC" w14:textId="77777777" w:rsidR="004C0AFD" w:rsidRPr="0022631D" w:rsidRDefault="004C0AFD" w:rsidP="004C0AF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4C0AFD" w:rsidRPr="0022631D" w14:paraId="531156D2" w14:textId="77777777" w:rsidTr="00DD232E">
        <w:trPr>
          <w:trHeight w:val="47"/>
        </w:trPr>
        <w:tc>
          <w:tcPr>
            <w:tcW w:w="3325" w:type="dxa"/>
            <w:gridSpan w:val="10"/>
            <w:shd w:val="clear" w:color="auto" w:fill="auto"/>
            <w:vAlign w:val="center"/>
          </w:tcPr>
          <w:p w14:paraId="50F42A4A" w14:textId="5F01E659" w:rsidR="004C0AFD" w:rsidRPr="00E76354" w:rsidRDefault="004C0AFD" w:rsidP="004C0A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8"/>
                <w:szCs w:val="14"/>
                <w:lang w:val="hy-AM" w:eastAsia="ru-RU"/>
              </w:rPr>
              <w:t>Անի Բադալյան</w:t>
            </w:r>
          </w:p>
        </w:tc>
        <w:tc>
          <w:tcPr>
            <w:tcW w:w="3155" w:type="dxa"/>
            <w:gridSpan w:val="10"/>
            <w:shd w:val="clear" w:color="auto" w:fill="auto"/>
            <w:vAlign w:val="center"/>
          </w:tcPr>
          <w:p w14:paraId="42074202" w14:textId="67E3D4BF" w:rsidR="004C0AFD" w:rsidRPr="0013073F" w:rsidRDefault="004C0AFD" w:rsidP="004C0A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F57B04">
              <w:rPr>
                <w:rFonts w:ascii="GHEA Grapalat" w:hAnsi="GHEA Grapalat"/>
                <w:sz w:val="20"/>
                <w:lang w:val="af-ZA"/>
              </w:rPr>
              <w:t xml:space="preserve">/011/ </w:t>
            </w:r>
            <w:r>
              <w:rPr>
                <w:rFonts w:ascii="GHEA Grapalat" w:hAnsi="GHEA Grapalat"/>
                <w:sz w:val="20"/>
                <w:lang w:val="hy-AM"/>
              </w:rPr>
              <w:t>511340</w:t>
            </w:r>
          </w:p>
        </w:tc>
        <w:tc>
          <w:tcPr>
            <w:tcW w:w="4782" w:type="dxa"/>
            <w:gridSpan w:val="7"/>
            <w:shd w:val="clear" w:color="auto" w:fill="auto"/>
            <w:vAlign w:val="center"/>
          </w:tcPr>
          <w:p w14:paraId="2B7C1A7F" w14:textId="55634FBF" w:rsidR="004C0AFD" w:rsidRPr="0022631D" w:rsidRDefault="002C0F51" w:rsidP="004C0AF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12" w:history="1">
              <w:r w:rsidR="004C0AFD" w:rsidRPr="00E76354">
                <w:rPr>
                  <w:rStyle w:val="Hyperlink"/>
                  <w:sz w:val="20"/>
                  <w:szCs w:val="20"/>
                  <w:lang w:val="af-ZA"/>
                </w:rPr>
                <w:t>ani.badalyan@mta.gov.am</w:t>
              </w:r>
            </w:hyperlink>
          </w:p>
        </w:tc>
      </w:tr>
    </w:tbl>
    <w:p w14:paraId="4168C602" w14:textId="7903F08F" w:rsidR="001021B0" w:rsidRPr="0075792A" w:rsidRDefault="003078BA" w:rsidP="00DD232E">
      <w:pPr>
        <w:ind w:left="0" w:firstLine="0"/>
        <w:jc w:val="both"/>
        <w:rPr>
          <w:rFonts w:ascii="GHEA Grapalat" w:hAnsi="GHEA Grapalat" w:cs="Sylfaen"/>
          <w:b/>
          <w:sz w:val="20"/>
          <w:lang w:val="es-ES"/>
        </w:rPr>
      </w:pPr>
      <w:r w:rsidRPr="00FD5F92">
        <w:rPr>
          <w:rFonts w:ascii="GHEA Grapalat" w:hAnsi="GHEA Grapalat" w:cs="Sylfaen"/>
          <w:b/>
          <w:sz w:val="20"/>
          <w:lang w:val="af-ZA"/>
        </w:rPr>
        <w:t>Պատվիրատու</w:t>
      </w:r>
      <w:r w:rsidRPr="00FD5F92">
        <w:rPr>
          <w:rFonts w:ascii="GHEA Grapalat" w:hAnsi="GHEA Grapalat"/>
          <w:b/>
          <w:sz w:val="20"/>
          <w:lang w:val="af-ZA"/>
        </w:rPr>
        <w:t>՝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 w:rsidRPr="00CA7CCB">
        <w:rPr>
          <w:rFonts w:ascii="GHEA Grapalat" w:hAnsi="GHEA Grapalat"/>
          <w:b/>
          <w:sz w:val="20"/>
          <w:lang w:val="hy-AM"/>
        </w:rPr>
        <w:t>ՀՀ տարածքային կառավարման և ենթակառուցվածքների նախարարություն</w:t>
      </w:r>
    </w:p>
    <w:sectPr w:rsidR="001021B0" w:rsidRPr="0075792A" w:rsidSect="00151FFD">
      <w:pgSz w:w="11907" w:h="16840" w:code="9"/>
      <w:pgMar w:top="540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FBA97" w14:textId="77777777" w:rsidR="008B508E" w:rsidRDefault="008B508E" w:rsidP="0022631D">
      <w:pPr>
        <w:spacing w:before="0" w:after="0"/>
      </w:pPr>
      <w:r>
        <w:separator/>
      </w:r>
    </w:p>
  </w:endnote>
  <w:endnote w:type="continuationSeparator" w:id="0">
    <w:p w14:paraId="7CCA03B7" w14:textId="77777777" w:rsidR="008B508E" w:rsidRDefault="008B508E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6DD46" w14:textId="77777777" w:rsidR="008B508E" w:rsidRDefault="008B508E" w:rsidP="0022631D">
      <w:pPr>
        <w:spacing w:before="0" w:after="0"/>
      </w:pPr>
      <w:r>
        <w:separator/>
      </w:r>
    </w:p>
  </w:footnote>
  <w:footnote w:type="continuationSeparator" w:id="0">
    <w:p w14:paraId="5319224A" w14:textId="77777777" w:rsidR="008B508E" w:rsidRDefault="008B508E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3EA"/>
    <w:rsid w:val="0000087E"/>
    <w:rsid w:val="0000377B"/>
    <w:rsid w:val="00012170"/>
    <w:rsid w:val="00031C6A"/>
    <w:rsid w:val="00044EA8"/>
    <w:rsid w:val="00046CCF"/>
    <w:rsid w:val="00051ECE"/>
    <w:rsid w:val="0007090E"/>
    <w:rsid w:val="00072186"/>
    <w:rsid w:val="00073D66"/>
    <w:rsid w:val="00083013"/>
    <w:rsid w:val="000B0199"/>
    <w:rsid w:val="000D5BDB"/>
    <w:rsid w:val="000E4FF1"/>
    <w:rsid w:val="000E67CC"/>
    <w:rsid w:val="000F376D"/>
    <w:rsid w:val="001021B0"/>
    <w:rsid w:val="0013073F"/>
    <w:rsid w:val="00151FFD"/>
    <w:rsid w:val="001563FB"/>
    <w:rsid w:val="001649D3"/>
    <w:rsid w:val="0018422F"/>
    <w:rsid w:val="00187D06"/>
    <w:rsid w:val="001A1999"/>
    <w:rsid w:val="001C1BE1"/>
    <w:rsid w:val="001D182C"/>
    <w:rsid w:val="001D7BE7"/>
    <w:rsid w:val="001E0091"/>
    <w:rsid w:val="001E0482"/>
    <w:rsid w:val="001F0365"/>
    <w:rsid w:val="00206670"/>
    <w:rsid w:val="00207110"/>
    <w:rsid w:val="0022342F"/>
    <w:rsid w:val="0022631D"/>
    <w:rsid w:val="0023102E"/>
    <w:rsid w:val="00243A74"/>
    <w:rsid w:val="00254A87"/>
    <w:rsid w:val="002726F2"/>
    <w:rsid w:val="00291E97"/>
    <w:rsid w:val="00295B92"/>
    <w:rsid w:val="002A6C37"/>
    <w:rsid w:val="002B0589"/>
    <w:rsid w:val="002C02D9"/>
    <w:rsid w:val="002C0F51"/>
    <w:rsid w:val="002E4E6F"/>
    <w:rsid w:val="002F16CC"/>
    <w:rsid w:val="002F1FEB"/>
    <w:rsid w:val="002F4E39"/>
    <w:rsid w:val="003078BA"/>
    <w:rsid w:val="00324CC0"/>
    <w:rsid w:val="003578FB"/>
    <w:rsid w:val="00371B1D"/>
    <w:rsid w:val="003B2758"/>
    <w:rsid w:val="003E3D40"/>
    <w:rsid w:val="003E517D"/>
    <w:rsid w:val="003E6978"/>
    <w:rsid w:val="00433E3C"/>
    <w:rsid w:val="00445FEA"/>
    <w:rsid w:val="00453B1C"/>
    <w:rsid w:val="004703E2"/>
    <w:rsid w:val="00472069"/>
    <w:rsid w:val="004721D0"/>
    <w:rsid w:val="00474C2F"/>
    <w:rsid w:val="004764CD"/>
    <w:rsid w:val="004875E0"/>
    <w:rsid w:val="004C0AFD"/>
    <w:rsid w:val="004D078F"/>
    <w:rsid w:val="004D5D86"/>
    <w:rsid w:val="004E376E"/>
    <w:rsid w:val="004E694B"/>
    <w:rsid w:val="00503BCC"/>
    <w:rsid w:val="00523E31"/>
    <w:rsid w:val="00531F53"/>
    <w:rsid w:val="0053222D"/>
    <w:rsid w:val="00546023"/>
    <w:rsid w:val="00552A36"/>
    <w:rsid w:val="00561D8B"/>
    <w:rsid w:val="005737F9"/>
    <w:rsid w:val="005A223A"/>
    <w:rsid w:val="005A6682"/>
    <w:rsid w:val="005C3F36"/>
    <w:rsid w:val="005D5FBD"/>
    <w:rsid w:val="005F7FA0"/>
    <w:rsid w:val="00607C9A"/>
    <w:rsid w:val="0061525F"/>
    <w:rsid w:val="00625AFE"/>
    <w:rsid w:val="00646760"/>
    <w:rsid w:val="00660C24"/>
    <w:rsid w:val="00685364"/>
    <w:rsid w:val="00690ECB"/>
    <w:rsid w:val="00691307"/>
    <w:rsid w:val="006A2402"/>
    <w:rsid w:val="006A38B4"/>
    <w:rsid w:val="006B2E21"/>
    <w:rsid w:val="006B52F4"/>
    <w:rsid w:val="006B77FD"/>
    <w:rsid w:val="006C0266"/>
    <w:rsid w:val="006C4EF5"/>
    <w:rsid w:val="006E0D92"/>
    <w:rsid w:val="006E1A83"/>
    <w:rsid w:val="006F2779"/>
    <w:rsid w:val="007060FC"/>
    <w:rsid w:val="007110B5"/>
    <w:rsid w:val="007264D0"/>
    <w:rsid w:val="0075792A"/>
    <w:rsid w:val="0077160B"/>
    <w:rsid w:val="007732E7"/>
    <w:rsid w:val="0077490E"/>
    <w:rsid w:val="0078682E"/>
    <w:rsid w:val="00791D3E"/>
    <w:rsid w:val="007D741C"/>
    <w:rsid w:val="007E0A40"/>
    <w:rsid w:val="00802970"/>
    <w:rsid w:val="0081420B"/>
    <w:rsid w:val="00827491"/>
    <w:rsid w:val="0082780E"/>
    <w:rsid w:val="0085175B"/>
    <w:rsid w:val="00864FC1"/>
    <w:rsid w:val="00893F00"/>
    <w:rsid w:val="008B508E"/>
    <w:rsid w:val="008C2DED"/>
    <w:rsid w:val="008C4E62"/>
    <w:rsid w:val="008E308C"/>
    <w:rsid w:val="008E493A"/>
    <w:rsid w:val="008E76E6"/>
    <w:rsid w:val="008F2081"/>
    <w:rsid w:val="00901ADF"/>
    <w:rsid w:val="00935D9C"/>
    <w:rsid w:val="0094705E"/>
    <w:rsid w:val="009B00F0"/>
    <w:rsid w:val="009C1B50"/>
    <w:rsid w:val="009C5E0F"/>
    <w:rsid w:val="009D122D"/>
    <w:rsid w:val="009E75FF"/>
    <w:rsid w:val="00A22567"/>
    <w:rsid w:val="00A27F7E"/>
    <w:rsid w:val="00A3051B"/>
    <w:rsid w:val="00A306F5"/>
    <w:rsid w:val="00A31820"/>
    <w:rsid w:val="00A63131"/>
    <w:rsid w:val="00AA32E4"/>
    <w:rsid w:val="00AC27F0"/>
    <w:rsid w:val="00AD07B9"/>
    <w:rsid w:val="00AD218E"/>
    <w:rsid w:val="00AD59DC"/>
    <w:rsid w:val="00AE380B"/>
    <w:rsid w:val="00AE449E"/>
    <w:rsid w:val="00B154A3"/>
    <w:rsid w:val="00B226A7"/>
    <w:rsid w:val="00B4272F"/>
    <w:rsid w:val="00B508D8"/>
    <w:rsid w:val="00B678D3"/>
    <w:rsid w:val="00B75762"/>
    <w:rsid w:val="00B91DE2"/>
    <w:rsid w:val="00B94EA2"/>
    <w:rsid w:val="00BA03B0"/>
    <w:rsid w:val="00BA1B92"/>
    <w:rsid w:val="00BB0A93"/>
    <w:rsid w:val="00BC2CBD"/>
    <w:rsid w:val="00BD3D4E"/>
    <w:rsid w:val="00BF1465"/>
    <w:rsid w:val="00BF4745"/>
    <w:rsid w:val="00C15F55"/>
    <w:rsid w:val="00C350E4"/>
    <w:rsid w:val="00C54A85"/>
    <w:rsid w:val="00C614AE"/>
    <w:rsid w:val="00C7196A"/>
    <w:rsid w:val="00C84DF7"/>
    <w:rsid w:val="00C86236"/>
    <w:rsid w:val="00C918E8"/>
    <w:rsid w:val="00C96337"/>
    <w:rsid w:val="00C96BED"/>
    <w:rsid w:val="00CB44D2"/>
    <w:rsid w:val="00CC1F23"/>
    <w:rsid w:val="00CF17EC"/>
    <w:rsid w:val="00CF1F70"/>
    <w:rsid w:val="00D108B2"/>
    <w:rsid w:val="00D110B1"/>
    <w:rsid w:val="00D12C61"/>
    <w:rsid w:val="00D213DB"/>
    <w:rsid w:val="00D350DE"/>
    <w:rsid w:val="00D36189"/>
    <w:rsid w:val="00D401B7"/>
    <w:rsid w:val="00D671EA"/>
    <w:rsid w:val="00D67F44"/>
    <w:rsid w:val="00D80C64"/>
    <w:rsid w:val="00D811B0"/>
    <w:rsid w:val="00DA30CC"/>
    <w:rsid w:val="00DB06C0"/>
    <w:rsid w:val="00DC6041"/>
    <w:rsid w:val="00DC656D"/>
    <w:rsid w:val="00DD232E"/>
    <w:rsid w:val="00DD502C"/>
    <w:rsid w:val="00DD6ECD"/>
    <w:rsid w:val="00DE06F1"/>
    <w:rsid w:val="00E00B91"/>
    <w:rsid w:val="00E23627"/>
    <w:rsid w:val="00E243EA"/>
    <w:rsid w:val="00E33A25"/>
    <w:rsid w:val="00E3674A"/>
    <w:rsid w:val="00E4188B"/>
    <w:rsid w:val="00E450E0"/>
    <w:rsid w:val="00E54C4D"/>
    <w:rsid w:val="00E56328"/>
    <w:rsid w:val="00E75A4F"/>
    <w:rsid w:val="00E76354"/>
    <w:rsid w:val="00EA01A2"/>
    <w:rsid w:val="00EA568C"/>
    <w:rsid w:val="00EA767F"/>
    <w:rsid w:val="00EB59EE"/>
    <w:rsid w:val="00ED70A8"/>
    <w:rsid w:val="00EF16D0"/>
    <w:rsid w:val="00F10AFE"/>
    <w:rsid w:val="00F24F03"/>
    <w:rsid w:val="00F308EA"/>
    <w:rsid w:val="00F31004"/>
    <w:rsid w:val="00F43BEA"/>
    <w:rsid w:val="00F61DF8"/>
    <w:rsid w:val="00F61E35"/>
    <w:rsid w:val="00F64167"/>
    <w:rsid w:val="00F6673B"/>
    <w:rsid w:val="00F77AAD"/>
    <w:rsid w:val="00F916C4"/>
    <w:rsid w:val="00FB088A"/>
    <w:rsid w:val="00FB097B"/>
    <w:rsid w:val="00FB131A"/>
    <w:rsid w:val="00FB513C"/>
    <w:rsid w:val="00FB55C6"/>
    <w:rsid w:val="00FC0406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4FAB14E"/>
  <w15:docId w15:val="{94870AF9-EAB9-47D7-A0CF-FE6975C7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customStyle="1" w:styleId="Default">
    <w:name w:val="Default"/>
    <w:rsid w:val="008517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rsid w:val="00E763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cdorproject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i.badalyan@mt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numner.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meps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l.poghosyan17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604F9-D753-48D6-8F73-305FBDF9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1011</Words>
  <Characters>5766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Ani Badalyan</cp:lastModifiedBy>
  <cp:revision>83</cp:revision>
  <cp:lastPrinted>2022-07-08T05:45:00Z</cp:lastPrinted>
  <dcterms:created xsi:type="dcterms:W3CDTF">2021-06-28T12:08:00Z</dcterms:created>
  <dcterms:modified xsi:type="dcterms:W3CDTF">2022-12-05T13:16:00Z</dcterms:modified>
</cp:coreProperties>
</file>