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6535C9AF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EF63F8">
        <w:rPr>
          <w:rFonts w:ascii="GHEA Grapalat" w:hAnsi="GHEA Grapalat"/>
          <w:sz w:val="20"/>
        </w:rPr>
        <w:t>ШМАКТ-МААPDZB-25/5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6D695682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EF63F8">
        <w:rPr>
          <w:rFonts w:ascii="GHEA Grapalat" w:hAnsi="GHEA Grapalat"/>
          <w:sz w:val="20"/>
        </w:rPr>
        <w:t>ШМАКТ-МААPDZB-25/</w:t>
      </w:r>
      <w:proofErr w:type="gramStart"/>
      <w:r w:rsidR="00EF63F8">
        <w:rPr>
          <w:rFonts w:ascii="GHEA Grapalat" w:hAnsi="GHEA Grapalat"/>
          <w:sz w:val="20"/>
        </w:rPr>
        <w:t>5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</w:t>
      </w:r>
      <w:proofErr w:type="gramEnd"/>
      <w:r w:rsidR="005067FE" w:rsidRPr="00010563">
        <w:rPr>
          <w:rFonts w:ascii="GHEA Grapalat" w:hAnsi="GHEA Grapalat"/>
          <w:sz w:val="20"/>
        </w:rPr>
        <w:t xml:space="preserve">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6D438764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EF63F8">
        <w:rPr>
          <w:rFonts w:ascii="GHEA Grapalat" w:hAnsi="GHEA Grapalat"/>
          <w:sz w:val="20"/>
          <w:lang w:val="hy-AM"/>
        </w:rPr>
        <w:t>23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spellStart"/>
      <w:r w:rsidR="00637EB3">
        <w:rPr>
          <w:rFonts w:ascii="GHEA Grapalat" w:hAnsi="GHEA Grapalat"/>
          <w:sz w:val="20"/>
        </w:rPr>
        <w:t>янвяря</w:t>
      </w:r>
      <w:proofErr w:type="spellEnd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7ECAE3EB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EF63F8" w:rsidRPr="00EF63F8">
        <w:rPr>
          <w:rFonts w:ascii="GHEA Grapalat" w:hAnsi="GHEA Grapalat" w:hint="eastAsia"/>
          <w:sz w:val="20"/>
        </w:rPr>
        <w:t>Гипсовая</w:t>
      </w:r>
      <w:r w:rsidR="00EF63F8" w:rsidRPr="00EF63F8">
        <w:rPr>
          <w:rFonts w:ascii="GHEA Grapalat" w:hAnsi="GHEA Grapalat"/>
          <w:sz w:val="20"/>
        </w:rPr>
        <w:t xml:space="preserve"> </w:t>
      </w:r>
      <w:r w:rsidR="00EF63F8" w:rsidRPr="00EF63F8">
        <w:rPr>
          <w:rFonts w:ascii="GHEA Grapalat" w:hAnsi="GHEA Grapalat" w:hint="eastAsia"/>
          <w:sz w:val="20"/>
        </w:rPr>
        <w:t>шпатлевка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4983424D" w:rsidR="0053299E" w:rsidRPr="00010563" w:rsidRDefault="00EF63F8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6FD3429C" w:rsidR="00804CB1" w:rsidRPr="00010563" w:rsidRDefault="00EF63F8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046410AA" w:rsidR="00804CB1" w:rsidRPr="00EF63F8" w:rsidRDefault="00EF63F8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52.0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17ABEAF1" w14:textId="4A17FD53" w:rsidR="00804CB1" w:rsidRPr="00010563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F63F8" w:rsidRPr="00EF63F8">
        <w:rPr>
          <w:rFonts w:ascii="GHEA Grapalat" w:hAnsi="GHEA Grapalat" w:hint="eastAsia"/>
          <w:sz w:val="20"/>
        </w:rPr>
        <w:t>замки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4CB1" w:rsidRPr="00010563" w14:paraId="2D32F5FE" w14:textId="77777777" w:rsidTr="00DC119A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960EC5A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581980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D7376B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775B74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04C322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3BECCDC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9C60823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4CB1" w:rsidRPr="00010563" w14:paraId="1BE00A3A" w14:textId="77777777" w:rsidTr="00DC119A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713CB7F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727FC8" w14:textId="6021566A" w:rsidR="00804CB1" w:rsidRPr="00010563" w:rsidRDefault="00EF63F8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5C9D01C8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5A45AD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82FC687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CF51D19" w14:textId="77777777" w:rsidR="00804CB1" w:rsidRPr="00010563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4CB1" w:rsidRPr="00010563" w14:paraId="29D531C8" w14:textId="77777777" w:rsidTr="00DC119A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6A339A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4A8DF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34E93E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AE49EF4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FB2CFA8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5F67C74" w14:textId="77777777" w:rsidTr="00DC119A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E37FA6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A4F3C6" w14:textId="7A8449D6" w:rsidR="00804CB1" w:rsidRPr="00010563" w:rsidRDefault="00EF63F8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7F28BF21" w14:textId="77777777" w:rsidR="00804CB1" w:rsidRPr="00010563" w:rsidRDefault="00804CB1" w:rsidP="00DC119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394AC6" w14:textId="7EFD7410" w:rsidR="00804CB1" w:rsidRPr="00EF63F8" w:rsidRDefault="00EF63F8" w:rsidP="00DC119A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11.0</w:t>
            </w:r>
          </w:p>
        </w:tc>
      </w:tr>
    </w:tbl>
    <w:p w14:paraId="5C111E8B" w14:textId="4E50104C" w:rsidR="00804CB1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15533EB1" w14:textId="6748620B" w:rsidR="00637EB3" w:rsidRPr="00010563" w:rsidRDefault="00637EB3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F63F8" w:rsidRPr="00EF63F8">
        <w:rPr>
          <w:rFonts w:ascii="GHEA Grapalat" w:hAnsi="GHEA Grapalat" w:hint="eastAsia"/>
          <w:sz w:val="20"/>
        </w:rPr>
        <w:t>Клей</w:t>
      </w:r>
      <w:r w:rsidR="00EF63F8" w:rsidRPr="00EF63F8">
        <w:rPr>
          <w:rFonts w:ascii="GHEA Grapalat" w:hAnsi="GHEA Grapalat"/>
          <w:sz w:val="20"/>
        </w:rPr>
        <w:t xml:space="preserve"> </w:t>
      </w:r>
      <w:r w:rsidR="00EF63F8" w:rsidRPr="00EF63F8">
        <w:rPr>
          <w:rFonts w:ascii="GHEA Grapalat" w:hAnsi="GHEA Grapalat" w:hint="eastAsia"/>
          <w:sz w:val="20"/>
        </w:rPr>
        <w:t>для</w:t>
      </w:r>
      <w:r w:rsidR="00EF63F8" w:rsidRPr="00EF63F8">
        <w:rPr>
          <w:rFonts w:ascii="GHEA Grapalat" w:hAnsi="GHEA Grapalat"/>
          <w:sz w:val="20"/>
        </w:rPr>
        <w:t xml:space="preserve"> </w:t>
      </w:r>
      <w:r w:rsidR="00EF63F8" w:rsidRPr="00EF63F8">
        <w:rPr>
          <w:rFonts w:ascii="GHEA Grapalat" w:hAnsi="GHEA Grapalat" w:hint="eastAsia"/>
          <w:sz w:val="20"/>
        </w:rPr>
        <w:t>плитки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37EB3" w:rsidRPr="00010563" w14:paraId="3E4B7433" w14:textId="77777777" w:rsidTr="00D3593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598D4C2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26E2C1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5D5DC81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792B43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B7D807C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B6D20A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8A49DED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37EB3" w:rsidRPr="00010563" w14:paraId="5F74916D" w14:textId="77777777" w:rsidTr="00D3593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FB59FF7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5C6C5F6" w14:textId="7B54B0A0" w:rsidR="00637EB3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55A53253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D8890B0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B23976A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5FBED39" w14:textId="77777777" w:rsidR="00637EB3" w:rsidRPr="00010563" w:rsidRDefault="00637EB3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37EB3" w:rsidRPr="00010563" w14:paraId="702B020E" w14:textId="77777777" w:rsidTr="00D3593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C86963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F7FF852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B663748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B63A8A8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94A3DA0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37EB3" w:rsidRPr="00010563" w14:paraId="2F97AF75" w14:textId="77777777" w:rsidTr="00D3593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AD89C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E54A685" w14:textId="21687AF3" w:rsidR="00637EB3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108531F5" w14:textId="77777777" w:rsidR="00637EB3" w:rsidRPr="00010563" w:rsidRDefault="00637EB3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0DA3E5F" w14:textId="1FAF3C5A" w:rsidR="00637EB3" w:rsidRPr="00EF63F8" w:rsidRDefault="00EF63F8" w:rsidP="00D3593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25.0</w:t>
            </w:r>
          </w:p>
        </w:tc>
      </w:tr>
    </w:tbl>
    <w:p w14:paraId="708E11F1" w14:textId="74D0D7F1" w:rsidR="00637EB3" w:rsidRDefault="00637EB3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proofErr w:type="gramStart"/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  <w:proofErr w:type="gramEnd"/>
    </w:p>
    <w:p w14:paraId="171429A7" w14:textId="54C06B35" w:rsidR="00067665" w:rsidRPr="00010563" w:rsidRDefault="00067665" w:rsidP="0006766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F63F8" w:rsidRPr="00EF63F8">
        <w:rPr>
          <w:rFonts w:ascii="GHEA Grapalat" w:hAnsi="GHEA Grapalat" w:hint="eastAsia"/>
          <w:sz w:val="20"/>
        </w:rPr>
        <w:t>Абразивные</w:t>
      </w:r>
      <w:r w:rsidR="00EF63F8" w:rsidRPr="00EF63F8">
        <w:rPr>
          <w:rFonts w:ascii="GHEA Grapalat" w:hAnsi="GHEA Grapalat"/>
          <w:sz w:val="20"/>
        </w:rPr>
        <w:t xml:space="preserve"> </w:t>
      </w:r>
      <w:r w:rsidR="00EF63F8" w:rsidRPr="00EF63F8">
        <w:rPr>
          <w:rFonts w:ascii="GHEA Grapalat" w:hAnsi="GHEA Grapalat" w:hint="eastAsia"/>
          <w:sz w:val="20"/>
        </w:rPr>
        <w:t>диски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67665" w:rsidRPr="00010563" w14:paraId="453D9295" w14:textId="77777777" w:rsidTr="00D3593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B8EA4C3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A53B66A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89D7CC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B289E68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051A179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6AC6072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DFCC5D0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67665" w:rsidRPr="00010563" w14:paraId="19B46A31" w14:textId="77777777" w:rsidTr="00D3593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62D25AF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0B9652" w14:textId="2CB06B06" w:rsidR="00067665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7092A94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74A20B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6796214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95A93DF" w14:textId="77777777" w:rsidR="00067665" w:rsidRPr="00010563" w:rsidRDefault="00067665" w:rsidP="0006766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67665" w:rsidRPr="00010563" w14:paraId="217991C6" w14:textId="77777777" w:rsidTr="00D3593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E7A31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B684AFF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1207D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DC33F23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659E380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67665" w:rsidRPr="00010563" w14:paraId="4AC6C746" w14:textId="77777777" w:rsidTr="00D3593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DA1E76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DCF8448" w14:textId="21E1AD94" w:rsidR="00067665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1D12C22F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3B03AA5" w14:textId="688B099D" w:rsidR="00067665" w:rsidRPr="00EF63F8" w:rsidRDefault="00EF63F8" w:rsidP="00D3593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30.0</w:t>
            </w:r>
          </w:p>
        </w:tc>
      </w:tr>
    </w:tbl>
    <w:p w14:paraId="0AF93FE0" w14:textId="039280D1" w:rsidR="00067665" w:rsidRDefault="00067665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BA35EB7" w14:textId="4F8A2CD8" w:rsidR="00C51131" w:rsidRPr="00010563" w:rsidRDefault="00067665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EF63F8" w:rsidRPr="00EF63F8">
        <w:rPr>
          <w:rFonts w:ascii="GHEA Grapalat" w:hAnsi="GHEA Grapalat" w:hint="eastAsia"/>
          <w:sz w:val="20"/>
        </w:rPr>
        <w:t>силикон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67665" w:rsidRPr="00010563" w14:paraId="0DB5D970" w14:textId="77777777" w:rsidTr="00D3593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0ADFD5D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DDDA2E4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ABED0F4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5630F7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54EE2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940D7D5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7A4F0C6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67665" w:rsidRPr="00010563" w14:paraId="349664EA" w14:textId="77777777" w:rsidTr="00D3593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4635AC2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29D7960" w14:textId="72D4775C" w:rsidR="00067665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2E463ADB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74CBB60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5BD2738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8AA291F" w14:textId="77777777" w:rsidR="00067665" w:rsidRPr="00010563" w:rsidRDefault="00067665" w:rsidP="0006766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67665" w:rsidRPr="00010563" w14:paraId="2D65E9E4" w14:textId="77777777" w:rsidTr="00D3593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2F84203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90925F7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02230A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0070AD8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937D151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67665" w:rsidRPr="00010563" w14:paraId="50F8776D" w14:textId="77777777" w:rsidTr="00D3593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9CAA506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E299ED0" w14:textId="382C24DC" w:rsidR="00067665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0DBE5DEB" w14:textId="77777777" w:rsidR="00067665" w:rsidRPr="00010563" w:rsidRDefault="00067665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B25B75E" w14:textId="359250AE" w:rsidR="00067665" w:rsidRPr="00A36E01" w:rsidRDefault="00A36E01" w:rsidP="00D3593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60.0</w:t>
            </w:r>
          </w:p>
        </w:tc>
      </w:tr>
    </w:tbl>
    <w:p w14:paraId="26647538" w14:textId="68FDA4B4" w:rsidR="00067665" w:rsidRDefault="00067665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6FB44D1F" w14:textId="28769E95" w:rsidR="00C51131" w:rsidRPr="00010563" w:rsidRDefault="00C51131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A36E01" w:rsidRPr="00A36E01">
        <w:rPr>
          <w:rFonts w:ascii="GHEA Grapalat" w:hAnsi="GHEA Grapalat" w:hint="eastAsia"/>
          <w:sz w:val="20"/>
        </w:rPr>
        <w:t>Поливинилхлоридная</w:t>
      </w:r>
      <w:r w:rsidR="00A36E01" w:rsidRPr="00A36E01">
        <w:rPr>
          <w:rFonts w:ascii="GHEA Grapalat" w:hAnsi="GHEA Grapalat"/>
          <w:sz w:val="20"/>
        </w:rPr>
        <w:t xml:space="preserve"> </w:t>
      </w:r>
      <w:r w:rsidR="00A36E01" w:rsidRPr="00A36E01">
        <w:rPr>
          <w:rFonts w:ascii="GHEA Grapalat" w:hAnsi="GHEA Grapalat" w:hint="eastAsia"/>
          <w:sz w:val="20"/>
        </w:rPr>
        <w:t>пена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C51131" w:rsidRPr="00010563" w14:paraId="3F50E938" w14:textId="77777777" w:rsidTr="00D3593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2FF7F4B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C342C7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3E5A0BD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B544157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5B4F71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C037BAA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CAC0BE4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51131" w:rsidRPr="00010563" w14:paraId="21F15D6C" w14:textId="77777777" w:rsidTr="00D3593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E0FD673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0A2A9BB" w14:textId="547322A0" w:rsidR="00C51131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5B564E5D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909210D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E45AC58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399CD94" w14:textId="77777777" w:rsidR="00C51131" w:rsidRPr="00010563" w:rsidRDefault="00C51131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51131" w:rsidRPr="00010563" w14:paraId="32D6430A" w14:textId="77777777" w:rsidTr="00D3593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E707C55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C5EB35A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81361E2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A9EDAF1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B422018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51131" w:rsidRPr="00010563" w14:paraId="1712EE99" w14:textId="77777777" w:rsidTr="00D3593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0D69618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3491127" w14:textId="1ACBD542" w:rsidR="00C51131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4523D75D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B09EE98" w14:textId="49784FF9" w:rsidR="00C51131" w:rsidRPr="00A36E01" w:rsidRDefault="00A36E01" w:rsidP="00D3593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132.0</w:t>
            </w:r>
          </w:p>
        </w:tc>
      </w:tr>
    </w:tbl>
    <w:p w14:paraId="4C5831F5" w14:textId="77777777" w:rsidR="00C51131" w:rsidRPr="00010563" w:rsidRDefault="00C51131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25A862A" w14:textId="141DE653" w:rsidR="00C51131" w:rsidRPr="00010563" w:rsidRDefault="00C51131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A36E01" w:rsidRPr="00A36E01">
        <w:rPr>
          <w:rFonts w:ascii="GHEA Grapalat" w:hAnsi="GHEA Grapalat" w:hint="eastAsia"/>
          <w:sz w:val="20"/>
        </w:rPr>
        <w:t>Электрический</w:t>
      </w:r>
      <w:r w:rsidR="00A36E01" w:rsidRPr="00A36E01">
        <w:rPr>
          <w:rFonts w:ascii="GHEA Grapalat" w:hAnsi="GHEA Grapalat"/>
          <w:sz w:val="20"/>
        </w:rPr>
        <w:t xml:space="preserve"> </w:t>
      </w:r>
      <w:r w:rsidR="00A36E01" w:rsidRPr="00A36E01">
        <w:rPr>
          <w:rFonts w:ascii="GHEA Grapalat" w:hAnsi="GHEA Grapalat" w:hint="eastAsia"/>
          <w:sz w:val="20"/>
        </w:rPr>
        <w:t>удлинитель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C51131" w:rsidRPr="00010563" w14:paraId="5E0049C3" w14:textId="77777777" w:rsidTr="00D3593D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25D9D3C6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09E1697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BD57985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7A3B4EB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E60476E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EA1194F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554B714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C51131" w:rsidRPr="00010563" w14:paraId="7B089990" w14:textId="77777777" w:rsidTr="00D3593D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C1AB354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75E702A" w14:textId="41F37EAE" w:rsidR="00C51131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3D01BC25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69BBCD3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FA794EA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3F8313C" w14:textId="77777777" w:rsidR="00C51131" w:rsidRPr="00010563" w:rsidRDefault="00C51131" w:rsidP="00C5113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51131" w:rsidRPr="00010563" w14:paraId="18842BDC" w14:textId="77777777" w:rsidTr="00D3593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3859175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629F3FF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8243D8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7196E0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2B5EE50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51131" w:rsidRPr="00010563" w14:paraId="60ADB75E" w14:textId="77777777" w:rsidTr="00D3593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19364A1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E882678" w14:textId="4AB20CA2" w:rsidR="00C51131" w:rsidRPr="00010563" w:rsidRDefault="00EF63F8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383882FD" w14:textId="77777777" w:rsidR="00C51131" w:rsidRPr="00010563" w:rsidRDefault="00C51131" w:rsidP="00D3593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B0602FE" w14:textId="57AF4740" w:rsidR="00C51131" w:rsidRPr="00A36E01" w:rsidRDefault="00A36E01" w:rsidP="00D3593D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11.76</w:t>
            </w:r>
          </w:p>
        </w:tc>
      </w:tr>
    </w:tbl>
    <w:p w14:paraId="65A46B46" w14:textId="081FDCC7" w:rsidR="00C51131" w:rsidRDefault="00C5113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55F52B47" w14:textId="6023C087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A36E01">
        <w:rPr>
          <w:rFonts w:ascii="GHEA Grapalat" w:hAnsi="GHEA Grapalat" w:hint="eastAsia"/>
          <w:sz w:val="20"/>
        </w:rPr>
        <w:t>цемент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36E01" w:rsidRPr="00010563" w14:paraId="606C51D3" w14:textId="77777777" w:rsidTr="009B0E74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98A2673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3F1D396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F4ED1BE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DD16554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529125F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3B28B99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3A2323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36E01" w:rsidRPr="00010563" w14:paraId="7172E706" w14:textId="77777777" w:rsidTr="009B0E74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68BE531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FE464F7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68021B3D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3DBE64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61CFF18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015D0EE" w14:textId="77777777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36E01" w:rsidRPr="00010563" w14:paraId="7C2E46AF" w14:textId="77777777" w:rsidTr="009B0E7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FFD2F2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05B158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8716B3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29F1C5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E2CEA88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36E01" w:rsidRPr="00010563" w14:paraId="0B4BDA9E" w14:textId="77777777" w:rsidTr="009B0E7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5A9B44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D03449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716A1F60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42A8A1" w14:textId="67B5B172" w:rsidR="00A36E01" w:rsidRPr="00A36E01" w:rsidRDefault="00A36E01" w:rsidP="009B0E7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21.0</w:t>
            </w:r>
          </w:p>
        </w:tc>
      </w:tr>
    </w:tbl>
    <w:p w14:paraId="780EA6BA" w14:textId="77777777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31BCEAB" w14:textId="4585DA1D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A36E01">
        <w:rPr>
          <w:rFonts w:ascii="GHEA Grapalat" w:hAnsi="GHEA Grapalat" w:hint="eastAsia"/>
          <w:sz w:val="20"/>
        </w:rPr>
        <w:t>гипс</w:t>
      </w:r>
      <w:r w:rsidRPr="00A36E01">
        <w:rPr>
          <w:rFonts w:ascii="GHEA Grapalat" w:hAnsi="GHEA Grapalat"/>
          <w:sz w:val="20"/>
        </w:rPr>
        <w:t xml:space="preserve">, </w:t>
      </w:r>
      <w:r w:rsidRPr="00A36E01">
        <w:rPr>
          <w:rFonts w:ascii="GHEA Grapalat" w:hAnsi="GHEA Grapalat" w:hint="eastAsia"/>
          <w:sz w:val="20"/>
        </w:rPr>
        <w:t>строительный</w:t>
      </w:r>
      <w:r w:rsidRPr="00A36E01">
        <w:rPr>
          <w:rFonts w:ascii="GHEA Grapalat" w:hAnsi="GHEA Grapalat"/>
          <w:sz w:val="20"/>
        </w:rPr>
        <w:t xml:space="preserve">, </w:t>
      </w:r>
      <w:r w:rsidRPr="00A36E01">
        <w:rPr>
          <w:rFonts w:ascii="GHEA Grapalat" w:hAnsi="GHEA Grapalat" w:hint="eastAsia"/>
          <w:sz w:val="20"/>
        </w:rPr>
        <w:t>серый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36E01" w:rsidRPr="00010563" w14:paraId="1D07A697" w14:textId="77777777" w:rsidTr="009B0E74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CD44FF6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80C620B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E19F306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48CFB68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F959089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7D6A3BF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054B746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36E01" w:rsidRPr="00010563" w14:paraId="384C70D4" w14:textId="77777777" w:rsidTr="009B0E74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98E9E23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F556FCA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0BAE98BD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42643FB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B0ACC4E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7913A19" w14:textId="77777777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36E01" w:rsidRPr="00010563" w14:paraId="2768C0D9" w14:textId="77777777" w:rsidTr="009B0E7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96EBD0E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857921C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28D15B7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986C347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1FE64AA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36E01" w:rsidRPr="00010563" w14:paraId="227C60E7" w14:textId="77777777" w:rsidTr="009B0E7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8BB1EAB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D947E28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Геим</w:t>
            </w:r>
            <w:proofErr w:type="spellEnd"/>
            <w:r>
              <w:rPr>
                <w:rFonts w:ascii="GHEA Grapalat" w:hAnsi="GHEA Grapalat" w:hint="eastAsia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Арушанян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04B89E13" w14:textId="77777777" w:rsidR="00A36E01" w:rsidRPr="00010563" w:rsidRDefault="00A36E01" w:rsidP="009B0E7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994F4B4" w14:textId="01952D9C" w:rsidR="00A36E01" w:rsidRPr="00A36E01" w:rsidRDefault="00A36E01" w:rsidP="009B0E7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52.5</w:t>
            </w:r>
          </w:p>
        </w:tc>
      </w:tr>
    </w:tbl>
    <w:p w14:paraId="189E4AA6" w14:textId="77777777" w:rsidR="00A36E01" w:rsidRPr="00010563" w:rsidRDefault="00A36E01" w:rsidP="00A36E0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965803B" w14:textId="77777777" w:rsidR="00A36E01" w:rsidRPr="00010563" w:rsidRDefault="00A36E0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25D607D9" w14:textId="77777777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 xml:space="preserve">. 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1AF789D2" w:rsidR="00E747E7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proofErr w:type="gramStart"/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</w:t>
      </w:r>
      <w:proofErr w:type="gramEnd"/>
      <w:r w:rsidR="00E747E7" w:rsidRPr="00010563">
        <w:rPr>
          <w:rFonts w:ascii="GHEA Grapalat" w:hAnsi="GHEA Grapalat"/>
          <w:sz w:val="20"/>
        </w:rPr>
        <w:t xml:space="preserve">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F63F8">
        <w:rPr>
          <w:rFonts w:ascii="GHEA Grapalat" w:hAnsi="GHEA Grapalat"/>
          <w:sz w:val="20"/>
        </w:rPr>
        <w:t>ШМАКТ-МААPDZB-25/5</w:t>
      </w:r>
      <w:r w:rsidR="00F954E1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763C" w14:textId="77777777" w:rsidR="000601C4" w:rsidRDefault="000601C4">
      <w:r>
        <w:separator/>
      </w:r>
    </w:p>
  </w:endnote>
  <w:endnote w:type="continuationSeparator" w:id="0">
    <w:p w14:paraId="4F7D51BC" w14:textId="77777777" w:rsidR="000601C4" w:rsidRDefault="0006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56FE" w14:textId="77777777" w:rsidR="000601C4" w:rsidRDefault="000601C4">
      <w:r>
        <w:separator/>
      </w:r>
    </w:p>
  </w:footnote>
  <w:footnote w:type="continuationSeparator" w:id="0">
    <w:p w14:paraId="3333F3E0" w14:textId="77777777" w:rsidR="000601C4" w:rsidRDefault="00060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01C4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36E01"/>
    <w:rsid w:val="00A4453F"/>
    <w:rsid w:val="00A70700"/>
    <w:rsid w:val="00A902F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63F8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1153</Words>
  <Characters>6574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ШМАКТ-МААPDZB-25/5 </vt:lpstr>
      <vt:lpstr>Ð²Úî²ð²ðàôÂÚàôÜ ´²ò  ÀÜÂ²ò²Î²ðàì  ÜàôØ   Î²î²ðºÈàô  Ø²êÆÜ</vt:lpstr>
    </vt:vector>
  </TitlesOfParts>
  <Company>ANPP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22</cp:revision>
  <cp:lastPrinted>2025-01-23T11:24:00Z</cp:lastPrinted>
  <dcterms:created xsi:type="dcterms:W3CDTF">2018-08-08T07:12:00Z</dcterms:created>
  <dcterms:modified xsi:type="dcterms:W3CDTF">2025-01-23T11:26:00Z</dcterms:modified>
</cp:coreProperties>
</file>