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755669">
              <w:rPr>
                <w:rFonts w:ascii="Sylfaen" w:hAnsi="Sylfaen"/>
              </w:rPr>
              <w:t>159</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755669" w:rsidP="007203F0">
            <w:pPr>
              <w:pStyle w:val="Heading9"/>
              <w:outlineLvl w:val="8"/>
              <w:rPr>
                <w:rFonts w:ascii="Sylfaen" w:hAnsi="Sylfaen" w:cs="Sylfaen"/>
              </w:rPr>
            </w:pPr>
            <w:r w:rsidRPr="00755669">
              <w:rPr>
                <w:rFonts w:ascii="Sylfaen" w:hAnsi="Sylfaen"/>
              </w:rPr>
              <w:t>№159/GArm/25_5.4_096/22.05.25</w:t>
            </w:r>
          </w:p>
        </w:tc>
      </w:tr>
    </w:tbl>
    <w:p w:rsidR="00F86C72" w:rsidRPr="007C199F" w:rsidRDefault="0042352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755669">
            <w:pPr>
              <w:pStyle w:val="Heading9"/>
              <w:outlineLvl w:val="8"/>
              <w:rPr>
                <w:rFonts w:ascii="Sylfaen" w:hAnsi="Sylfaen"/>
                <w:bCs/>
                <w:szCs w:val="22"/>
                <w:lang w:val="en-US"/>
              </w:rPr>
            </w:pPr>
            <w:r w:rsidRPr="007C199F">
              <w:rPr>
                <w:rFonts w:ascii="Sylfaen" w:hAnsi="Sylfaen"/>
                <w:bCs/>
                <w:szCs w:val="22"/>
                <w:lang w:val="en-US"/>
              </w:rPr>
              <w:t>«</w:t>
            </w:r>
            <w:r w:rsidR="00755669">
              <w:rPr>
                <w:rFonts w:ascii="Sylfaen" w:hAnsi="Sylfaen"/>
                <w:bCs/>
                <w:szCs w:val="22"/>
                <w:lang w:val="en-US"/>
              </w:rPr>
              <w:t>22</w:t>
            </w:r>
            <w:r w:rsidRPr="007C199F">
              <w:rPr>
                <w:rFonts w:ascii="Sylfaen" w:hAnsi="Sylfaen"/>
                <w:bCs/>
                <w:szCs w:val="22"/>
                <w:lang w:val="en-US"/>
              </w:rPr>
              <w:t>».«</w:t>
            </w:r>
            <w:r w:rsidR="006362D5">
              <w:rPr>
                <w:rFonts w:ascii="Sylfaen" w:hAnsi="Sylfaen"/>
                <w:bCs/>
                <w:szCs w:val="22"/>
                <w:lang w:val="en-US"/>
              </w:rPr>
              <w:t>0</w:t>
            </w:r>
            <w:r w:rsidR="00755669">
              <w:rPr>
                <w:rFonts w:ascii="Sylfaen" w:hAnsi="Sylfaen"/>
                <w:bCs/>
                <w:szCs w:val="22"/>
                <w:lang w:val="en-US"/>
              </w:rPr>
              <w:t>5</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755669"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55669"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755669" w:rsidRPr="00755669">
              <w:rPr>
                <w:rFonts w:ascii="Sylfaen" w:hAnsi="Sylfaen"/>
                <w:b w:val="0"/>
                <w:szCs w:val="22"/>
                <w:lang w:val="hy-AM"/>
              </w:rPr>
              <w:t>Ախթալա ԳԲԿ-ի Dպ200 մմ կողմնատար-գազատարի կապիտալ նորոգում</w:t>
            </w:r>
          </w:p>
          <w:p w:rsidR="009A6C8D" w:rsidRPr="000F6523" w:rsidRDefault="0073518A" w:rsidP="0073518A">
            <w:pPr>
              <w:pStyle w:val="Heading9"/>
              <w:jc w:val="left"/>
              <w:outlineLvl w:val="8"/>
              <w:rPr>
                <w:rFonts w:ascii="Sylfaen" w:hAnsi="Sylfaen"/>
                <w:lang w:val="hy-AM"/>
              </w:rPr>
            </w:pPr>
            <w:r w:rsidRPr="0073518A">
              <w:rPr>
                <w:rFonts w:ascii="Sylfaen" w:hAnsi="Sylfaen"/>
                <w:b w:val="0"/>
                <w:szCs w:val="22"/>
                <w:lang w:val="hy-AM"/>
              </w:rPr>
              <w:t xml:space="preserve"> </w:t>
            </w:r>
            <w:r w:rsidR="007C199F"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755669" w:rsidRPr="00755669">
              <w:rPr>
                <w:rStyle w:val="ezkurwreuab5ozgtqnkl"/>
                <w:rFonts w:ascii="Sylfaen" w:hAnsi="Sylfaen" w:cs="Cambria"/>
                <w:b w:val="0"/>
                <w:szCs w:val="22"/>
                <w:lang w:val="hy-AM"/>
              </w:rPr>
              <w:t>Капитальный ремонт газопровода Дп200 мм Ахталинского ГРС</w:t>
            </w:r>
            <w:r w:rsidR="009A6C8D" w:rsidRPr="000379EB">
              <w:rPr>
                <w:rFonts w:ascii="Sylfaen" w:hAnsi="Sylfaen" w:cs="Sylfaen"/>
                <w:b w:val="0"/>
                <w:bCs/>
                <w:szCs w:val="22"/>
                <w:lang w:val="hy-AM"/>
              </w:rPr>
              <w:t xml:space="preserve"> </w:t>
            </w:r>
            <w:r w:rsidR="007C199F"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755669" w:rsidRPr="00755669">
              <w:rPr>
                <w:rFonts w:ascii="Sylfaen" w:hAnsi="Sylfaen"/>
                <w:b w:val="0"/>
                <w:szCs w:val="22"/>
              </w:rPr>
              <w:t>Capital repair of the Dp200 mm gas pipeline of Akhtala GMC</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C33559">
              <w:rPr>
                <w:rFonts w:ascii="Sylfaen" w:hAnsi="Sylfaen"/>
                <w:sz w:val="20"/>
                <w:szCs w:val="20"/>
                <w:lang w:eastAsia="ru-RU"/>
              </w:rPr>
              <w:t>26.01</w:t>
            </w:r>
            <w:r w:rsidR="0073518A">
              <w:rPr>
                <w:rFonts w:ascii="Sylfaen" w:hAnsi="Sylfaen"/>
                <w:sz w:val="20"/>
                <w:szCs w:val="20"/>
                <w:lang w:eastAsia="ru-RU"/>
              </w:rPr>
              <w:t>.</w:t>
            </w:r>
            <w:r w:rsidR="00C33559">
              <w:rPr>
                <w:rFonts w:ascii="Sylfaen" w:hAnsi="Sylfaen"/>
                <w:sz w:val="20"/>
                <w:szCs w:val="20"/>
                <w:lang w:eastAsia="ru-RU"/>
              </w:rPr>
              <w:t>2026</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C33559" w:rsidRPr="00C33559">
              <w:rPr>
                <w:rFonts w:ascii="Sylfaen" w:hAnsi="Sylfaen"/>
                <w:sz w:val="20"/>
                <w:szCs w:val="20"/>
                <w:lang w:eastAsia="ru-RU"/>
              </w:rPr>
              <w:t>26.01.2026</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59358F">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C33559" w:rsidRPr="00C33559">
              <w:rPr>
                <w:rFonts w:ascii="Sylfaen" w:hAnsi="Sylfaen"/>
                <w:sz w:val="20"/>
                <w:szCs w:val="20"/>
                <w:lang w:eastAsia="ru-RU"/>
              </w:rPr>
              <w:t>26.01.2026</w:t>
            </w:r>
            <w:r w:rsidR="00F773B1">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C33559">
              <w:rPr>
                <w:rFonts w:ascii="Sylfaen" w:hAnsi="Sylfaen"/>
                <w:sz w:val="20"/>
                <w:szCs w:val="20"/>
                <w:lang w:eastAsia="ru-RU"/>
              </w:rPr>
              <w:t xml:space="preserve"> </w:t>
            </w:r>
            <w:r w:rsidR="004B58CB" w:rsidRPr="006B4D35">
              <w:rPr>
                <w:rFonts w:ascii="Sylfaen" w:hAnsi="Sylfaen"/>
                <w:sz w:val="20"/>
                <w:szCs w:val="20"/>
                <w:lang w:val="ru-RU" w:eastAsia="ru-RU"/>
              </w:rPr>
              <w:t>поставки</w:t>
            </w:r>
            <w:r w:rsidR="004B58CB" w:rsidRPr="00C33559">
              <w:rPr>
                <w:rFonts w:ascii="Sylfaen" w:hAnsi="Sylfaen"/>
                <w:sz w:val="20"/>
                <w:szCs w:val="20"/>
                <w:lang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C33559">
              <w:rPr>
                <w:rFonts w:ascii="Sylfaen" w:hAnsi="Sylfaen"/>
                <w:sz w:val="20"/>
                <w:szCs w:val="20"/>
                <w:lang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C33559">
              <w:rPr>
                <w:rFonts w:ascii="Sylfaen" w:hAnsi="Sylfaen"/>
                <w:sz w:val="20"/>
                <w:szCs w:val="20"/>
                <w:lang w:eastAsia="ru-RU"/>
              </w:rPr>
              <w:t xml:space="preserve"> </w:t>
            </w:r>
            <w:r w:rsidR="004B58CB" w:rsidRPr="006B4D35">
              <w:rPr>
                <w:rFonts w:ascii="Sylfaen" w:hAnsi="Sylfaen"/>
                <w:sz w:val="20"/>
                <w:szCs w:val="20"/>
                <w:lang w:val="ru-RU" w:eastAsia="ru-RU"/>
              </w:rPr>
              <w:t>работ</w:t>
            </w:r>
            <w:r w:rsidR="004B58CB" w:rsidRPr="00C33559">
              <w:rPr>
                <w:rFonts w:ascii="Sylfaen" w:hAnsi="Sylfaen"/>
                <w:sz w:val="20"/>
                <w:szCs w:val="20"/>
                <w:lang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59358F" w:rsidRPr="00C13394" w:rsidTr="005662DE">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9358F" w:rsidRPr="00591D6C" w:rsidRDefault="0059358F" w:rsidP="005935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9358F" w:rsidRPr="00BF542E" w:rsidRDefault="0059358F" w:rsidP="0059358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8" w:space="0" w:color="000000"/>
            </w:tcBorders>
            <w:shd w:val="clear" w:color="auto" w:fill="auto"/>
            <w:vAlign w:val="center"/>
          </w:tcPr>
          <w:p w:rsidR="00C33559" w:rsidRDefault="00C33559" w:rsidP="0059358F">
            <w:pPr>
              <w:jc w:val="center"/>
              <w:rPr>
                <w:rFonts w:ascii="Sylfaen" w:hAnsi="Sylfaen" w:cs="Calibri"/>
                <w:color w:val="000000"/>
                <w:sz w:val="22"/>
                <w:szCs w:val="22"/>
              </w:rPr>
            </w:pPr>
            <w:r w:rsidRPr="00C33559">
              <w:rPr>
                <w:rFonts w:ascii="Sylfaen" w:hAnsi="Sylfaen" w:cs="Calibri"/>
                <w:color w:val="000000"/>
                <w:sz w:val="22"/>
                <w:szCs w:val="22"/>
              </w:rPr>
              <w:t>386202152</w:t>
            </w:r>
          </w:p>
          <w:p w:rsidR="0059358F" w:rsidRDefault="00C33559" w:rsidP="0059358F">
            <w:pPr>
              <w:jc w:val="center"/>
              <w:rPr>
                <w:rFonts w:ascii="Sylfaen" w:hAnsi="Sylfaen" w:cs="Calibri"/>
                <w:color w:val="000000"/>
                <w:sz w:val="22"/>
                <w:szCs w:val="22"/>
              </w:rPr>
            </w:pPr>
            <w:r w:rsidRPr="00C33559">
              <w:rPr>
                <w:rFonts w:ascii="Sylfaen" w:hAnsi="Sylfaen" w:cs="Calibri"/>
                <w:color w:val="000000"/>
                <w:sz w:val="22"/>
                <w:szCs w:val="22"/>
              </w:rPr>
              <w:t>463442582</w:t>
            </w:r>
          </w:p>
        </w:tc>
        <w:tc>
          <w:tcPr>
            <w:tcW w:w="5247" w:type="dxa"/>
            <w:gridSpan w:val="2"/>
            <w:tcBorders>
              <w:top w:val="single" w:sz="12" w:space="0" w:color="auto"/>
              <w:left w:val="single" w:sz="12" w:space="0" w:color="auto"/>
              <w:bottom w:val="single" w:sz="12" w:space="0" w:color="auto"/>
              <w:right w:val="single" w:sz="12" w:space="0" w:color="auto"/>
            </w:tcBorders>
          </w:tcPr>
          <w:p w:rsidR="0059358F" w:rsidRPr="00D30B7A"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9358F" w:rsidRPr="00D30B7A"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D30B7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9358F" w:rsidRDefault="0059358F" w:rsidP="0059358F">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9358F" w:rsidRPr="00EE7020" w:rsidRDefault="0059358F" w:rsidP="005935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59358F" w:rsidRPr="00B83FD9" w:rsidRDefault="0059358F" w:rsidP="0059358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9358F" w:rsidRPr="00E916D1" w:rsidTr="005662DE">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8A7EEA" w:rsidRDefault="0059358F" w:rsidP="0059358F">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lastRenderedPageBreak/>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59358F" w:rsidRPr="00BE4037" w:rsidRDefault="0059358F" w:rsidP="005935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9358F" w:rsidRPr="00010FEF" w:rsidRDefault="0059358F" w:rsidP="005935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59358F" w:rsidRPr="00E916D1" w:rsidTr="005662DE">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59358F" w:rsidRDefault="0059358F" w:rsidP="0059358F">
            <w:pPr>
              <w:jc w:val="both"/>
              <w:rPr>
                <w:rFonts w:ascii="Sylfaen" w:hAnsi="Sylfaen"/>
                <w:b/>
                <w:sz w:val="22"/>
                <w:szCs w:val="22"/>
                <w:lang w:eastAsia="ru-RU"/>
              </w:rPr>
            </w:pPr>
            <w:r w:rsidRPr="00E916D1">
              <w:rPr>
                <w:rFonts w:ascii="Sylfaen" w:hAnsi="Sylfaen"/>
                <w:b/>
                <w:sz w:val="22"/>
                <w:szCs w:val="22"/>
                <w:lang w:val="ru-RU" w:eastAsia="ru-RU"/>
              </w:rPr>
              <w:t>Заказчик</w:t>
            </w:r>
          </w:p>
          <w:p w:rsidR="0059358F" w:rsidRPr="00A97545" w:rsidRDefault="0059358F" w:rsidP="005935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8" w:space="0" w:color="000000"/>
            </w:tcBorders>
            <w:vAlign w:val="center"/>
          </w:tcPr>
          <w:p w:rsidR="0059358F" w:rsidRDefault="0059358F" w:rsidP="0059358F">
            <w:pPr>
              <w:rPr>
                <w:rFonts w:ascii="Sylfaen" w:hAnsi="Sylfaen" w:cs="Calibri"/>
                <w:color w:val="000000"/>
                <w:sz w:val="22"/>
                <w:szCs w:val="22"/>
              </w:rPr>
            </w:pP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Անվանումը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Наименование</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E916D1" w:rsidRDefault="00F76548" w:rsidP="00F76548">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F76548" w:rsidRDefault="00F76548" w:rsidP="00F76548">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F76548" w:rsidRPr="00A97545" w:rsidRDefault="00F76548" w:rsidP="00F76548">
            <w:pPr>
              <w:jc w:val="both"/>
              <w:rPr>
                <w:rFonts w:ascii="Sylfaen" w:hAnsi="Sylfaen"/>
                <w:sz w:val="20"/>
                <w:szCs w:val="20"/>
                <w:lang w:eastAsia="ru-RU"/>
              </w:rPr>
            </w:pPr>
            <w:r w:rsidRPr="00A97545">
              <w:rPr>
                <w:rFonts w:ascii="Sylfaen" w:hAnsi="Sylfaen"/>
                <w:sz w:val="20"/>
                <w:szCs w:val="20"/>
                <w:lang w:eastAsia="ru-RU"/>
              </w:rPr>
              <w:t>"Gazprom Armenia" CJSC</w:t>
            </w:r>
          </w:p>
        </w:tc>
      </w:tr>
      <w:tr w:rsidR="00F76548" w:rsidRPr="00E916D1" w:rsidTr="00A14387">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F76548" w:rsidRPr="00A97545" w:rsidRDefault="00F76548" w:rsidP="00F76548">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59358F" w:rsidRPr="00BF542E" w:rsidRDefault="0059358F" w:rsidP="005935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BF542E" w:rsidRDefault="0059358F" w:rsidP="0059358F">
            <w:pPr>
              <w:jc w:val="both"/>
              <w:rPr>
                <w:rFonts w:ascii="Sylfaen" w:hAnsi="Sylfaen"/>
                <w:sz w:val="22"/>
                <w:szCs w:val="22"/>
                <w:lang w:eastAsia="ru-RU"/>
              </w:rPr>
            </w:pPr>
          </w:p>
          <w:p w:rsidR="0059358F" w:rsidRPr="00A97545" w:rsidRDefault="0059358F" w:rsidP="0059358F">
            <w:pPr>
              <w:jc w:val="both"/>
              <w:rPr>
                <w:rFonts w:ascii="Sylfaen" w:hAnsi="Sylfaen"/>
                <w:sz w:val="22"/>
                <w:szCs w:val="22"/>
                <w:lang w:val="hy-AM" w:eastAsia="ru-RU"/>
              </w:rPr>
            </w:pPr>
            <w:r w:rsidRPr="00A97545">
              <w:rPr>
                <w:rFonts w:ascii="Sylfaen" w:hAnsi="Sylfaen"/>
                <w:sz w:val="22"/>
                <w:szCs w:val="22"/>
                <w:lang w:val="hy-AM" w:eastAsia="ru-RU"/>
              </w:rPr>
              <w:t>0091</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8C5E71" w:rsidRDefault="0059358F" w:rsidP="005935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59358F" w:rsidRPr="008C5E71" w:rsidRDefault="0059358F" w:rsidP="005935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59358F" w:rsidRPr="00E916D1" w:rsidRDefault="0059358F" w:rsidP="005935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8C5E71" w:rsidRDefault="0059358F" w:rsidP="005935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59358F" w:rsidRPr="008C5E71" w:rsidRDefault="0059358F" w:rsidP="005935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59358F" w:rsidRPr="00E916D1" w:rsidRDefault="0059358F" w:rsidP="005935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b/>
                <w:sz w:val="20"/>
                <w:szCs w:val="20"/>
                <w:lang w:eastAsia="ru-RU"/>
              </w:rPr>
            </w:pPr>
            <w:r>
              <w:rPr>
                <w:rFonts w:ascii="Sylfaen" w:hAnsi="Sylfaen"/>
                <w:b/>
                <w:sz w:val="20"/>
                <w:szCs w:val="20"/>
                <w:lang w:eastAsia="ru-RU"/>
              </w:rPr>
              <w:t>Կազմակերպիչ</w:t>
            </w:r>
          </w:p>
          <w:p w:rsidR="0059358F" w:rsidRPr="00E916D1" w:rsidRDefault="0059358F" w:rsidP="005935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59358F" w:rsidRPr="00E916D1" w:rsidRDefault="0059358F" w:rsidP="005935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Անվանումը</w:t>
            </w:r>
          </w:p>
          <w:p w:rsidR="0059358F" w:rsidRDefault="0059358F" w:rsidP="005935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59358F" w:rsidRPr="00E916D1" w:rsidRDefault="0059358F" w:rsidP="005935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59358F" w:rsidRPr="00A765E8" w:rsidRDefault="0059358F" w:rsidP="005935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59358F" w:rsidRPr="008C5E71" w:rsidRDefault="0059358F" w:rsidP="005935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59358F" w:rsidRPr="00E916D1" w:rsidRDefault="0059358F" w:rsidP="0059358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9358F" w:rsidRPr="0005331D" w:rsidRDefault="0059358F" w:rsidP="0059358F">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Pr="00E754BA" w:rsidRDefault="0059358F" w:rsidP="0059358F">
            <w:pPr>
              <w:jc w:val="both"/>
              <w:rPr>
                <w:rFonts w:ascii="Sylfaen" w:hAnsi="Sylfaen"/>
                <w:sz w:val="20"/>
                <w:szCs w:val="20"/>
                <w:lang w:eastAsia="ru-RU"/>
              </w:rPr>
            </w:pPr>
          </w:p>
        </w:tc>
      </w:tr>
      <w:tr w:rsidR="0059358F"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59358F" w:rsidRDefault="0059358F" w:rsidP="005935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59358F" w:rsidRPr="00E916D1" w:rsidRDefault="0059358F" w:rsidP="005935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9358F" w:rsidRDefault="0059358F" w:rsidP="0059358F">
            <w:pPr>
              <w:jc w:val="both"/>
              <w:rPr>
                <w:rFonts w:ascii="Sylfaen" w:hAnsi="Sylfaen"/>
                <w:sz w:val="20"/>
                <w:szCs w:val="20"/>
                <w:lang w:eastAsia="ru-RU"/>
              </w:rPr>
            </w:pPr>
            <w:r>
              <w:rPr>
                <w:rFonts w:ascii="Sylfaen" w:hAnsi="Sylfaen"/>
                <w:sz w:val="20"/>
                <w:szCs w:val="20"/>
                <w:lang w:eastAsia="ru-RU"/>
              </w:rPr>
              <w:t>Արթուր Հակոբյան</w:t>
            </w:r>
          </w:p>
          <w:p w:rsidR="0059358F" w:rsidRDefault="0059358F" w:rsidP="0059358F">
            <w:pPr>
              <w:jc w:val="both"/>
              <w:rPr>
                <w:rFonts w:ascii="Sylfaen" w:hAnsi="Sylfaen"/>
                <w:sz w:val="20"/>
                <w:szCs w:val="20"/>
                <w:lang w:eastAsia="ru-RU"/>
              </w:rPr>
            </w:pPr>
            <w:r>
              <w:rPr>
                <w:rFonts w:ascii="Sylfaen" w:hAnsi="Sylfaen"/>
                <w:sz w:val="20"/>
                <w:szCs w:val="20"/>
                <w:lang w:eastAsia="ru-RU"/>
              </w:rPr>
              <w:t>Артур Акобян</w:t>
            </w:r>
          </w:p>
          <w:p w:rsidR="0059358F" w:rsidRPr="00E916D1" w:rsidRDefault="0059358F" w:rsidP="0059358F">
            <w:pPr>
              <w:jc w:val="both"/>
              <w:rPr>
                <w:rFonts w:ascii="Sylfaen" w:hAnsi="Sylfaen"/>
                <w:sz w:val="20"/>
                <w:szCs w:val="20"/>
                <w:lang w:eastAsia="ru-RU"/>
              </w:rPr>
            </w:pPr>
            <w:r>
              <w:rPr>
                <w:rFonts w:ascii="Sylfaen" w:hAnsi="Sylfaen"/>
                <w:sz w:val="20"/>
                <w:szCs w:val="20"/>
                <w:lang w:eastAsia="ru-RU"/>
              </w:rPr>
              <w:t>Artur Hakobyan</w:t>
            </w:r>
          </w:p>
        </w:tc>
      </w:tr>
      <w:tr w:rsidR="0059358F"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9358F"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lastRenderedPageBreak/>
              <w:t>которые признаны банкротами в судебном порядке, находятся в процессе ликвидации или имущество которых находится под запретом;</w:t>
            </w:r>
          </w:p>
          <w:p w:rsidR="0059358F" w:rsidRPr="00E916D1" w:rsidRDefault="0059358F" w:rsidP="005935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9358F" w:rsidRPr="00BE4037" w:rsidRDefault="0059358F" w:rsidP="005935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9358F" w:rsidRDefault="0059358F" w:rsidP="005935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9358F" w:rsidRPr="005074B4" w:rsidRDefault="0059358F" w:rsidP="005935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9358F"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9358F" w:rsidRPr="00BE4037" w:rsidRDefault="0059358F" w:rsidP="0059358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9358F" w:rsidRPr="00ED6F1F" w:rsidRDefault="0059358F" w:rsidP="005935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9358F"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D6F1F" w:rsidRDefault="0059358F" w:rsidP="005935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59358F" w:rsidRPr="00E916D1" w:rsidRDefault="0059358F" w:rsidP="005935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9358F"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9358F" w:rsidRPr="00E916D1" w:rsidRDefault="0059358F" w:rsidP="0059358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59358F" w:rsidRPr="00BE4037" w:rsidRDefault="0059358F" w:rsidP="005935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 xml:space="preserve">истечения установленного в документации конкурентного отбора срока подачи заявок на </w:t>
            </w:r>
            <w:r w:rsidRPr="00BE4037">
              <w:rPr>
                <w:rFonts w:ascii="Sylfaen" w:hAnsi="Sylfaen"/>
                <w:sz w:val="22"/>
                <w:szCs w:val="22"/>
                <w:lang w:val="ru-RU"/>
              </w:rPr>
              <w:lastRenderedPageBreak/>
              <w:t>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59358F" w:rsidRPr="00E916D1" w:rsidRDefault="0059358F" w:rsidP="005935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w:t>
            </w:r>
            <w:r w:rsidRPr="00E916D1">
              <w:rPr>
                <w:rFonts w:ascii="Sylfaen" w:hAnsi="Sylfaen"/>
                <w:sz w:val="22"/>
                <w:szCs w:val="22"/>
                <w:lang w:val="ru-RU" w:eastAsia="ru-RU"/>
              </w:rPr>
              <w:lastRenderedPageBreak/>
              <w:t>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42352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C33559">
              <w:rPr>
                <w:rFonts w:ascii="Sylfaen" w:hAnsi="Sylfaen"/>
                <w:sz w:val="22"/>
                <w:szCs w:val="22"/>
              </w:rPr>
              <w:t>22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C33559">
              <w:rPr>
                <w:rFonts w:ascii="Sylfaen" w:hAnsi="Sylfaen"/>
                <w:sz w:val="22"/>
                <w:szCs w:val="22"/>
              </w:rPr>
              <w:t>05</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C33559">
              <w:rPr>
                <w:rFonts w:ascii="Sylfaen" w:hAnsi="Sylfaen"/>
                <w:sz w:val="22"/>
                <w:szCs w:val="22"/>
              </w:rPr>
              <w:t>09</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C33559">
              <w:rPr>
                <w:rFonts w:ascii="Sylfaen" w:hAnsi="Sylfaen"/>
                <w:sz w:val="22"/>
                <w:szCs w:val="22"/>
              </w:rPr>
              <w:t>06</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475256">
              <w:rPr>
                <w:rFonts w:ascii="Sylfaen" w:hAnsi="Sylfaen"/>
                <w:sz w:val="22"/>
                <w:szCs w:val="22"/>
              </w:rPr>
              <w:t>20</w:t>
            </w:r>
          </w:p>
        </w:tc>
      </w:tr>
      <w:tr w:rsidR="00E754BA" w:rsidRPr="00C33559"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33559">
              <w:rPr>
                <w:rFonts w:ascii="Sylfaen" w:hAnsi="Sylfaen"/>
                <w:sz w:val="22"/>
                <w:szCs w:val="22"/>
                <w:lang w:eastAsia="ru-RU"/>
              </w:rPr>
              <w:t xml:space="preserve">, </w:t>
            </w:r>
            <w:r w:rsidRPr="007B0C73">
              <w:rPr>
                <w:rFonts w:ascii="Sylfaen" w:hAnsi="Sylfaen"/>
                <w:sz w:val="22"/>
                <w:szCs w:val="22"/>
                <w:lang w:val="ru-RU" w:eastAsia="ru-RU"/>
              </w:rPr>
              <w:t>дата</w:t>
            </w:r>
            <w:r w:rsidRPr="00C33559">
              <w:rPr>
                <w:rFonts w:ascii="Sylfaen" w:hAnsi="Sylfaen"/>
                <w:sz w:val="22"/>
                <w:szCs w:val="22"/>
                <w:lang w:eastAsia="ru-RU"/>
              </w:rPr>
              <w:t xml:space="preserve"> </w:t>
            </w:r>
            <w:r w:rsidRPr="007B0C73">
              <w:rPr>
                <w:rFonts w:ascii="Sylfaen" w:hAnsi="Sylfaen"/>
                <w:sz w:val="22"/>
                <w:szCs w:val="22"/>
                <w:lang w:val="ru-RU" w:eastAsia="ru-RU"/>
              </w:rPr>
              <w:t>и</w:t>
            </w:r>
            <w:r w:rsidRPr="00C33559">
              <w:rPr>
                <w:rFonts w:ascii="Sylfaen" w:hAnsi="Sylfaen"/>
                <w:sz w:val="22"/>
                <w:szCs w:val="22"/>
                <w:lang w:eastAsia="ru-RU"/>
              </w:rPr>
              <w:t xml:space="preserve"> </w:t>
            </w:r>
            <w:r w:rsidRPr="007B0C73">
              <w:rPr>
                <w:rFonts w:ascii="Sylfaen" w:hAnsi="Sylfaen"/>
                <w:sz w:val="22"/>
                <w:szCs w:val="22"/>
                <w:lang w:val="ru-RU" w:eastAsia="ru-RU"/>
              </w:rPr>
              <w:t>время</w:t>
            </w:r>
            <w:r w:rsidRPr="00C33559">
              <w:rPr>
                <w:rFonts w:ascii="Sylfaen" w:hAnsi="Sylfaen"/>
                <w:sz w:val="22"/>
                <w:szCs w:val="22"/>
                <w:lang w:eastAsia="ru-RU"/>
              </w:rPr>
              <w:t xml:space="preserve"> </w:t>
            </w:r>
            <w:r w:rsidRPr="007B0C73">
              <w:rPr>
                <w:rFonts w:ascii="Sylfaen" w:hAnsi="Sylfaen"/>
                <w:sz w:val="22"/>
                <w:szCs w:val="22"/>
                <w:lang w:val="ru-RU" w:eastAsia="ru-RU"/>
              </w:rPr>
              <w:t>проведения</w:t>
            </w:r>
            <w:r w:rsidRPr="00C33559">
              <w:rPr>
                <w:rFonts w:ascii="Sylfaen" w:hAnsi="Sylfaen"/>
                <w:sz w:val="22"/>
                <w:szCs w:val="22"/>
                <w:lang w:eastAsia="ru-RU"/>
              </w:rPr>
              <w:t xml:space="preserve"> </w:t>
            </w:r>
            <w:r w:rsidRPr="007B0C73">
              <w:rPr>
                <w:rFonts w:ascii="Sylfaen" w:hAnsi="Sylfaen"/>
                <w:sz w:val="22"/>
                <w:szCs w:val="22"/>
                <w:lang w:val="ru-RU" w:eastAsia="ru-RU"/>
              </w:rPr>
              <w:t>процедуры</w:t>
            </w:r>
            <w:r w:rsidRPr="00C33559">
              <w:rPr>
                <w:rFonts w:ascii="Sylfaen" w:hAnsi="Sylfaen"/>
                <w:sz w:val="22"/>
                <w:szCs w:val="22"/>
                <w:lang w:eastAsia="ru-RU"/>
              </w:rPr>
              <w:t xml:space="preserve"> </w:t>
            </w:r>
            <w:r w:rsidRPr="007B0C73">
              <w:rPr>
                <w:rFonts w:ascii="Sylfaen" w:hAnsi="Sylfaen"/>
                <w:sz w:val="22"/>
                <w:szCs w:val="22"/>
                <w:lang w:val="ru-RU" w:eastAsia="ru-RU"/>
              </w:rPr>
              <w:t>вскрытия</w:t>
            </w:r>
            <w:r w:rsidRPr="00C33559">
              <w:rPr>
                <w:rFonts w:ascii="Sylfaen" w:hAnsi="Sylfaen"/>
                <w:sz w:val="22"/>
                <w:szCs w:val="22"/>
                <w:lang w:eastAsia="ru-RU"/>
              </w:rPr>
              <w:t xml:space="preserve"> </w:t>
            </w:r>
            <w:r w:rsidRPr="007B0C73">
              <w:rPr>
                <w:rFonts w:ascii="Sylfaen" w:hAnsi="Sylfaen"/>
                <w:sz w:val="22"/>
                <w:szCs w:val="22"/>
                <w:lang w:val="ru-RU" w:eastAsia="ru-RU"/>
              </w:rPr>
              <w:t>заявок</w:t>
            </w:r>
            <w:r w:rsidRPr="00C33559">
              <w:rPr>
                <w:rFonts w:ascii="Sylfaen" w:hAnsi="Sylfaen"/>
                <w:sz w:val="22"/>
                <w:szCs w:val="22"/>
                <w:lang w:eastAsia="ru-RU"/>
              </w:rPr>
              <w:t xml:space="preserve"> </w:t>
            </w:r>
            <w:r w:rsidRPr="007B0C73">
              <w:rPr>
                <w:rFonts w:ascii="Sylfaen" w:hAnsi="Sylfaen"/>
                <w:sz w:val="22"/>
                <w:szCs w:val="22"/>
                <w:lang w:val="ru-RU" w:eastAsia="ru-RU"/>
              </w:rPr>
              <w:t>на</w:t>
            </w:r>
            <w:r w:rsidRPr="00C33559">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 xml:space="preserve">Place, date and time of the procedure for opening bids for participation in the </w:t>
            </w:r>
            <w:r w:rsidRPr="007B0C73">
              <w:rPr>
                <w:rFonts w:ascii="Sylfaen" w:hAnsi="Sylfaen"/>
                <w:sz w:val="22"/>
                <w:szCs w:val="22"/>
              </w:rPr>
              <w:lastRenderedPageBreak/>
              <w:t>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lastRenderedPageBreak/>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C33559" w:rsidRPr="00C33559">
              <w:rPr>
                <w:rFonts w:ascii="Sylfaen" w:hAnsi="Sylfaen"/>
                <w:sz w:val="22"/>
                <w:szCs w:val="22"/>
                <w:lang w:val="hy-AM"/>
              </w:rPr>
              <w:t>09</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C33559">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475256">
              <w:rPr>
                <w:rFonts w:ascii="Sylfaen" w:hAnsi="Sylfaen"/>
                <w:sz w:val="22"/>
                <w:szCs w:val="22"/>
                <w:lang w:val="hy-AM"/>
              </w:rPr>
              <w:t>20</w:t>
            </w:r>
          </w:p>
          <w:p w:rsidR="00E754BA" w:rsidRPr="009A6C8D" w:rsidRDefault="00E754BA" w:rsidP="00B33799">
            <w:pPr>
              <w:spacing w:before="20" w:after="20"/>
              <w:jc w:val="center"/>
              <w:rPr>
                <w:rFonts w:ascii="Sylfaen" w:hAnsi="Sylfaen"/>
                <w:sz w:val="22"/>
                <w:szCs w:val="22"/>
                <w:lang w:val="hy-AM"/>
              </w:rPr>
            </w:pPr>
          </w:p>
        </w:tc>
      </w:tr>
      <w:tr w:rsidR="00B33799" w:rsidRPr="00C33559"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C33559">
              <w:rPr>
                <w:rFonts w:ascii="Sylfaen" w:hAnsi="Sylfaen"/>
                <w:sz w:val="22"/>
                <w:szCs w:val="22"/>
              </w:rPr>
              <w:t>09</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C33559">
              <w:rPr>
                <w:rFonts w:ascii="Sylfaen" w:hAnsi="Sylfaen"/>
                <w:sz w:val="22"/>
                <w:szCs w:val="22"/>
                <w:lang w:val="hy-AM"/>
              </w:rPr>
              <w:t>6</w:t>
            </w:r>
            <w:bookmarkStart w:id="0" w:name="_GoBack"/>
            <w:bookmarkEnd w:id="0"/>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475256">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52A" w:rsidRDefault="0042352A" w:rsidP="00C967E7">
      <w:r>
        <w:separator/>
      </w:r>
    </w:p>
  </w:endnote>
  <w:endnote w:type="continuationSeparator" w:id="0">
    <w:p w:rsidR="0042352A" w:rsidRDefault="0042352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52A" w:rsidRDefault="0042352A" w:rsidP="00C967E7">
      <w:r>
        <w:separator/>
      </w:r>
    </w:p>
  </w:footnote>
  <w:footnote w:type="continuationSeparator" w:id="0">
    <w:p w:rsidR="0042352A" w:rsidRDefault="0042352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52A"/>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A14"/>
    <w:rsid w:val="00596593"/>
    <w:rsid w:val="00597526"/>
    <w:rsid w:val="005A15C8"/>
    <w:rsid w:val="005A3D67"/>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5669"/>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F82"/>
    <w:rsid w:val="00C32ADB"/>
    <w:rsid w:val="00C33559"/>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8BA647F"/>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23DB01-DF5F-4B0C-B098-9D3AC8B36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6</Pages>
  <Words>2580</Words>
  <Characters>14708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116</cp:revision>
  <cp:lastPrinted>2014-12-29T11:02:00Z</cp:lastPrinted>
  <dcterms:created xsi:type="dcterms:W3CDTF">2021-04-05T10:52:00Z</dcterms:created>
  <dcterms:modified xsi:type="dcterms:W3CDTF">2025-05-22T11:21:00Z</dcterms:modified>
</cp:coreProperties>
</file>