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3766DA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71236C" w:rsidRPr="00370FD6">
        <w:rPr>
          <w:rFonts w:ascii="Sylfaen" w:hAnsi="Sylfaen"/>
          <w:b w:val="0"/>
          <w:sz w:val="20"/>
          <w:u w:val="single"/>
          <w:lang w:val="af-ZA"/>
        </w:rPr>
        <w:t>ՀՀ ԼՄՎՔ ԲՄԱՇՁԲ-19/77</w:t>
      </w:r>
    </w:p>
    <w:p w:rsidR="0071236C" w:rsidRPr="003766DA" w:rsidRDefault="0071236C" w:rsidP="0071236C">
      <w:pPr>
        <w:rPr>
          <w:lang w:val="af-ZA" w:eastAsia="ru-RU"/>
        </w:rPr>
      </w:pPr>
    </w:p>
    <w:p w:rsidR="00B47B15" w:rsidRPr="00DD6998" w:rsidRDefault="0071236C" w:rsidP="00DE6A1C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71236C">
        <w:rPr>
          <w:rFonts w:ascii="Sylfaen" w:hAnsi="Sylfaen"/>
          <w:b w:val="0"/>
          <w:sz w:val="20"/>
          <w:lang w:val="af-ZA"/>
        </w:rPr>
        <w:t>ՀՀ Լոռու մարզի Վանաձորի համայնքապետարան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</w:t>
      </w:r>
      <w:r w:rsidR="003D6DFE">
        <w:rPr>
          <w:rFonts w:ascii="Sylfaen" w:hAnsi="Sylfaen"/>
          <w:b w:val="0"/>
          <w:sz w:val="20"/>
          <w:lang w:val="af-ZA"/>
        </w:rPr>
        <w:t xml:space="preserve">որև ներկայացնում է իր կարիքների համար </w:t>
      </w:r>
      <w:r w:rsidR="00020ECA" w:rsidRPr="00020ECA">
        <w:rPr>
          <w:rFonts w:ascii="Sylfaen" w:hAnsi="Sylfaen"/>
          <w:b w:val="0"/>
          <w:sz w:val="20"/>
          <w:lang w:val="af-ZA"/>
        </w:rPr>
        <w:t xml:space="preserve">Վանաձորի Կ. Աբովյանի անվան կերպարվեստի թանգարան ՀՈԱԿ-ի հիմնանորոգման աշխատանքների </w:t>
      </w:r>
      <w:r w:rsidR="00313887">
        <w:rPr>
          <w:rFonts w:ascii="Sylfaen" w:hAnsi="Sylfaen"/>
          <w:b w:val="0"/>
          <w:sz w:val="20"/>
          <w:lang w:val="af-ZA"/>
        </w:rPr>
        <w:t xml:space="preserve">ձեռքբերման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71236C">
        <w:rPr>
          <w:rFonts w:ascii="Sylfaen" w:hAnsi="Sylfaen"/>
          <w:b w:val="0"/>
          <w:sz w:val="20"/>
          <w:lang w:val="af-ZA"/>
        </w:rPr>
        <w:t>ՀՀ ԼՄՎՔ ԲՄԱՇՁԲ-19/77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020ECA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3-</w:t>
      </w:r>
      <w:r w:rsidR="00020ECA"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ի թի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020ECA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Default="00B47B15" w:rsidP="00663434">
      <w:pPr>
        <w:spacing w:after="0" w:line="24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86D0C">
        <w:rPr>
          <w:rFonts w:ascii="Sylfaen" w:hAnsi="Sylfaen" w:cs="Sylfaen"/>
          <w:sz w:val="20"/>
          <w:lang w:val="af-ZA"/>
        </w:rPr>
        <w:t>&lt;&lt;</w:t>
      </w:r>
      <w:r w:rsidR="002E243F" w:rsidRPr="00020ECA">
        <w:rPr>
          <w:rFonts w:ascii="Sylfaen" w:hAnsi="Sylfaen"/>
          <w:b/>
          <w:sz w:val="20"/>
          <w:szCs w:val="20"/>
          <w:lang w:val="af-ZA"/>
        </w:rPr>
        <w:t xml:space="preserve">Վանաձորի կ. </w:t>
      </w:r>
      <w:r w:rsidR="003766DA">
        <w:rPr>
          <w:rFonts w:ascii="Sylfaen" w:hAnsi="Sylfaen"/>
          <w:b/>
          <w:sz w:val="20"/>
          <w:szCs w:val="20"/>
          <w:lang w:val="af-ZA"/>
        </w:rPr>
        <w:t>Ա</w:t>
      </w:r>
      <w:r w:rsidR="002E243F" w:rsidRPr="00020ECA">
        <w:rPr>
          <w:rFonts w:ascii="Sylfaen" w:hAnsi="Sylfaen"/>
          <w:b/>
          <w:sz w:val="20"/>
          <w:szCs w:val="20"/>
          <w:lang w:val="af-ZA"/>
        </w:rPr>
        <w:t>բովյանի անվան կերպարվեստի թանգարան</w:t>
      </w:r>
      <w:r w:rsidR="00A86D0C">
        <w:rPr>
          <w:rFonts w:ascii="Sylfaen" w:hAnsi="Sylfaen"/>
          <w:b/>
          <w:sz w:val="20"/>
          <w:szCs w:val="20"/>
          <w:lang w:val="af-ZA"/>
        </w:rPr>
        <w:t>&gt;&gt; Հ</w:t>
      </w:r>
      <w:r w:rsidR="002E243F" w:rsidRPr="00020ECA">
        <w:rPr>
          <w:rFonts w:ascii="Sylfaen" w:hAnsi="Sylfaen"/>
          <w:b/>
          <w:sz w:val="20"/>
          <w:szCs w:val="20"/>
          <w:lang w:val="af-ZA"/>
        </w:rPr>
        <w:t xml:space="preserve">ոակ-ի հիմնանորոգման աշխատանքների </w:t>
      </w:r>
      <w:r w:rsidR="002E243F" w:rsidRPr="002E243F">
        <w:rPr>
          <w:rFonts w:ascii="Sylfaen" w:hAnsi="Sylfaen"/>
          <w:b/>
          <w:sz w:val="20"/>
          <w:szCs w:val="20"/>
          <w:lang w:val="af-ZA"/>
        </w:rPr>
        <w:t>ձեռքբերում</w:t>
      </w:r>
    </w:p>
    <w:p w:rsidR="00663434" w:rsidRPr="004D3EDB" w:rsidRDefault="00663434" w:rsidP="0066343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605"/>
        <w:gridCol w:w="2395"/>
        <w:gridCol w:w="2469"/>
        <w:gridCol w:w="2888"/>
      </w:tblGrid>
      <w:tr w:rsidR="00B47B15" w:rsidRPr="00BB6462" w:rsidTr="006C5A2F">
        <w:trPr>
          <w:trHeight w:val="608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312C" w:rsidRPr="003B73BF" w:rsidTr="006C5A2F">
        <w:trPr>
          <w:trHeight w:val="53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0312C" w:rsidRPr="00932D7C" w:rsidRDefault="0050312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</w:rPr>
            </w:pP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«ՎԱՆՅԱՆ ԵՎ ՀՈՎՍԵՓՅԱՆ»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312C" w:rsidRPr="00BB6462" w:rsidRDefault="000C0507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0312C" w:rsidRPr="00BB6462" w:rsidRDefault="00A86D0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Էլեկտրոնային համակարգում կցված հայտի </w:t>
            </w:r>
            <w:r w:rsidR="00932D7C">
              <w:rPr>
                <w:rFonts w:ascii="Sylfaen" w:hAnsi="Sylfaen"/>
                <w:sz w:val="20"/>
                <w:lang w:val="af-ZA"/>
              </w:rPr>
              <w:t>Ֆայլը վնասված է, չի բացվում</w:t>
            </w:r>
          </w:p>
        </w:tc>
      </w:tr>
      <w:tr w:rsidR="0050312C" w:rsidRPr="00BB6462" w:rsidTr="006C5A2F">
        <w:trPr>
          <w:trHeight w:val="53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0312C" w:rsidRPr="003766DA" w:rsidRDefault="0050312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</w:pPr>
          </w:p>
          <w:p w:rsidR="0050312C" w:rsidRPr="003766DA" w:rsidRDefault="0050312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</w:pP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>«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ԳԵՎՏԱՆԻՔ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 xml:space="preserve">» 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ՍՊԸ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>-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ն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և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 xml:space="preserve"> «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Արամ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 xml:space="preserve"> 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Զուրաբյան</w:t>
            </w:r>
            <w:r w:rsidRPr="003766DA">
              <w:rPr>
                <w:rFonts w:ascii="GHEA Grapalat" w:eastAsia="Sylfaen" w:hAnsi="GHEA Grapalat" w:cs="Sylfaen"/>
                <w:b w:val="0"/>
                <w:sz w:val="20"/>
                <w:szCs w:val="20"/>
                <w:lang w:val="af-ZA"/>
              </w:rPr>
              <w:t xml:space="preserve">» 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0312C" w:rsidRPr="00BB6462" w:rsidRDefault="000C0507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312C" w:rsidRPr="00BB6462" w:rsidTr="006C5A2F">
        <w:trPr>
          <w:trHeight w:val="53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0312C" w:rsidRPr="00932D7C" w:rsidRDefault="0050312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</w:rPr>
            </w:pP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«Դ.Ա.Ն. ՇԻՆ» 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312C" w:rsidRPr="00BB6462" w:rsidRDefault="000C0507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0312C" w:rsidRPr="00BB6462" w:rsidRDefault="00DD7F84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Բացաակայում է հայտի ապահովումը</w:t>
            </w:r>
          </w:p>
        </w:tc>
      </w:tr>
      <w:tr w:rsidR="0050312C" w:rsidRPr="00BB6462" w:rsidTr="006C5A2F">
        <w:trPr>
          <w:trHeight w:val="53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50312C" w:rsidRPr="00932D7C" w:rsidRDefault="0050312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</w:rPr>
            </w:pP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«Ռ.Հովհաննիսյան»</w:t>
            </w:r>
            <w:r w:rsidRPr="00932D7C">
              <w:rPr>
                <w:rFonts w:ascii="Courier New" w:eastAsia="Sylfaen" w:hAnsi="Courier New" w:cs="Courier New"/>
                <w:b w:val="0"/>
                <w:sz w:val="20"/>
                <w:szCs w:val="20"/>
              </w:rPr>
              <w:t> </w:t>
            </w: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ՍՊԸ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0312C" w:rsidRPr="00BB6462" w:rsidRDefault="0050312C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312C" w:rsidRPr="00BB6462" w:rsidRDefault="000C0507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0312C" w:rsidRPr="00BB6462" w:rsidRDefault="00DD7F84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Բացաակայում է հայտի ապահովումը</w:t>
            </w: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465"/>
        <w:gridCol w:w="1358"/>
        <w:gridCol w:w="2665"/>
      </w:tblGrid>
      <w:tr w:rsidR="00B47B15" w:rsidRPr="003B73BF" w:rsidTr="00210347">
        <w:trPr>
          <w:trHeight w:val="535"/>
          <w:jc w:val="center"/>
        </w:trPr>
        <w:tc>
          <w:tcPr>
            <w:tcW w:w="1682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86D0C" w:rsidRPr="00BB6462" w:rsidTr="00210347">
        <w:trPr>
          <w:trHeight w:val="559"/>
          <w:jc w:val="center"/>
        </w:trPr>
        <w:tc>
          <w:tcPr>
            <w:tcW w:w="1682" w:type="dxa"/>
            <w:shd w:val="clear" w:color="auto" w:fill="auto"/>
            <w:vAlign w:val="center"/>
          </w:tcPr>
          <w:p w:rsidR="00A86D0C" w:rsidRPr="00210347" w:rsidRDefault="00A86D0C" w:rsidP="00E5062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34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:rsidR="00A86D0C" w:rsidRPr="00210347" w:rsidRDefault="00A86D0C" w:rsidP="008C0C64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</w:pP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>«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ԳԵՎՏԱՆԻՔ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 xml:space="preserve">» 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ՍՊԸ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>-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ն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 xml:space="preserve"> 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և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 xml:space="preserve"> «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Արամ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 xml:space="preserve"> 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Զուրաբյան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  <w:lang w:val="af-ZA"/>
              </w:rPr>
              <w:t xml:space="preserve">» 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86D0C" w:rsidRPr="00210347" w:rsidRDefault="00A86D0C" w:rsidP="008C0C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21034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86D0C" w:rsidRPr="00210347" w:rsidRDefault="00A86D0C" w:rsidP="008C0C64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347">
              <w:rPr>
                <w:rFonts w:ascii="GHEA Grapalat" w:hAnsi="GHEA Grapalat"/>
                <w:b/>
                <w:sz w:val="18"/>
                <w:szCs w:val="18"/>
              </w:rPr>
              <w:t>60 000 000</w:t>
            </w:r>
          </w:p>
        </w:tc>
      </w:tr>
      <w:tr w:rsidR="00A86D0C" w:rsidRPr="00BB6462" w:rsidTr="00210347">
        <w:trPr>
          <w:trHeight w:val="559"/>
          <w:jc w:val="center"/>
        </w:trPr>
        <w:tc>
          <w:tcPr>
            <w:tcW w:w="1682" w:type="dxa"/>
            <w:shd w:val="clear" w:color="auto" w:fill="auto"/>
            <w:vAlign w:val="center"/>
          </w:tcPr>
          <w:p w:rsidR="00A86D0C" w:rsidRPr="00210347" w:rsidRDefault="00A86D0C" w:rsidP="00E5062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347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86D0C" w:rsidRPr="00210347" w:rsidRDefault="00A86D0C" w:rsidP="008C0C64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18"/>
                <w:szCs w:val="18"/>
              </w:rPr>
            </w:pP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«Դ.Ա.Ն. ՇԻՆ»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86D0C" w:rsidRPr="00210347" w:rsidRDefault="00A86D0C" w:rsidP="008C0C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A86D0C" w:rsidRPr="00210347" w:rsidRDefault="00A86D0C" w:rsidP="008C0C64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347">
              <w:rPr>
                <w:rFonts w:ascii="GHEA Grapalat" w:hAnsi="GHEA Grapalat"/>
                <w:b/>
                <w:sz w:val="18"/>
                <w:szCs w:val="18"/>
              </w:rPr>
              <w:t>50 000 000</w:t>
            </w:r>
          </w:p>
        </w:tc>
      </w:tr>
      <w:tr w:rsidR="00A86D0C" w:rsidRPr="00BB6462" w:rsidTr="00210347">
        <w:trPr>
          <w:trHeight w:val="318"/>
          <w:jc w:val="center"/>
        </w:trPr>
        <w:tc>
          <w:tcPr>
            <w:tcW w:w="1682" w:type="dxa"/>
            <w:shd w:val="clear" w:color="auto" w:fill="auto"/>
            <w:vAlign w:val="center"/>
          </w:tcPr>
          <w:p w:rsidR="00A86D0C" w:rsidRPr="00210347" w:rsidRDefault="00A86D0C" w:rsidP="00E5062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10347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A86D0C" w:rsidRPr="00210347" w:rsidRDefault="00A86D0C" w:rsidP="008C0C64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18"/>
                <w:szCs w:val="18"/>
              </w:rPr>
            </w:pP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«Ռ.Հովհաննիսյան»</w:t>
            </w:r>
            <w:r w:rsidRPr="00210347">
              <w:rPr>
                <w:rFonts w:ascii="Courier New" w:eastAsia="Sylfaen" w:hAnsi="Courier New" w:cs="Courier New"/>
                <w:b w:val="0"/>
                <w:sz w:val="18"/>
                <w:szCs w:val="18"/>
              </w:rPr>
              <w:t> </w:t>
            </w:r>
            <w:r w:rsidRPr="00210347">
              <w:rPr>
                <w:rFonts w:ascii="GHEA Grapalat" w:eastAsia="Sylfaen" w:hAnsi="GHEA Grapalat" w:cs="Sylfaen"/>
                <w:b w:val="0"/>
                <w:sz w:val="18"/>
                <w:szCs w:val="18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86D0C" w:rsidRPr="00210347" w:rsidRDefault="00A86D0C" w:rsidP="008C0C6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A86D0C" w:rsidRPr="00210347" w:rsidRDefault="00A86D0C" w:rsidP="008C0C64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10347">
              <w:rPr>
                <w:rFonts w:ascii="GHEA Grapalat" w:hAnsi="GHEA Grapalat"/>
                <w:b/>
                <w:sz w:val="18"/>
                <w:szCs w:val="18"/>
              </w:rPr>
              <w:t>52 060 000</w:t>
            </w:r>
          </w:p>
        </w:tc>
      </w:tr>
      <w:tr w:rsidR="00932D7C" w:rsidRPr="00BB6462" w:rsidTr="00210347">
        <w:trPr>
          <w:trHeight w:val="559"/>
          <w:jc w:val="center"/>
        </w:trPr>
        <w:tc>
          <w:tcPr>
            <w:tcW w:w="1682" w:type="dxa"/>
            <w:shd w:val="clear" w:color="auto" w:fill="auto"/>
            <w:vAlign w:val="center"/>
          </w:tcPr>
          <w:p w:rsidR="00932D7C" w:rsidRPr="00BB6462" w:rsidRDefault="00932D7C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32D7C" w:rsidRPr="00932D7C" w:rsidRDefault="00932D7C" w:rsidP="00B17C75">
            <w:pPr>
              <w:pStyle w:val="Default"/>
              <w:jc w:val="center"/>
              <w:rPr>
                <w:rFonts w:ascii="GHEA Grapalat" w:eastAsia="Sylfaen" w:hAnsi="GHEA Grapalat" w:cs="Sylfaen"/>
                <w:b w:val="0"/>
                <w:sz w:val="20"/>
                <w:szCs w:val="20"/>
              </w:rPr>
            </w:pPr>
            <w:r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«</w:t>
            </w:r>
            <w:r w:rsidR="006C5A2F" w:rsidRPr="00932D7C">
              <w:rPr>
                <w:rFonts w:ascii="GHEA Grapalat" w:eastAsia="Sylfaen" w:hAnsi="GHEA Grapalat" w:cs="Sylfaen"/>
                <w:b w:val="0"/>
                <w:sz w:val="20"/>
                <w:szCs w:val="20"/>
              </w:rPr>
              <w:t>«ՎԱՆՅԱՆ ԵՎ ՀՈՎՍԵՓՅԱՆ»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32D7C" w:rsidRPr="00BB6462" w:rsidRDefault="00932D7C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32D7C" w:rsidRDefault="006C5A2F" w:rsidP="008C0C64">
            <w:pPr>
              <w:pStyle w:val="a0"/>
              <w:ind w:left="90" w:hanging="9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-</w:t>
            </w:r>
          </w:p>
        </w:tc>
      </w:tr>
    </w:tbl>
    <w:p w:rsidR="004E64C7" w:rsidRDefault="004E64C7" w:rsidP="00CD1365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1F65B6" w:rsidP="001F65B6">
      <w:pPr>
        <w:spacing w:after="0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</w:t>
      </w:r>
      <w:r w:rsidR="00B47B15" w:rsidRPr="00BB6462">
        <w:rPr>
          <w:rFonts w:ascii="Sylfaen" w:hAnsi="Sylfaen" w:cs="Sylfaen"/>
          <w:sz w:val="20"/>
          <w:lang w:val="af-ZA"/>
        </w:rPr>
        <w:t>Ընտրված</w:t>
      </w:r>
      <w:r w:rsidR="00B47B15" w:rsidRPr="00BB6462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 w:cs="Sylfaen"/>
          <w:sz w:val="20"/>
          <w:lang w:val="af-ZA"/>
        </w:rPr>
        <w:t>մասնակցին</w:t>
      </w:r>
      <w:r w:rsidR="00B47B15" w:rsidRPr="00BB6462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 w:cs="Sylfaen"/>
          <w:sz w:val="20"/>
          <w:lang w:val="af-ZA"/>
        </w:rPr>
        <w:t>որոշելու</w:t>
      </w:r>
      <w:r w:rsidR="00B47B15" w:rsidRPr="00BB6462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 w:cs="Sylfaen"/>
          <w:sz w:val="20"/>
          <w:lang w:val="af-ZA"/>
        </w:rPr>
        <w:t>համար</w:t>
      </w:r>
      <w:r w:rsidR="00B47B15" w:rsidRPr="00BB6462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 w:cs="Sylfaen"/>
          <w:sz w:val="20"/>
          <w:lang w:val="af-ZA"/>
        </w:rPr>
        <w:t>կիրառված</w:t>
      </w:r>
      <w:r w:rsidR="00B47B15" w:rsidRPr="00BB6462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 w:cs="Sylfaen"/>
          <w:sz w:val="20"/>
          <w:lang w:val="af-ZA"/>
        </w:rPr>
        <w:t>չափանիշ՝</w:t>
      </w:r>
      <w:r w:rsidR="00B47B15"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B47B15"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="00210347">
        <w:rPr>
          <w:rFonts w:ascii="Sylfaen" w:hAnsi="Sylfaen"/>
          <w:sz w:val="20"/>
          <w:lang w:val="af-ZA"/>
        </w:rPr>
        <w:t xml:space="preserve">` </w:t>
      </w:r>
      <w:r w:rsidR="00680C6A">
        <w:rPr>
          <w:rFonts w:ascii="Sylfaen" w:hAnsi="Sylfaen"/>
          <w:sz w:val="20"/>
          <w:lang w:val="af-ZA"/>
        </w:rPr>
        <w:t>կիրառվում է 10 օրացուցային օր անգործության ժամկետ:</w:t>
      </w:r>
    </w:p>
    <w:p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1236C" w:rsidRPr="0071236C">
        <w:rPr>
          <w:rFonts w:ascii="Sylfaen" w:hAnsi="Sylfaen"/>
          <w:sz w:val="20"/>
          <w:lang w:val="af-ZA"/>
        </w:rPr>
        <w:t>ՀՀ ԼՄՎՔ ԲՄԱՇՁԲ-19/77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 w:rsidR="00C77723">
        <w:rPr>
          <w:rFonts w:ascii="Sylfaen" w:hAnsi="Sylfaen"/>
          <w:sz w:val="20"/>
          <w:lang w:val="af-ZA"/>
        </w:rPr>
        <w:t>Տ. Հովհաննիսյանին:</w:t>
      </w:r>
      <w:r w:rsidRPr="00993810">
        <w:rPr>
          <w:rFonts w:ascii="Sylfaen" w:hAnsi="Sylfaen"/>
          <w:sz w:val="20"/>
          <w:lang w:val="af-ZA"/>
        </w:rPr>
        <w:t xml:space="preserve">       </w:t>
      </w:r>
    </w:p>
    <w:p w:rsidR="006A45C2" w:rsidRDefault="006A45C2" w:rsidP="00CD1365">
      <w:pPr>
        <w:jc w:val="both"/>
        <w:rPr>
          <w:rFonts w:ascii="Sylfaen" w:hAnsi="Sylfaen"/>
          <w:sz w:val="20"/>
          <w:lang w:val="af-ZA"/>
        </w:rPr>
      </w:pPr>
    </w:p>
    <w:p w:rsidR="00B47B15" w:rsidRPr="002523CD" w:rsidRDefault="00B47B15" w:rsidP="006A45C2">
      <w:pPr>
        <w:spacing w:after="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680C6A">
        <w:rPr>
          <w:rFonts w:ascii="Sylfaen" w:hAnsi="Sylfaen"/>
          <w:sz w:val="20"/>
          <w:lang w:val="af-ZA"/>
        </w:rPr>
        <w:t>+374</w:t>
      </w:r>
      <w:r w:rsidR="00F03061">
        <w:rPr>
          <w:rFonts w:ascii="Sylfaen" w:hAnsi="Sylfaen"/>
          <w:sz w:val="20"/>
          <w:lang w:val="af-ZA"/>
        </w:rPr>
        <w:t>60-65-03-69</w:t>
      </w:r>
    </w:p>
    <w:p w:rsidR="00B47B15" w:rsidRPr="00EC6362" w:rsidRDefault="00B47B15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C77723">
        <w:rPr>
          <w:rFonts w:ascii="Sylfaen" w:hAnsi="Sylfaen" w:cs="Sylfaen"/>
          <w:sz w:val="20"/>
          <w:lang w:val="af-ZA"/>
        </w:rPr>
        <w:t xml:space="preserve"> </w:t>
      </w:r>
      <w:r w:rsidR="003B73BF">
        <w:rPr>
          <w:rFonts w:ascii="Sylfaen" w:hAnsi="Sylfaen" w:cs="Sylfaen"/>
          <w:sz w:val="20"/>
          <w:lang w:val="af-ZA"/>
        </w:rPr>
        <w:t xml:space="preserve"> </w:t>
      </w:r>
      <w:r w:rsidR="003B73BF" w:rsidRPr="003B73BF">
        <w:rPr>
          <w:rFonts w:ascii="Sylfaen" w:hAnsi="Sylfaen" w:cs="Sylfaen"/>
          <w:sz w:val="20"/>
          <w:lang w:val="af-ZA"/>
        </w:rPr>
        <w:t>gnumnervanadzor@mail.ru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BB646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9E3139" w:rsidRPr="00CD1365" w:rsidRDefault="00B47B15" w:rsidP="00CD136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680C6A" w:rsidRPr="00680C6A">
        <w:rPr>
          <w:rFonts w:ascii="Sylfaen" w:hAnsi="Sylfaen" w:cs="Sylfaen"/>
          <w:b/>
          <w:i/>
          <w:sz w:val="20"/>
          <w:lang w:val="af-ZA"/>
        </w:rPr>
        <w:t>ՀՀ Լոռու մարզի Վանաձորի համայնքապետարան</w:t>
      </w:r>
    </w:p>
    <w:sectPr w:rsidR="009E3139" w:rsidRPr="00CD1365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1">
    <w:p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44DDE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352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A44DDE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1">
    <w:p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0ECA"/>
    <w:rsid w:val="00031EE2"/>
    <w:rsid w:val="00051ED0"/>
    <w:rsid w:val="0006116A"/>
    <w:rsid w:val="000C0507"/>
    <w:rsid w:val="001100FF"/>
    <w:rsid w:val="0013289C"/>
    <w:rsid w:val="0017307F"/>
    <w:rsid w:val="00177760"/>
    <w:rsid w:val="001F65B6"/>
    <w:rsid w:val="00210347"/>
    <w:rsid w:val="002402AF"/>
    <w:rsid w:val="00245F8F"/>
    <w:rsid w:val="002523CD"/>
    <w:rsid w:val="002830E3"/>
    <w:rsid w:val="00290634"/>
    <w:rsid w:val="002E243F"/>
    <w:rsid w:val="00313887"/>
    <w:rsid w:val="00370495"/>
    <w:rsid w:val="00370FD6"/>
    <w:rsid w:val="003766DA"/>
    <w:rsid w:val="003B01AF"/>
    <w:rsid w:val="003B73BF"/>
    <w:rsid w:val="003D6DFE"/>
    <w:rsid w:val="00481D72"/>
    <w:rsid w:val="004D1E1A"/>
    <w:rsid w:val="004D3EDB"/>
    <w:rsid w:val="004E64C7"/>
    <w:rsid w:val="0050312C"/>
    <w:rsid w:val="005D297B"/>
    <w:rsid w:val="005F0341"/>
    <w:rsid w:val="006271B5"/>
    <w:rsid w:val="00650B34"/>
    <w:rsid w:val="00663434"/>
    <w:rsid w:val="00680C6A"/>
    <w:rsid w:val="006866F8"/>
    <w:rsid w:val="006A45C2"/>
    <w:rsid w:val="006C5A2F"/>
    <w:rsid w:val="006D49F3"/>
    <w:rsid w:val="006E79D0"/>
    <w:rsid w:val="006F5352"/>
    <w:rsid w:val="0071236C"/>
    <w:rsid w:val="007927E4"/>
    <w:rsid w:val="007B4636"/>
    <w:rsid w:val="008E3BC5"/>
    <w:rsid w:val="00932D7C"/>
    <w:rsid w:val="009356EA"/>
    <w:rsid w:val="009E3139"/>
    <w:rsid w:val="009E4AFF"/>
    <w:rsid w:val="00A06F96"/>
    <w:rsid w:val="00A44DDE"/>
    <w:rsid w:val="00A5105C"/>
    <w:rsid w:val="00A71D0C"/>
    <w:rsid w:val="00A86D0C"/>
    <w:rsid w:val="00B17C75"/>
    <w:rsid w:val="00B37993"/>
    <w:rsid w:val="00B37D87"/>
    <w:rsid w:val="00B47B15"/>
    <w:rsid w:val="00BA148E"/>
    <w:rsid w:val="00BB10C1"/>
    <w:rsid w:val="00C77723"/>
    <w:rsid w:val="00CA5AE7"/>
    <w:rsid w:val="00CB2AC7"/>
    <w:rsid w:val="00CD1365"/>
    <w:rsid w:val="00D07384"/>
    <w:rsid w:val="00DC5EC8"/>
    <w:rsid w:val="00DD7F84"/>
    <w:rsid w:val="00DE6A1C"/>
    <w:rsid w:val="00E35EAF"/>
    <w:rsid w:val="00E81A36"/>
    <w:rsid w:val="00EB5CBA"/>
    <w:rsid w:val="00EC6362"/>
    <w:rsid w:val="00F03061"/>
    <w:rsid w:val="00F27D98"/>
    <w:rsid w:val="00FA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27</cp:revision>
  <cp:lastPrinted>2019-09-05T13:43:00Z</cp:lastPrinted>
  <dcterms:created xsi:type="dcterms:W3CDTF">2019-03-20T07:31:00Z</dcterms:created>
  <dcterms:modified xsi:type="dcterms:W3CDTF">2019-09-06T06:06:00Z</dcterms:modified>
</cp:coreProperties>
</file>