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C4EC6" w14:textId="77777777" w:rsidR="00CD7A8D" w:rsidRPr="00FA4AFB" w:rsidRDefault="00CD7A8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</w:pPr>
      <w:r w:rsidRPr="00FA4AFB">
        <w:rPr>
          <w:rFonts w:ascii="GHEA Grapalat" w:eastAsia="Times New Roman" w:hAnsi="GHEA Grapalat" w:cs="Courier New"/>
          <w:color w:val="222222"/>
          <w:sz w:val="42"/>
          <w:szCs w:val="42"/>
          <w:lang w:eastAsia="ru-RU"/>
        </w:rPr>
        <w:t>Протокол № 2</w:t>
      </w:r>
    </w:p>
    <w:p w14:paraId="7646CFED" w14:textId="267DAD73" w:rsidR="00CD7A8D" w:rsidRPr="000D5F56" w:rsidRDefault="00CD7A8D" w:rsidP="00BB51AA">
      <w:pPr>
        <w:pStyle w:val="HTMLPreformatted"/>
        <w:spacing w:line="540" w:lineRule="atLeast"/>
        <w:jc w:val="center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Открытие процедуры оценки конкурсных предложений в соответствии с «</w:t>
      </w:r>
      <w:r w:rsidR="000435F7">
        <w:rPr>
          <w:rFonts w:ascii="GHEA Grapalat" w:hAnsi="GHEA Grapalat"/>
          <w:color w:val="222222"/>
          <w:sz w:val="22"/>
          <w:szCs w:val="22"/>
          <w:lang w:val="en-US"/>
        </w:rPr>
        <w:t>GCK</w:t>
      </w:r>
      <w:r w:rsidR="00BB51AA">
        <w:rPr>
          <w:rFonts w:ascii="GHEA Grapalat" w:hAnsi="GHEA Grapalat"/>
          <w:color w:val="222222"/>
          <w:sz w:val="22"/>
          <w:szCs w:val="22"/>
        </w:rPr>
        <w:t>- GH</w:t>
      </w:r>
      <w:r w:rsidR="00B41525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r w:rsidR="00BB51AA">
        <w:rPr>
          <w:rFonts w:ascii="GHEA Grapalat" w:hAnsi="GHEA Grapalat"/>
          <w:color w:val="222222"/>
          <w:sz w:val="22"/>
          <w:szCs w:val="22"/>
        </w:rPr>
        <w:t>DzB -</w:t>
      </w:r>
      <w:r w:rsidR="00B41525" w:rsidRPr="00145DEC">
        <w:rPr>
          <w:rFonts w:ascii="GHEA Grapalat" w:hAnsi="GHEA Grapalat"/>
        </w:rPr>
        <w:t>2</w:t>
      </w:r>
      <w:r w:rsidR="00B93FB8">
        <w:rPr>
          <w:rFonts w:ascii="GHEA Grapalat" w:hAnsi="GHEA Grapalat"/>
          <w:lang w:val="hy-AM"/>
        </w:rPr>
        <w:t>5</w:t>
      </w:r>
      <w:r w:rsidR="00B41525" w:rsidRPr="007023DC">
        <w:rPr>
          <w:rFonts w:ascii="GHEA Grapalat" w:hAnsi="GHEA Grapalat"/>
        </w:rPr>
        <w:t>/</w:t>
      </w:r>
      <w:r w:rsidR="004B2A6D">
        <w:rPr>
          <w:rFonts w:ascii="GHEA Grapalat" w:hAnsi="GHEA Grapalat"/>
          <w:lang w:val="hy-AM"/>
        </w:rPr>
        <w:t>55</w:t>
      </w:r>
      <w:r w:rsidRPr="000D5F56">
        <w:rPr>
          <w:rFonts w:ascii="GHEA Grapalat" w:hAnsi="GHEA Grapalat"/>
          <w:color w:val="222222"/>
          <w:sz w:val="22"/>
          <w:szCs w:val="22"/>
        </w:rPr>
        <w:t>»</w:t>
      </w:r>
    </w:p>
    <w:p w14:paraId="15A3BAAD" w14:textId="77777777" w:rsidR="00395BE3" w:rsidRPr="000D5F56" w:rsidRDefault="00395BE3" w:rsidP="00BB51AA">
      <w:pPr>
        <w:jc w:val="both"/>
        <w:rPr>
          <w:rFonts w:ascii="GHEA Grapalat" w:hAnsi="GHEA Grapalat"/>
        </w:rPr>
      </w:pPr>
    </w:p>
    <w:p w14:paraId="453D30D3" w14:textId="13D16C15" w:rsidR="000D5F56" w:rsidRDefault="000C48B7" w:rsidP="00BB51AA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г. Ереван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4B2A6D">
        <w:rPr>
          <w:rFonts w:ascii="GHEA Grapalat" w:hAnsi="GHEA Grapalat"/>
          <w:lang w:val="hy-AM"/>
        </w:rPr>
        <w:t>0</w:t>
      </w:r>
      <w:r w:rsidR="00F27B3B" w:rsidRPr="00B93FB8">
        <w:rPr>
          <w:rFonts w:ascii="GHEA Grapalat" w:hAnsi="GHEA Grapalat"/>
        </w:rPr>
        <w:t>1</w:t>
      </w:r>
      <w:r w:rsidR="000D5F56" w:rsidRPr="000D5F56">
        <w:rPr>
          <w:rFonts w:ascii="GHEA Grapalat" w:hAnsi="GHEA Grapalat"/>
        </w:rPr>
        <w:t>.</w:t>
      </w:r>
      <w:r w:rsidR="008A1BAA" w:rsidRPr="000C48B7">
        <w:rPr>
          <w:rFonts w:ascii="GHEA Grapalat" w:hAnsi="GHEA Grapalat"/>
        </w:rPr>
        <w:t>0</w:t>
      </w:r>
      <w:r w:rsidR="004B2A6D">
        <w:rPr>
          <w:rFonts w:ascii="GHEA Grapalat" w:hAnsi="GHEA Grapalat"/>
          <w:lang w:val="hy-AM"/>
        </w:rPr>
        <w:t>8</w:t>
      </w:r>
      <w:r w:rsidR="000D5F56" w:rsidRPr="000D5F56">
        <w:rPr>
          <w:rFonts w:ascii="GHEA Grapalat" w:hAnsi="GHEA Grapalat"/>
          <w:lang w:val="hy-AM"/>
        </w:rPr>
        <w:t>.</w:t>
      </w:r>
      <w:r w:rsidR="000D5F56" w:rsidRPr="000D5F56">
        <w:rPr>
          <w:rFonts w:ascii="GHEA Grapalat" w:hAnsi="GHEA Grapalat"/>
        </w:rPr>
        <w:t>20</w:t>
      </w:r>
      <w:r w:rsidR="00483841" w:rsidRPr="00B72F2D">
        <w:rPr>
          <w:rFonts w:ascii="GHEA Grapalat" w:hAnsi="GHEA Grapalat"/>
        </w:rPr>
        <w:t>2</w:t>
      </w:r>
      <w:r w:rsidR="00B93FB8">
        <w:rPr>
          <w:rFonts w:ascii="GHEA Grapalat" w:hAnsi="GHEA Grapalat"/>
          <w:lang w:val="hy-AM"/>
        </w:rPr>
        <w:t>5</w:t>
      </w:r>
      <w:r w:rsidR="000D5F56" w:rsidRPr="000D5F56">
        <w:rPr>
          <w:rFonts w:ascii="GHEA Grapalat" w:hAnsi="GHEA Grapalat"/>
          <w:lang w:val="hy-AM"/>
        </w:rPr>
        <w:t>г.</w:t>
      </w:r>
    </w:p>
    <w:p w14:paraId="5786EE69" w14:textId="3B5352F9" w:rsidR="000D5F56" w:rsidRDefault="00B41525" w:rsidP="00BB51AA">
      <w:pPr>
        <w:ind w:left="778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в 1</w:t>
      </w:r>
      <w:r w:rsidR="004B2A6D">
        <w:rPr>
          <w:rFonts w:ascii="GHEA Grapalat" w:hAnsi="GHEA Grapalat"/>
          <w:lang w:val="hy-AM"/>
        </w:rPr>
        <w:t>1</w:t>
      </w:r>
      <w:r w:rsidR="000D5F56">
        <w:rPr>
          <w:rFonts w:ascii="GHEA Grapalat" w:hAnsi="GHEA Grapalat"/>
          <w:lang w:val="hy-AM"/>
        </w:rPr>
        <w:t>:</w:t>
      </w:r>
      <w:r w:rsidR="004B2A6D">
        <w:rPr>
          <w:rFonts w:ascii="GHEA Grapalat" w:hAnsi="GHEA Grapalat"/>
          <w:lang w:val="hy-AM"/>
        </w:rPr>
        <w:t>0</w:t>
      </w:r>
      <w:r w:rsidR="000D5F56">
        <w:rPr>
          <w:rFonts w:ascii="GHEA Grapalat" w:hAnsi="GHEA Grapalat"/>
          <w:lang w:val="hy-AM"/>
        </w:rPr>
        <w:t>0</w:t>
      </w:r>
    </w:p>
    <w:p w14:paraId="6E75113A" w14:textId="77777777" w:rsidR="000D5F56" w:rsidRDefault="000D5F56" w:rsidP="00BB51AA">
      <w:pPr>
        <w:ind w:left="7788"/>
        <w:rPr>
          <w:rFonts w:ascii="GHEA Grapalat" w:hAnsi="GHEA Grapalat"/>
          <w:lang w:val="hy-AM"/>
        </w:rPr>
      </w:pPr>
    </w:p>
    <w:p w14:paraId="1C22CB2B" w14:textId="77777777" w:rsidR="000D5F56" w:rsidRPr="000D5F5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На встрече присутствовали</w:t>
      </w:r>
    </w:p>
    <w:p w14:paraId="7DD8F614" w14:textId="77777777" w:rsidR="000D5F56" w:rsidRPr="00B41525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="000435F7" w:rsidRPr="000435F7">
        <w:rPr>
          <w:rFonts w:ascii="GHEA Grapalat" w:hAnsi="GHEA Grapalat"/>
          <w:color w:val="222222"/>
          <w:sz w:val="22"/>
          <w:szCs w:val="22"/>
        </w:rPr>
        <w:t xml:space="preserve"> </w:t>
      </w:r>
      <w:r w:rsidR="00F60B4F">
        <w:rPr>
          <w:rFonts w:ascii="GHEA Grapalat" w:hAnsi="GHEA Grapalat"/>
          <w:color w:val="222222"/>
          <w:sz w:val="22"/>
          <w:szCs w:val="22"/>
        </w:rPr>
        <w:t>В</w:t>
      </w:r>
      <w:r w:rsidR="00B41525" w:rsidRPr="00B41525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F60B4F">
        <w:rPr>
          <w:rFonts w:ascii="GHEA Grapalat" w:hAnsi="GHEA Grapalat"/>
          <w:color w:val="222222"/>
          <w:sz w:val="22"/>
          <w:szCs w:val="22"/>
        </w:rPr>
        <w:t>Давт</w:t>
      </w:r>
      <w:r w:rsidR="00B41525" w:rsidRPr="00B41525">
        <w:rPr>
          <w:rFonts w:ascii="GHEA Grapalat" w:hAnsi="GHEA Grapalat"/>
          <w:color w:val="222222"/>
          <w:sz w:val="22"/>
          <w:szCs w:val="22"/>
        </w:rPr>
        <w:t>ян</w:t>
      </w:r>
    </w:p>
    <w:p w14:paraId="076545B8" w14:textId="77777777" w:rsidR="000D5F56" w:rsidRPr="00B41525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8A1BAA">
        <w:rPr>
          <w:rFonts w:ascii="GHEA Grapalat" w:hAnsi="GHEA Grapalat" w:cs="GHEA Grapalat"/>
          <w:color w:val="222222"/>
          <w:sz w:val="22"/>
          <w:szCs w:val="22"/>
        </w:rPr>
        <w:t>С</w:t>
      </w:r>
      <w:r w:rsidR="00B41525" w:rsidRPr="00B41525">
        <w:rPr>
          <w:rFonts w:ascii="GHEA Grapalat" w:hAnsi="GHEA Grapalat" w:cs="GHEA Grapalat"/>
          <w:color w:val="222222"/>
          <w:sz w:val="22"/>
          <w:szCs w:val="22"/>
        </w:rPr>
        <w:t xml:space="preserve">. </w:t>
      </w:r>
      <w:r w:rsidR="008A1BAA" w:rsidRPr="008A1BAA">
        <w:rPr>
          <w:rFonts w:ascii="GHEA Grapalat" w:hAnsi="GHEA Grapalat" w:cs="GHEA Grapalat"/>
          <w:color w:val="222222"/>
          <w:sz w:val="22"/>
          <w:szCs w:val="22"/>
        </w:rPr>
        <w:t>Маргарян</w:t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 xml:space="preserve">, </w:t>
      </w:r>
      <w:bookmarkStart w:id="0" w:name="_Hlk106463461"/>
      <w:r w:rsidR="0047360D" w:rsidRPr="000D6E14">
        <w:rPr>
          <w:rFonts w:ascii="GHEA Grapalat" w:hAnsi="GHEA Grapalat" w:cs="GHEA Grapalat"/>
          <w:color w:val="222222"/>
          <w:sz w:val="22"/>
          <w:szCs w:val="22"/>
        </w:rPr>
        <w:t>К</w:t>
      </w:r>
      <w:r w:rsidR="00F60B4F" w:rsidRPr="00F60B4F">
        <w:rPr>
          <w:rFonts w:ascii="GHEA Grapalat" w:hAnsi="GHEA Grapalat" w:cs="GHEA Grapalat"/>
          <w:color w:val="222222"/>
          <w:sz w:val="22"/>
          <w:szCs w:val="22"/>
        </w:rPr>
        <w:t>.</w:t>
      </w:r>
      <w:r w:rsidR="00A920D4">
        <w:rPr>
          <w:rFonts w:ascii="GHEA Grapalat" w:hAnsi="GHEA Grapalat" w:cs="GHEA Grapalat"/>
          <w:color w:val="222222"/>
          <w:sz w:val="22"/>
          <w:szCs w:val="22"/>
        </w:rPr>
        <w:t xml:space="preserve"> </w:t>
      </w:r>
      <w:r w:rsidR="0047360D" w:rsidRPr="000D6E14">
        <w:rPr>
          <w:rFonts w:ascii="GHEA Grapalat" w:hAnsi="GHEA Grapalat" w:cs="GHEA Grapalat"/>
          <w:color w:val="222222"/>
          <w:sz w:val="22"/>
          <w:szCs w:val="22"/>
        </w:rPr>
        <w:t>Манук</w:t>
      </w:r>
      <w:r w:rsidR="00F60B4F" w:rsidRPr="00F60B4F">
        <w:rPr>
          <w:rFonts w:ascii="GHEA Grapalat" w:hAnsi="GHEA Grapalat" w:cs="GHEA Grapalat"/>
          <w:color w:val="222222"/>
          <w:sz w:val="22"/>
          <w:szCs w:val="22"/>
        </w:rPr>
        <w:t>ян</w:t>
      </w:r>
      <w:bookmarkEnd w:id="0"/>
    </w:p>
    <w:p w14:paraId="53305F69" w14:textId="77777777" w:rsidR="000D5F56" w:rsidRPr="00D77E96" w:rsidRDefault="000D5F56" w:rsidP="00BB51AA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B41525" w:rsidRPr="00B41525">
        <w:rPr>
          <w:rFonts w:ascii="GHEA Grapalat" w:hAnsi="GHEA Grapalat"/>
          <w:color w:val="222222"/>
          <w:sz w:val="22"/>
          <w:szCs w:val="22"/>
        </w:rPr>
        <w:t>А</w:t>
      </w:r>
      <w:r w:rsidR="00B41525" w:rsidRPr="00D77E96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0435F7">
        <w:rPr>
          <w:rFonts w:ascii="GHEA Grapalat" w:hAnsi="GHEA Grapalat"/>
          <w:color w:val="222222"/>
          <w:sz w:val="22"/>
          <w:szCs w:val="22"/>
        </w:rPr>
        <w:t>Апер</w:t>
      </w:r>
      <w:r w:rsidR="00B41525" w:rsidRPr="00D77E96">
        <w:rPr>
          <w:rFonts w:ascii="GHEA Grapalat" w:hAnsi="GHEA Grapalat"/>
          <w:color w:val="222222"/>
          <w:sz w:val="22"/>
          <w:szCs w:val="22"/>
        </w:rPr>
        <w:t>ян</w:t>
      </w:r>
    </w:p>
    <w:p w14:paraId="01C9287F" w14:textId="77777777" w:rsidR="00483841" w:rsidRPr="00B72F2D" w:rsidRDefault="00483841" w:rsidP="00BB51AA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222222"/>
          <w:shd w:val="clear" w:color="auto" w:fill="F8F9FA"/>
        </w:rPr>
      </w:pPr>
      <w:r>
        <w:br/>
      </w:r>
      <w:r w:rsidRPr="00483841">
        <w:rPr>
          <w:rFonts w:ascii="Arial" w:hAnsi="Arial" w:cs="Arial"/>
          <w:b/>
          <w:color w:val="222222"/>
          <w:shd w:val="clear" w:color="auto" w:fill="F8F9FA"/>
        </w:rPr>
        <w:t>Об открытии торгов</w:t>
      </w:r>
    </w:p>
    <w:p w14:paraId="1D235273" w14:textId="213BD746" w:rsidR="00483841" w:rsidRPr="00B72F2D" w:rsidRDefault="00483841" w:rsidP="00BB51AA">
      <w:pPr>
        <w:jc w:val="center"/>
        <w:rPr>
          <w:rFonts w:ascii="GHEA Grapalat" w:hAnsi="GHEA Grapalat" w:cs="Arial"/>
          <w:color w:val="222222"/>
          <w:shd w:val="clear" w:color="auto" w:fill="F8F9FA"/>
        </w:rPr>
      </w:pPr>
      <w:r>
        <w:br/>
      </w:r>
      <w:r w:rsidRPr="00BB51AA">
        <w:rPr>
          <w:rFonts w:ascii="GHEA Grapalat" w:hAnsi="GHEA Grapalat" w:cs="Arial"/>
          <w:color w:val="222222"/>
        </w:rPr>
        <w:t xml:space="preserve">Состоялось вскрытие </w:t>
      </w:r>
      <w:r w:rsidR="00C84C9B">
        <w:rPr>
          <w:rFonts w:ascii="GHEA Grapalat" w:hAnsi="GHEA Grapalat" w:cs="Arial"/>
          <w:color w:val="222222"/>
        </w:rPr>
        <w:t>заяавок</w:t>
      </w:r>
      <w:r w:rsidRPr="00BB51AA">
        <w:rPr>
          <w:rFonts w:ascii="GHEA Grapalat" w:hAnsi="GHEA Grapalat" w:cs="Arial"/>
          <w:color w:val="222222"/>
        </w:rPr>
        <w:t xml:space="preserve"> по процедуре котировки</w:t>
      </w:r>
      <w:r w:rsidR="000435F7">
        <w:rPr>
          <w:rFonts w:ascii="GHEA Grapalat" w:hAnsi="GHEA Grapalat" w:cs="Arial"/>
          <w:color w:val="222222"/>
        </w:rPr>
        <w:t xml:space="preserve"> </w:t>
      </w:r>
      <w:r w:rsidR="000435F7" w:rsidRPr="000D5F56">
        <w:rPr>
          <w:rFonts w:ascii="GHEA Grapalat" w:hAnsi="GHEA Grapalat"/>
          <w:color w:val="222222"/>
        </w:rPr>
        <w:t>«</w:t>
      </w:r>
      <w:r w:rsidR="000435F7">
        <w:rPr>
          <w:rFonts w:ascii="GHEA Grapalat" w:hAnsi="GHEA Grapalat"/>
          <w:color w:val="222222"/>
          <w:lang w:val="en-US"/>
        </w:rPr>
        <w:t>GCK</w:t>
      </w:r>
      <w:r w:rsidR="000435F7">
        <w:rPr>
          <w:rFonts w:ascii="GHEA Grapalat" w:hAnsi="GHEA Grapalat"/>
          <w:color w:val="222222"/>
        </w:rPr>
        <w:t>- GH</w:t>
      </w:r>
      <w:r w:rsidR="000435F7">
        <w:rPr>
          <w:rFonts w:ascii="GHEA Grapalat" w:hAnsi="GHEA Grapalat"/>
          <w:color w:val="222222"/>
          <w:lang w:val="en-US"/>
        </w:rPr>
        <w:t>AP</w:t>
      </w:r>
      <w:r w:rsidR="000435F7">
        <w:rPr>
          <w:rFonts w:ascii="GHEA Grapalat" w:hAnsi="GHEA Grapalat"/>
          <w:color w:val="222222"/>
        </w:rPr>
        <w:t>DzB -</w:t>
      </w:r>
      <w:r w:rsidR="000435F7" w:rsidRPr="00145DEC">
        <w:rPr>
          <w:rFonts w:ascii="GHEA Grapalat" w:hAnsi="GHEA Grapalat"/>
        </w:rPr>
        <w:t>2</w:t>
      </w:r>
      <w:r w:rsidR="00C93CC2">
        <w:rPr>
          <w:rFonts w:ascii="GHEA Grapalat" w:hAnsi="GHEA Grapalat"/>
          <w:lang w:val="hy-AM"/>
        </w:rPr>
        <w:t>5</w:t>
      </w:r>
      <w:r w:rsidR="000435F7" w:rsidRPr="007023DC">
        <w:rPr>
          <w:rFonts w:ascii="GHEA Grapalat" w:hAnsi="GHEA Grapalat"/>
        </w:rPr>
        <w:t>/</w:t>
      </w:r>
      <w:r w:rsidR="004B2A6D">
        <w:rPr>
          <w:rFonts w:ascii="GHEA Grapalat" w:hAnsi="GHEA Grapalat"/>
          <w:lang w:val="hy-AM"/>
        </w:rPr>
        <w:t>55</w:t>
      </w:r>
      <w:r w:rsidR="000435F7" w:rsidRPr="000D5F56">
        <w:rPr>
          <w:rFonts w:ascii="GHEA Grapalat" w:hAnsi="GHEA Grapalat"/>
          <w:color w:val="222222"/>
        </w:rPr>
        <w:t>»</w:t>
      </w:r>
      <w:r w:rsidRPr="00BB51AA">
        <w:rPr>
          <w:rFonts w:ascii="GHEA Grapalat" w:hAnsi="GHEA Grapalat" w:cs="Arial"/>
          <w:color w:val="222222"/>
        </w:rPr>
        <w:t xml:space="preserve">. Адрес: </w:t>
      </w:r>
      <w:r w:rsidR="00C84C9B">
        <w:rPr>
          <w:rFonts w:ascii="GHEA Grapalat" w:hAnsi="GHEA Grapalat" w:cs="Arial"/>
          <w:color w:val="222222"/>
        </w:rPr>
        <w:t>Эребуни 12</w:t>
      </w:r>
      <w:r w:rsidR="00A01992">
        <w:rPr>
          <w:rFonts w:ascii="GHEA Grapalat" w:hAnsi="GHEA Grapalat" w:cs="Arial"/>
          <w:color w:val="222222"/>
        </w:rPr>
        <w:t>/6</w:t>
      </w:r>
      <w:r w:rsidRPr="00BB51AA">
        <w:rPr>
          <w:rFonts w:ascii="GHEA Grapalat" w:hAnsi="GHEA Grapalat" w:cs="Arial"/>
          <w:color w:val="222222"/>
        </w:rPr>
        <w:t xml:space="preserve">, </w:t>
      </w:r>
      <w:r w:rsidR="004B2A6D">
        <w:rPr>
          <w:rFonts w:ascii="GHEA Grapalat" w:hAnsi="GHEA Grapalat"/>
          <w:lang w:val="hy-AM"/>
        </w:rPr>
        <w:t>25</w:t>
      </w:r>
      <w:r w:rsidR="00B41525" w:rsidRPr="000D5F56">
        <w:rPr>
          <w:rFonts w:ascii="GHEA Grapalat" w:hAnsi="GHEA Grapalat"/>
        </w:rPr>
        <w:t>.</w:t>
      </w:r>
      <w:r w:rsidR="00A01992">
        <w:rPr>
          <w:rFonts w:ascii="GHEA Grapalat" w:hAnsi="GHEA Grapalat"/>
        </w:rPr>
        <w:t>0</w:t>
      </w:r>
      <w:r w:rsidR="004B2A6D">
        <w:rPr>
          <w:rFonts w:ascii="GHEA Grapalat" w:hAnsi="GHEA Grapalat"/>
          <w:lang w:val="hy-AM"/>
        </w:rPr>
        <w:t>7</w:t>
      </w:r>
      <w:r w:rsidR="00B41525" w:rsidRPr="000D5F56">
        <w:rPr>
          <w:rFonts w:ascii="GHEA Grapalat" w:hAnsi="GHEA Grapalat"/>
          <w:lang w:val="hy-AM"/>
        </w:rPr>
        <w:t>.</w:t>
      </w:r>
      <w:r w:rsidR="00B41525" w:rsidRPr="000D5F56">
        <w:rPr>
          <w:rFonts w:ascii="GHEA Grapalat" w:hAnsi="GHEA Grapalat"/>
        </w:rPr>
        <w:t>20</w:t>
      </w:r>
      <w:r w:rsidR="00B41525" w:rsidRPr="00B72F2D">
        <w:rPr>
          <w:rFonts w:ascii="GHEA Grapalat" w:hAnsi="GHEA Grapalat"/>
        </w:rPr>
        <w:t>2</w:t>
      </w:r>
      <w:r w:rsidR="00C93CC2">
        <w:rPr>
          <w:rFonts w:ascii="GHEA Grapalat" w:hAnsi="GHEA Grapalat"/>
          <w:lang w:val="hy-AM"/>
        </w:rPr>
        <w:t>5</w:t>
      </w:r>
      <w:r w:rsidRPr="00BB51AA">
        <w:rPr>
          <w:rFonts w:ascii="GHEA Grapalat" w:hAnsi="GHEA Grapalat" w:cs="Arial"/>
          <w:color w:val="222222"/>
        </w:rPr>
        <w:t xml:space="preserve"> года в 1</w:t>
      </w:r>
      <w:r w:rsidR="007E3F2F">
        <w:rPr>
          <w:rFonts w:ascii="GHEA Grapalat" w:hAnsi="GHEA Grapalat" w:cs="Arial"/>
          <w:color w:val="222222"/>
        </w:rPr>
        <w:t>3</w:t>
      </w:r>
      <w:r w:rsidR="00AB5355">
        <w:rPr>
          <w:rFonts w:ascii="GHEA Grapalat" w:hAnsi="GHEA Grapalat" w:cs="Arial"/>
          <w:color w:val="222222"/>
        </w:rPr>
        <w:t>:</w:t>
      </w:r>
      <w:r w:rsidR="0047360D" w:rsidRPr="00F27B3B">
        <w:rPr>
          <w:rFonts w:ascii="GHEA Grapalat" w:hAnsi="GHEA Grapalat" w:cs="Arial"/>
          <w:color w:val="222222"/>
        </w:rPr>
        <w:t>3</w:t>
      </w:r>
      <w:r w:rsidRPr="00BB51AA">
        <w:rPr>
          <w:rFonts w:ascii="GHEA Grapalat" w:hAnsi="GHEA Grapalat" w:cs="Arial"/>
          <w:color w:val="222222"/>
        </w:rPr>
        <w:t>0.</w:t>
      </w:r>
    </w:p>
    <w:p w14:paraId="6F1ED61A" w14:textId="77777777" w:rsidR="00071BD6" w:rsidRPr="00071BD6" w:rsidRDefault="00071BD6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b/>
          <w:color w:val="222222"/>
          <w:lang w:eastAsia="ru-RU"/>
        </w:rPr>
        <w:t>Информация о участниках</w:t>
      </w:r>
    </w:p>
    <w:p w14:paraId="0D088980" w14:textId="77777777" w:rsidR="00071BD6" w:rsidRPr="00B72F2D" w:rsidRDefault="00071BD6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1B8FB643" w14:textId="77777777" w:rsidR="00071BD6" w:rsidRPr="00071BD6" w:rsidRDefault="00071BD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071BD6">
        <w:rPr>
          <w:rFonts w:ascii="GHEA Grapalat" w:eastAsia="Times New Roman" w:hAnsi="GHEA Grapalat" w:cs="Courier New"/>
          <w:color w:val="222222"/>
          <w:lang w:eastAsia="ru-RU"/>
        </w:rPr>
        <w:t>Следующие участники подали заявку на процедур</w:t>
      </w:r>
      <w:r w:rsidR="00275A3E">
        <w:rPr>
          <w:rFonts w:ascii="GHEA Grapalat" w:eastAsia="Times New Roman" w:hAnsi="GHEA Grapalat" w:cs="Courier New"/>
          <w:color w:val="222222"/>
          <w:lang w:eastAsia="ru-RU"/>
        </w:rPr>
        <w:t>у котировки в рамках «</w:t>
      </w:r>
      <w:r w:rsidR="00A06B1E">
        <w:rPr>
          <w:rFonts w:ascii="GHEA Grapalat" w:hAnsi="GHEA Grapalat"/>
          <w:color w:val="222222"/>
          <w:lang w:val="en-US"/>
        </w:rPr>
        <w:t>GCK</w:t>
      </w:r>
      <w:r w:rsidR="00A06B1E" w:rsidRPr="0093146C">
        <w:rPr>
          <w:rFonts w:ascii="GHEA Grapalat" w:eastAsia="Times New Roman" w:hAnsi="GHEA Grapalat" w:cs="Courier New"/>
          <w:color w:val="222222"/>
          <w:lang w:eastAsia="ru-RU"/>
        </w:rPr>
        <w:t xml:space="preserve"> </w:t>
      </w:r>
      <w:r w:rsidR="0093146C" w:rsidRPr="0093146C">
        <w:rPr>
          <w:rFonts w:ascii="GHEA Grapalat" w:eastAsia="Times New Roman" w:hAnsi="GHEA Grapalat" w:cs="Courier New"/>
          <w:color w:val="222222"/>
          <w:lang w:eastAsia="ru-RU"/>
        </w:rPr>
        <w:t xml:space="preserve">- </w:t>
      </w:r>
      <w:r w:rsidR="00CF5E76">
        <w:rPr>
          <w:rFonts w:ascii="GHEA Grapalat" w:hAnsi="GHEA Grapalat"/>
          <w:color w:val="222222"/>
        </w:rPr>
        <w:t>GH</w:t>
      </w:r>
      <w:r w:rsidR="00CF5E76">
        <w:rPr>
          <w:rFonts w:ascii="GHEA Grapalat" w:hAnsi="GHEA Grapalat"/>
          <w:color w:val="222222"/>
          <w:lang w:val="en-US"/>
        </w:rPr>
        <w:t>AP</w:t>
      </w:r>
      <w:r w:rsidR="00CF5E76">
        <w:rPr>
          <w:rFonts w:ascii="GHEA Grapalat" w:hAnsi="GHEA Grapalat"/>
          <w:color w:val="222222"/>
        </w:rPr>
        <w:t>DzB</w:t>
      </w:r>
      <w:r w:rsidR="0093146C" w:rsidRPr="0093146C">
        <w:rPr>
          <w:rFonts w:ascii="GHEA Grapalat" w:eastAsia="Times New Roman" w:hAnsi="GHEA Grapalat" w:cs="Courier New"/>
          <w:color w:val="222222"/>
          <w:lang w:eastAsia="ru-RU"/>
        </w:rPr>
        <w:t xml:space="preserve"> -2</w:t>
      </w:r>
      <w:r w:rsidR="00C20E39" w:rsidRPr="00C20E39">
        <w:rPr>
          <w:rFonts w:ascii="GHEA Grapalat" w:eastAsia="Times New Roman" w:hAnsi="GHEA Grapalat" w:cs="Courier New"/>
          <w:color w:val="222222"/>
          <w:lang w:eastAsia="ru-RU"/>
        </w:rPr>
        <w:t>4</w:t>
      </w:r>
      <w:r w:rsidR="0093146C" w:rsidRPr="0093146C">
        <w:rPr>
          <w:rFonts w:ascii="GHEA Grapalat" w:eastAsia="Times New Roman" w:hAnsi="GHEA Grapalat" w:cs="Courier New"/>
          <w:color w:val="222222"/>
          <w:lang w:eastAsia="ru-RU"/>
        </w:rPr>
        <w:t>/</w:t>
      </w:r>
      <w:r w:rsidR="00C20E39" w:rsidRPr="00C20E39">
        <w:rPr>
          <w:rFonts w:ascii="GHEA Grapalat" w:eastAsia="Times New Roman" w:hAnsi="GHEA Grapalat" w:cs="Courier New"/>
          <w:color w:val="222222"/>
          <w:lang w:eastAsia="ru-RU"/>
        </w:rPr>
        <w:t>16</w:t>
      </w:r>
      <w:r w:rsidRPr="00071BD6">
        <w:rPr>
          <w:rFonts w:ascii="GHEA Grapalat" w:eastAsia="Times New Roman" w:hAnsi="GHEA Grapalat" w:cs="Courier New"/>
          <w:color w:val="222222"/>
          <w:lang w:eastAsia="ru-RU"/>
        </w:rPr>
        <w:t>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3399"/>
        <w:gridCol w:w="6047"/>
      </w:tblGrid>
      <w:tr w:rsidR="00071BD6" w:rsidRPr="00614F7C" w14:paraId="0138B5F3" w14:textId="77777777" w:rsidTr="00BB51AA">
        <w:trPr>
          <w:trHeight w:val="342"/>
        </w:trPr>
        <w:tc>
          <w:tcPr>
            <w:tcW w:w="539" w:type="dxa"/>
            <w:vAlign w:val="center"/>
          </w:tcPr>
          <w:p w14:paraId="734FFC1B" w14:textId="77777777" w:rsidR="00071BD6" w:rsidRPr="001C70A5" w:rsidRDefault="00071BD6" w:rsidP="00BB51AA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399" w:type="dxa"/>
            <w:vAlign w:val="center"/>
          </w:tcPr>
          <w:p w14:paraId="5E879ADB" w14:textId="77777777" w:rsidR="00071BD6" w:rsidRPr="00071BD6" w:rsidRDefault="00071BD6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proofErr w:type="spellStart"/>
            <w:r w:rsidRPr="00071BD6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>Имя</w:t>
            </w:r>
            <w:proofErr w:type="spellEnd"/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участников</w:t>
            </w:r>
          </w:p>
        </w:tc>
        <w:tc>
          <w:tcPr>
            <w:tcW w:w="6047" w:type="dxa"/>
            <w:vAlign w:val="center"/>
          </w:tcPr>
          <w:p w14:paraId="134CB7ED" w14:textId="77777777" w:rsidR="00071BD6" w:rsidRPr="00F828E8" w:rsidRDefault="00071BD6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</w:pP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Адрес, телефон</w:t>
            </w:r>
          </w:p>
        </w:tc>
      </w:tr>
      <w:tr w:rsidR="00753CF1" w:rsidRPr="00765509" w14:paraId="653CB10B" w14:textId="77777777" w:rsidTr="002B30BA">
        <w:trPr>
          <w:trHeight w:val="342"/>
        </w:trPr>
        <w:tc>
          <w:tcPr>
            <w:tcW w:w="539" w:type="dxa"/>
            <w:vAlign w:val="center"/>
          </w:tcPr>
          <w:p w14:paraId="77A8DD40" w14:textId="77777777" w:rsidR="00753CF1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8D27FD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399" w:type="dxa"/>
            <w:vAlign w:val="center"/>
          </w:tcPr>
          <w:p w14:paraId="243CE660" w14:textId="7174D9BF" w:rsidR="00753CF1" w:rsidRPr="00753CF1" w:rsidRDefault="00753CF1" w:rsidP="0075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Армен Сафарян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И/П</w:t>
            </w:r>
          </w:p>
        </w:tc>
        <w:tc>
          <w:tcPr>
            <w:tcW w:w="6047" w:type="dxa"/>
            <w:vAlign w:val="center"/>
          </w:tcPr>
          <w:p w14:paraId="44853C60" w14:textId="38F33394" w:rsidR="00753CF1" w:rsidRPr="00226DDC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г. Ереван</w:t>
            </w:r>
            <w:r w:rsidRPr="00226DDC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</w:rPr>
              <w:t>Северный пр. 6/2</w:t>
            </w:r>
          </w:p>
          <w:p w14:paraId="7F57C565" w14:textId="2BBD8B1F" w:rsidR="00753CF1" w:rsidRPr="00765509" w:rsidRDefault="00765509" w:rsidP="0075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Тел</w:t>
            </w:r>
            <w:r w:rsidR="00753CF1" w:rsidRPr="00226DDC">
              <w:rPr>
                <w:rFonts w:ascii="GHEA Grapalat" w:hAnsi="GHEA Grapalat"/>
                <w:lang w:val="hy-AM"/>
              </w:rPr>
              <w:t xml:space="preserve">. </w:t>
            </w:r>
            <w:r w:rsidRPr="00765509">
              <w:rPr>
                <w:rFonts w:ascii="GHEA Grapalat" w:hAnsi="GHEA Grapalat"/>
                <w:lang w:val="hy-AM"/>
              </w:rPr>
              <w:t>+374 55 66-31-34</w:t>
            </w:r>
          </w:p>
        </w:tc>
      </w:tr>
      <w:tr w:rsidR="00753CF1" w:rsidRPr="00614F7C" w14:paraId="5CC674CD" w14:textId="77777777" w:rsidTr="002B30BA">
        <w:trPr>
          <w:trHeight w:val="342"/>
        </w:trPr>
        <w:tc>
          <w:tcPr>
            <w:tcW w:w="539" w:type="dxa"/>
            <w:vAlign w:val="center"/>
          </w:tcPr>
          <w:p w14:paraId="6460EEDA" w14:textId="77777777" w:rsidR="00753CF1" w:rsidRPr="008D27FD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3399" w:type="dxa"/>
            <w:vAlign w:val="center"/>
          </w:tcPr>
          <w:p w14:paraId="75B804B2" w14:textId="0DE8C5AA" w:rsidR="00753CF1" w:rsidRPr="00010FA3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6324B">
              <w:rPr>
                <w:rFonts w:ascii="GHEA Grapalat" w:hAnsi="GHEA Grapalat"/>
                <w:lang w:val="en-US"/>
              </w:rPr>
              <w:t>«</w:t>
            </w:r>
            <w:r w:rsidR="00010FA3">
              <w:rPr>
                <w:rFonts w:ascii="GHEA Grapalat" w:hAnsi="GHEA Grapalat"/>
              </w:rPr>
              <w:t>РВ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010FA3">
              <w:rPr>
                <w:rFonts w:ascii="GHEA Grapalat" w:hAnsi="GHEA Grapalat"/>
              </w:rPr>
              <w:t>ПРОДЖЕКТС</w:t>
            </w:r>
            <w:r w:rsidRPr="0066324B">
              <w:rPr>
                <w:rFonts w:ascii="GHEA Grapalat" w:hAnsi="GHEA Grapalat"/>
                <w:lang w:val="en-US"/>
              </w:rPr>
              <w:t xml:space="preserve">» </w:t>
            </w:r>
            <w:r w:rsidR="00010FA3">
              <w:rPr>
                <w:rFonts w:ascii="GHEA Grapalat" w:hAnsi="GHEA Grapalat"/>
              </w:rPr>
              <w:t>ООО</w:t>
            </w:r>
          </w:p>
        </w:tc>
        <w:tc>
          <w:tcPr>
            <w:tcW w:w="6047" w:type="dxa"/>
            <w:vAlign w:val="center"/>
          </w:tcPr>
          <w:p w14:paraId="59449EED" w14:textId="40BC7DC6" w:rsidR="00753CF1" w:rsidRPr="006A74F3" w:rsidRDefault="00010FA3" w:rsidP="00753CF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010FA3">
              <w:rPr>
                <w:rFonts w:ascii="GHEA Grapalat" w:hAnsi="GHEA Grapalat"/>
              </w:rPr>
              <w:t xml:space="preserve">г. Ереван, </w:t>
            </w:r>
            <w:r>
              <w:rPr>
                <w:rFonts w:ascii="GHEA Grapalat" w:hAnsi="GHEA Grapalat"/>
              </w:rPr>
              <w:t>Демирчян</w:t>
            </w:r>
            <w:r w:rsidR="00753CF1">
              <w:rPr>
                <w:rFonts w:ascii="GHEA Grapalat" w:hAnsi="GHEA Grapalat"/>
                <w:lang w:val="hy-AM"/>
              </w:rPr>
              <w:t xml:space="preserve"> 36, </w:t>
            </w:r>
            <w:r>
              <w:rPr>
                <w:rFonts w:ascii="GHEA Grapalat" w:hAnsi="GHEA Grapalat"/>
              </w:rPr>
              <w:t>кв</w:t>
            </w:r>
            <w:r w:rsidR="00753CF1">
              <w:rPr>
                <w:rFonts w:ascii="GHEA Grapalat" w:hAnsi="GHEA Grapalat"/>
                <w:lang w:val="hy-AM"/>
              </w:rPr>
              <w:t>. 8</w:t>
            </w:r>
          </w:p>
          <w:p w14:paraId="21D0A7EA" w14:textId="0336746F" w:rsidR="00753CF1" w:rsidRPr="00753CF1" w:rsidRDefault="00010FA3" w:rsidP="0075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010FA3">
              <w:rPr>
                <w:rFonts w:ascii="GHEA Grapalat" w:hAnsi="GHEA Grapalat"/>
              </w:rPr>
              <w:t>Тел.</w:t>
            </w:r>
            <w:r w:rsidR="00753CF1" w:rsidRPr="00753CF1">
              <w:rPr>
                <w:rFonts w:ascii="GHEA Grapalat" w:hAnsi="GHEA Grapalat"/>
              </w:rPr>
              <w:t xml:space="preserve"> +374</w:t>
            </w:r>
            <w:r w:rsidR="00753CF1">
              <w:rPr>
                <w:rFonts w:ascii="GHEA Grapalat" w:hAnsi="GHEA Grapalat"/>
                <w:lang w:val="hy-AM"/>
              </w:rPr>
              <w:t xml:space="preserve"> 94 808-304</w:t>
            </w:r>
          </w:p>
        </w:tc>
      </w:tr>
      <w:tr w:rsidR="00753CF1" w:rsidRPr="00753CF1" w14:paraId="66487F55" w14:textId="77777777" w:rsidTr="002B30BA">
        <w:trPr>
          <w:trHeight w:val="342"/>
        </w:trPr>
        <w:tc>
          <w:tcPr>
            <w:tcW w:w="539" w:type="dxa"/>
            <w:vAlign w:val="center"/>
          </w:tcPr>
          <w:p w14:paraId="1416ADCD" w14:textId="0649BF0B" w:rsidR="00753CF1" w:rsidRPr="00753CF1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3399" w:type="dxa"/>
            <w:vAlign w:val="center"/>
          </w:tcPr>
          <w:p w14:paraId="451657AE" w14:textId="65B25D9B" w:rsidR="00753CF1" w:rsidRPr="002215F1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47695">
              <w:rPr>
                <w:rFonts w:ascii="GHEA Grapalat" w:hAnsi="GHEA Grapalat"/>
                <w:lang w:val="en-US"/>
              </w:rPr>
              <w:t>«</w:t>
            </w:r>
            <w:r w:rsidR="002215F1">
              <w:rPr>
                <w:rFonts w:ascii="GHEA Grapalat" w:hAnsi="GHEA Grapalat"/>
              </w:rPr>
              <w:t>ТНМ</w:t>
            </w:r>
            <w:r w:rsidRPr="00B47695">
              <w:rPr>
                <w:rFonts w:ascii="GHEA Grapalat" w:hAnsi="GHEA Grapalat"/>
                <w:lang w:val="en-US"/>
              </w:rPr>
              <w:t xml:space="preserve">» </w:t>
            </w:r>
            <w:r w:rsidR="002215F1">
              <w:rPr>
                <w:rFonts w:ascii="GHEA Grapalat" w:hAnsi="GHEA Grapalat"/>
              </w:rPr>
              <w:t>ООО</w:t>
            </w:r>
          </w:p>
        </w:tc>
        <w:tc>
          <w:tcPr>
            <w:tcW w:w="6047" w:type="dxa"/>
            <w:vAlign w:val="center"/>
          </w:tcPr>
          <w:p w14:paraId="35A9556A" w14:textId="27FAA82B" w:rsidR="00753CF1" w:rsidRPr="008630CC" w:rsidRDefault="002215F1" w:rsidP="00753CF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215F1">
              <w:rPr>
                <w:rFonts w:ascii="GHEA Grapalat" w:hAnsi="GHEA Grapalat"/>
              </w:rPr>
              <w:t>г. Ереван</w:t>
            </w:r>
            <w:r w:rsidR="00753CF1" w:rsidRPr="00753CF1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</w:rPr>
              <w:t>Орбели</w:t>
            </w:r>
            <w:r w:rsidR="00753CF1">
              <w:rPr>
                <w:rFonts w:ascii="GHEA Grapalat" w:hAnsi="GHEA Grapalat"/>
                <w:lang w:val="hy-AM"/>
              </w:rPr>
              <w:t xml:space="preserve"> 33</w:t>
            </w:r>
            <w:r>
              <w:rPr>
                <w:rFonts w:ascii="GHEA Grapalat" w:hAnsi="GHEA Grapalat"/>
              </w:rPr>
              <w:t>А</w:t>
            </w:r>
            <w:r w:rsidR="00753CF1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</w:rPr>
              <w:t>кв</w:t>
            </w:r>
            <w:r w:rsidR="00753CF1">
              <w:rPr>
                <w:rFonts w:ascii="GHEA Grapalat" w:hAnsi="GHEA Grapalat"/>
                <w:lang w:val="hy-AM"/>
              </w:rPr>
              <w:t>. 15</w:t>
            </w:r>
          </w:p>
          <w:p w14:paraId="052E8F9F" w14:textId="62944CDB" w:rsidR="00753CF1" w:rsidRPr="008D27FD" w:rsidRDefault="00010FA3" w:rsidP="0075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010FA3">
              <w:rPr>
                <w:rFonts w:ascii="GHEA Grapalat" w:hAnsi="GHEA Grapalat"/>
                <w:lang w:val="en-US"/>
              </w:rPr>
              <w:t>Тел</w:t>
            </w:r>
            <w:proofErr w:type="spellEnd"/>
            <w:r w:rsidRPr="00010FA3">
              <w:rPr>
                <w:rFonts w:ascii="GHEA Grapalat" w:hAnsi="GHEA Grapalat"/>
                <w:lang w:val="en-US"/>
              </w:rPr>
              <w:t>.</w:t>
            </w:r>
            <w:r w:rsidR="00753CF1" w:rsidRPr="008630CC">
              <w:rPr>
                <w:rFonts w:ascii="GHEA Grapalat" w:hAnsi="GHEA Grapalat"/>
                <w:lang w:val="en-US"/>
              </w:rPr>
              <w:t xml:space="preserve"> +374 </w:t>
            </w:r>
            <w:r w:rsidR="00753CF1">
              <w:rPr>
                <w:rFonts w:ascii="GHEA Grapalat" w:hAnsi="GHEA Grapalat"/>
                <w:lang w:val="hy-AM"/>
              </w:rPr>
              <w:t>98 02-03-04</w:t>
            </w:r>
          </w:p>
        </w:tc>
      </w:tr>
      <w:tr w:rsidR="00753CF1" w:rsidRPr="00753CF1" w14:paraId="46F1773E" w14:textId="77777777" w:rsidTr="002B30BA">
        <w:trPr>
          <w:trHeight w:val="342"/>
        </w:trPr>
        <w:tc>
          <w:tcPr>
            <w:tcW w:w="539" w:type="dxa"/>
            <w:vAlign w:val="center"/>
          </w:tcPr>
          <w:p w14:paraId="15D9B131" w14:textId="38786429" w:rsidR="00753CF1" w:rsidRPr="00753CF1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3399" w:type="dxa"/>
            <w:vAlign w:val="center"/>
          </w:tcPr>
          <w:p w14:paraId="5B6F7293" w14:textId="0BAE1ED2" w:rsidR="00753CF1" w:rsidRPr="00B22714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47695">
              <w:rPr>
                <w:rFonts w:ascii="GHEA Grapalat" w:hAnsi="GHEA Grapalat"/>
                <w:lang w:val="en-US"/>
              </w:rPr>
              <w:t>«</w:t>
            </w:r>
            <w:r w:rsidR="00B22714">
              <w:rPr>
                <w:rFonts w:ascii="GHEA Grapalat" w:hAnsi="GHEA Grapalat"/>
              </w:rPr>
              <w:t>АТАНЕСЯН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B22714">
              <w:rPr>
                <w:rFonts w:ascii="GHEA Grapalat" w:hAnsi="GHEA Grapalat"/>
              </w:rPr>
              <w:t>ГРУП</w:t>
            </w:r>
            <w:r w:rsidRPr="00B47695">
              <w:rPr>
                <w:rFonts w:ascii="GHEA Grapalat" w:hAnsi="GHEA Grapalat"/>
                <w:lang w:val="en-US"/>
              </w:rPr>
              <w:t xml:space="preserve">» </w:t>
            </w:r>
            <w:r w:rsidR="00B22714">
              <w:rPr>
                <w:rFonts w:ascii="GHEA Grapalat" w:hAnsi="GHEA Grapalat"/>
              </w:rPr>
              <w:t>ООО</w:t>
            </w:r>
          </w:p>
        </w:tc>
        <w:tc>
          <w:tcPr>
            <w:tcW w:w="6047" w:type="dxa"/>
            <w:vAlign w:val="center"/>
          </w:tcPr>
          <w:p w14:paraId="7796E52C" w14:textId="77F8FEF1" w:rsidR="00753CF1" w:rsidRPr="00796B3F" w:rsidRDefault="002215F1" w:rsidP="00753CF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215F1">
              <w:rPr>
                <w:rFonts w:ascii="GHEA Grapalat" w:hAnsi="GHEA Grapalat"/>
                <w:lang w:val="hy-AM"/>
              </w:rPr>
              <w:t>г. Ереван</w:t>
            </w:r>
            <w:r w:rsidR="00753CF1" w:rsidRPr="00796B3F">
              <w:rPr>
                <w:rFonts w:ascii="GHEA Grapalat" w:hAnsi="GHEA Grapalat"/>
                <w:lang w:val="hy-AM"/>
              </w:rPr>
              <w:t xml:space="preserve">, </w:t>
            </w:r>
            <w:r w:rsidR="00B22714">
              <w:rPr>
                <w:rFonts w:ascii="GHEA Grapalat" w:hAnsi="GHEA Grapalat"/>
              </w:rPr>
              <w:t>Ер</w:t>
            </w:r>
            <w:r w:rsidR="00753CF1">
              <w:rPr>
                <w:rFonts w:ascii="GHEA Grapalat" w:hAnsi="GHEA Grapalat"/>
                <w:lang w:val="hy-AM"/>
              </w:rPr>
              <w:t xml:space="preserve">. </w:t>
            </w:r>
            <w:r w:rsidR="00B22714">
              <w:rPr>
                <w:rFonts w:ascii="GHEA Grapalat" w:hAnsi="GHEA Grapalat"/>
              </w:rPr>
              <w:t>Кочар</w:t>
            </w:r>
            <w:r w:rsidR="00753CF1">
              <w:rPr>
                <w:rFonts w:ascii="GHEA Grapalat" w:hAnsi="GHEA Grapalat"/>
                <w:lang w:val="hy-AM"/>
              </w:rPr>
              <w:t xml:space="preserve"> 17, </w:t>
            </w:r>
            <w:r w:rsidR="00B22714">
              <w:rPr>
                <w:rFonts w:ascii="GHEA Grapalat" w:hAnsi="GHEA Grapalat"/>
              </w:rPr>
              <w:t>кв</w:t>
            </w:r>
            <w:r w:rsidR="00753CF1">
              <w:rPr>
                <w:rFonts w:ascii="GHEA Grapalat" w:hAnsi="GHEA Grapalat"/>
                <w:lang w:val="hy-AM"/>
              </w:rPr>
              <w:t xml:space="preserve"> 2</w:t>
            </w:r>
          </w:p>
          <w:p w14:paraId="5D8B6012" w14:textId="3CD61169" w:rsidR="00753CF1" w:rsidRPr="008D27FD" w:rsidRDefault="00010FA3" w:rsidP="0075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010FA3">
              <w:rPr>
                <w:rFonts w:ascii="GHEA Grapalat" w:hAnsi="GHEA Grapalat"/>
                <w:lang w:val="hy-AM"/>
              </w:rPr>
              <w:t>Тел.</w:t>
            </w:r>
            <w:r w:rsidR="00753CF1" w:rsidRPr="00796B3F">
              <w:rPr>
                <w:rFonts w:ascii="GHEA Grapalat" w:hAnsi="GHEA Grapalat"/>
                <w:lang w:val="hy-AM"/>
              </w:rPr>
              <w:t xml:space="preserve"> +374 </w:t>
            </w:r>
            <w:r w:rsidR="00753CF1">
              <w:rPr>
                <w:rFonts w:ascii="GHEA Grapalat" w:hAnsi="GHEA Grapalat"/>
                <w:lang w:val="hy-AM"/>
              </w:rPr>
              <w:t>33 01-21-10</w:t>
            </w:r>
          </w:p>
        </w:tc>
      </w:tr>
      <w:tr w:rsidR="00753CF1" w:rsidRPr="00753CF1" w14:paraId="7F49C57B" w14:textId="77777777" w:rsidTr="002B30BA">
        <w:trPr>
          <w:trHeight w:val="342"/>
        </w:trPr>
        <w:tc>
          <w:tcPr>
            <w:tcW w:w="539" w:type="dxa"/>
            <w:vAlign w:val="center"/>
          </w:tcPr>
          <w:p w14:paraId="23514C1D" w14:textId="4C29F77E" w:rsidR="00753CF1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3399" w:type="dxa"/>
            <w:vAlign w:val="center"/>
          </w:tcPr>
          <w:p w14:paraId="00E1AE02" w14:textId="52444346" w:rsidR="00753CF1" w:rsidRPr="00A70A95" w:rsidRDefault="00A70A95" w:rsidP="00753CF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Сергей</w:t>
            </w:r>
            <w:r w:rsidR="00753CF1" w:rsidRPr="00E57E9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Акобян</w:t>
            </w:r>
            <w:r w:rsidR="00753CF1" w:rsidRPr="00E57E9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И</w:t>
            </w:r>
            <w:r w:rsidR="00753CF1" w:rsidRPr="00E57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</w:rPr>
              <w:t>П</w:t>
            </w:r>
          </w:p>
        </w:tc>
        <w:tc>
          <w:tcPr>
            <w:tcW w:w="6047" w:type="dxa"/>
            <w:vAlign w:val="center"/>
          </w:tcPr>
          <w:p w14:paraId="16C13093" w14:textId="09D9922E" w:rsidR="00753CF1" w:rsidRPr="00F6698A" w:rsidRDefault="002215F1" w:rsidP="00753CF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70A95">
              <w:rPr>
                <w:rFonts w:ascii="GHEA Grapalat" w:hAnsi="GHEA Grapalat"/>
              </w:rPr>
              <w:t>г. Ереван</w:t>
            </w:r>
            <w:r w:rsidR="00753CF1" w:rsidRPr="00753CF1">
              <w:rPr>
                <w:rFonts w:ascii="GHEA Grapalat" w:hAnsi="GHEA Grapalat"/>
              </w:rPr>
              <w:t xml:space="preserve">, </w:t>
            </w:r>
            <w:r w:rsidR="00A70A95">
              <w:rPr>
                <w:rFonts w:ascii="GHEA Grapalat" w:hAnsi="GHEA Grapalat"/>
              </w:rPr>
              <w:t>Саят Нова</w:t>
            </w:r>
            <w:r w:rsidR="00753CF1">
              <w:rPr>
                <w:rFonts w:ascii="GHEA Grapalat" w:hAnsi="GHEA Grapalat"/>
                <w:lang w:val="hy-AM"/>
              </w:rPr>
              <w:t xml:space="preserve"> 19/1</w:t>
            </w:r>
          </w:p>
          <w:p w14:paraId="6CDD426A" w14:textId="7EC12F7A" w:rsidR="00753CF1" w:rsidRPr="00753CF1" w:rsidRDefault="00010FA3" w:rsidP="0075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70A95">
              <w:rPr>
                <w:rFonts w:ascii="GHEA Grapalat" w:hAnsi="GHEA Grapalat"/>
              </w:rPr>
              <w:t>Тел.</w:t>
            </w:r>
            <w:r w:rsidR="00753CF1" w:rsidRPr="00753CF1">
              <w:rPr>
                <w:rFonts w:ascii="GHEA Grapalat" w:hAnsi="GHEA Grapalat"/>
              </w:rPr>
              <w:t xml:space="preserve"> +374 </w:t>
            </w:r>
            <w:r w:rsidR="00753CF1">
              <w:rPr>
                <w:rFonts w:ascii="GHEA Grapalat" w:hAnsi="GHEA Grapalat"/>
                <w:lang w:val="hy-AM"/>
              </w:rPr>
              <w:t>77 88-94-35</w:t>
            </w:r>
          </w:p>
        </w:tc>
      </w:tr>
      <w:tr w:rsidR="00753CF1" w:rsidRPr="00753CF1" w14:paraId="78AE3FD0" w14:textId="77777777" w:rsidTr="002B30BA">
        <w:trPr>
          <w:trHeight w:val="342"/>
        </w:trPr>
        <w:tc>
          <w:tcPr>
            <w:tcW w:w="539" w:type="dxa"/>
            <w:vAlign w:val="center"/>
          </w:tcPr>
          <w:p w14:paraId="0760AE5D" w14:textId="4FD31535" w:rsidR="00753CF1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3399" w:type="dxa"/>
            <w:vAlign w:val="center"/>
          </w:tcPr>
          <w:p w14:paraId="230DEC38" w14:textId="785EB539" w:rsidR="00753CF1" w:rsidRDefault="00753CF1" w:rsidP="00753CF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47695">
              <w:rPr>
                <w:rFonts w:ascii="GHEA Grapalat" w:hAnsi="GHEA Grapalat"/>
                <w:lang w:val="en-US"/>
              </w:rPr>
              <w:t>«</w:t>
            </w:r>
            <w:r w:rsidR="00A70A95">
              <w:rPr>
                <w:rFonts w:ascii="GHEA Grapalat" w:hAnsi="GHEA Grapalat"/>
              </w:rPr>
              <w:t>ФАСТЕКС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A70A95" w:rsidRPr="00A70A95">
              <w:rPr>
                <w:rFonts w:ascii="GHEA Grapalat" w:hAnsi="GHEA Grapalat"/>
                <w:lang w:val="hy-AM"/>
              </w:rPr>
              <w:t>ГРУП» ООО</w:t>
            </w:r>
          </w:p>
        </w:tc>
        <w:tc>
          <w:tcPr>
            <w:tcW w:w="6047" w:type="dxa"/>
            <w:vAlign w:val="center"/>
          </w:tcPr>
          <w:p w14:paraId="090138F5" w14:textId="6E0F2EE4" w:rsidR="00753CF1" w:rsidRPr="00E57E92" w:rsidRDefault="002215F1" w:rsidP="00753CF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A65EA">
              <w:rPr>
                <w:rFonts w:ascii="GHEA Grapalat" w:hAnsi="GHEA Grapalat"/>
              </w:rPr>
              <w:t>г. Ереван</w:t>
            </w:r>
            <w:r w:rsidR="00753CF1" w:rsidRPr="00753CF1">
              <w:rPr>
                <w:rFonts w:ascii="GHEA Grapalat" w:hAnsi="GHEA Grapalat"/>
              </w:rPr>
              <w:t xml:space="preserve">, </w:t>
            </w:r>
            <w:r w:rsidR="00FA57E5">
              <w:rPr>
                <w:rFonts w:ascii="GHEA Grapalat" w:hAnsi="GHEA Grapalat"/>
              </w:rPr>
              <w:t>Дзорап ул</w:t>
            </w:r>
            <w:r w:rsidR="00753CF1">
              <w:rPr>
                <w:rFonts w:ascii="GHEA Grapalat" w:hAnsi="GHEA Grapalat"/>
                <w:lang w:val="hy-AM"/>
              </w:rPr>
              <w:t>. 40/1</w:t>
            </w:r>
          </w:p>
          <w:p w14:paraId="682BF04A" w14:textId="11CB65E4" w:rsidR="00753CF1" w:rsidRPr="00753CF1" w:rsidRDefault="00010FA3" w:rsidP="00753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A65EA">
              <w:rPr>
                <w:rFonts w:ascii="GHEA Grapalat" w:hAnsi="GHEA Grapalat"/>
              </w:rPr>
              <w:t>Тел.</w:t>
            </w:r>
            <w:r w:rsidR="00753CF1" w:rsidRPr="00753CF1">
              <w:rPr>
                <w:rFonts w:ascii="GHEA Grapalat" w:hAnsi="GHEA Grapalat"/>
              </w:rPr>
              <w:t xml:space="preserve"> +374 </w:t>
            </w:r>
            <w:r w:rsidR="00753CF1">
              <w:rPr>
                <w:rFonts w:ascii="GHEA Grapalat" w:hAnsi="GHEA Grapalat"/>
                <w:lang w:val="hy-AM"/>
              </w:rPr>
              <w:t>33 92-92-20</w:t>
            </w:r>
          </w:p>
        </w:tc>
      </w:tr>
    </w:tbl>
    <w:p w14:paraId="447BD089" w14:textId="77777777" w:rsidR="00575638" w:rsidRDefault="00575638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575638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-3, против-</w:t>
      </w:r>
      <w:r w:rsidRPr="00575638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5CFBFF78" w14:textId="77777777" w:rsidR="000E21B1" w:rsidRDefault="00187D04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  <w:lang w:eastAsia="ru-RU"/>
        </w:rPr>
      </w:pPr>
      <w:r w:rsidRPr="00B72F2D">
        <w:rPr>
          <w:rFonts w:ascii="GHEA Grapalat" w:eastAsia="Times New Roman" w:hAnsi="GHEA Grapalat" w:cs="Courier New"/>
          <w:b/>
          <w:color w:val="222222"/>
          <w:lang w:eastAsia="ru-RU"/>
        </w:rPr>
        <w:t>2. Данные по оформлению конверта и представлению соответствия требованиям приглашения</w:t>
      </w:r>
    </w:p>
    <w:p w14:paraId="4A84876B" w14:textId="77777777" w:rsidR="00187D04" w:rsidRPr="000E21B1" w:rsidRDefault="00B72F2D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Calibri" w:hAnsi="GHEA Grapalat" w:cs="Times New Roman"/>
          <w:b/>
          <w:lang w:val="hy-AM"/>
        </w:rPr>
      </w:pPr>
      <w:r w:rsidRPr="00241A95">
        <w:rPr>
          <w:rFonts w:ascii="GHEA Grapalat" w:hAnsi="GHEA Grapalat"/>
          <w:b/>
          <w:lang w:val="hy-AM"/>
        </w:rPr>
        <w:t>---------------------------------------------------------------------------------------------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</w:t>
      </w:r>
    </w:p>
    <w:p w14:paraId="594BF221" w14:textId="77777777" w:rsidR="001E4B0E" w:rsidRP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Конверт с заявкой был составлен и отправлен в соответствии с требованиями приглашения.</w:t>
      </w:r>
    </w:p>
    <w:p w14:paraId="5194C928" w14:textId="77777777" w:rsidR="001E4B0E" w:rsidRPr="001E4B0E" w:rsidRDefault="001E4B0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eastAsia="ru-RU"/>
        </w:rPr>
      </w:pPr>
      <w:r w:rsidRPr="001E4B0E">
        <w:rPr>
          <w:rFonts w:ascii="GHEA Grapalat" w:eastAsia="Times New Roman" w:hAnsi="GHEA Grapalat" w:cs="Courier New"/>
          <w:color w:val="222222"/>
          <w:lang w:eastAsia="ru-RU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  <w:lang w:eastAsia="ru-RU"/>
        </w:rPr>
        <w:t>ято решение в пользу -3, против-</w:t>
      </w:r>
      <w:r w:rsidRPr="001E4B0E">
        <w:rPr>
          <w:rFonts w:ascii="GHEA Grapalat" w:eastAsia="Times New Roman" w:hAnsi="GHEA Grapalat" w:cs="Courier New"/>
          <w:color w:val="222222"/>
          <w:lang w:eastAsia="ru-RU"/>
        </w:rPr>
        <w:t>0</w:t>
      </w:r>
    </w:p>
    <w:p w14:paraId="53F5F652" w14:textId="77777777" w:rsidR="00575638" w:rsidRDefault="00575638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</w:p>
    <w:p w14:paraId="1DF78C1F" w14:textId="77777777" w:rsidR="001E4B0E" w:rsidRPr="001E4B0E" w:rsidRDefault="001E4B0E" w:rsidP="00BB51AA">
      <w:pPr>
        <w:pBdr>
          <w:bottom w:val="single" w:sz="6" w:space="1" w:color="auto"/>
        </w:pBdr>
        <w:jc w:val="center"/>
        <w:rPr>
          <w:rFonts w:ascii="GHEA Grapalat" w:eastAsia="Times New Roman" w:hAnsi="GHEA Grapalat" w:cs="Courier New"/>
          <w:b/>
          <w:color w:val="222222"/>
        </w:rPr>
      </w:pPr>
      <w:r w:rsidRPr="001E4B0E">
        <w:rPr>
          <w:rFonts w:ascii="GHEA Grapalat" w:eastAsia="Times New Roman" w:hAnsi="GHEA Grapalat" w:cs="Courier New"/>
          <w:b/>
          <w:color w:val="222222"/>
        </w:rPr>
        <w:t>3.Информация о документах, требуемых по приглашению в открытом конверте</w:t>
      </w:r>
    </w:p>
    <w:p w14:paraId="3CC73D0E" w14:textId="77777777" w:rsidR="000E21B1" w:rsidRPr="00C81F95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  <w:r w:rsidRPr="00C81F95">
        <w:rPr>
          <w:rFonts w:ascii="GHEA Grapalat" w:eastAsia="Times New Roman" w:hAnsi="GHEA Grapalat" w:cs="Courier New"/>
          <w:color w:val="222222"/>
        </w:rPr>
        <w:t>Представленный участниками конверт содержал все документы, необходимые для приглашения.</w:t>
      </w:r>
    </w:p>
    <w:p w14:paraId="427E19FA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  <w:r w:rsidRPr="00C81F95">
        <w:rPr>
          <w:rFonts w:ascii="GHEA Grapalat" w:eastAsia="Times New Roman" w:hAnsi="GHEA Grapalat" w:cs="Courier New"/>
          <w:color w:val="222222"/>
        </w:rPr>
        <w:t>Было принято решение в пользу -3, против 0</w:t>
      </w:r>
      <w:r>
        <w:rPr>
          <w:rFonts w:ascii="GHEA Grapalat" w:eastAsia="Times New Roman" w:hAnsi="GHEA Grapalat" w:cs="Courier New"/>
          <w:color w:val="222222"/>
        </w:rPr>
        <w:t>,</w:t>
      </w:r>
    </w:p>
    <w:p w14:paraId="7AB76821" w14:textId="77777777" w:rsidR="00275A3E" w:rsidRDefault="00275A3E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</w:p>
    <w:p w14:paraId="6922B1CC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C81F95">
        <w:rPr>
          <w:rFonts w:ascii="GHEA Grapalat" w:hAnsi="GHEA Grapalat" w:cs="Arial"/>
          <w:b/>
          <w:color w:val="222222"/>
          <w:shd w:val="clear" w:color="auto" w:fill="F8F9FA"/>
        </w:rPr>
        <w:t>4. Данные о документах, представленных участником в соответствии с условиями, изложенными в приглашении</w:t>
      </w:r>
    </w:p>
    <w:p w14:paraId="730BCA07" w14:textId="77777777" w:rsidR="000E21B1" w:rsidRPr="00FA4AFB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FA4AFB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___________________________________________________________________________________</w:t>
      </w:r>
    </w:p>
    <w:p w14:paraId="26527677" w14:textId="77777777" w:rsidR="000E21B1" w:rsidRPr="0088256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  <w:r w:rsidRPr="00882566">
        <w:rPr>
          <w:rFonts w:ascii="GHEA Grapalat" w:eastAsia="Times New Roman" w:hAnsi="GHEA Grapalat" w:cs="Courier New"/>
          <w:color w:val="222222"/>
        </w:rPr>
        <w:t>Представленные участниками документы были подготовлены в соответствии с условиями, изложенными в приглашении, и оценены как удовлетворительные.</w:t>
      </w:r>
    </w:p>
    <w:p w14:paraId="449779E3" w14:textId="77777777" w:rsidR="000E21B1" w:rsidRPr="0088256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882566">
        <w:rPr>
          <w:rFonts w:ascii="GHEA Grapalat" w:eastAsia="Times New Roman" w:hAnsi="GHEA Grapalat" w:cs="Courier New"/>
          <w:color w:val="222222"/>
        </w:rPr>
        <w:t>Было прин</w:t>
      </w:r>
      <w:r w:rsidR="00BB51AA">
        <w:rPr>
          <w:rFonts w:ascii="GHEA Grapalat" w:eastAsia="Times New Roman" w:hAnsi="GHEA Grapalat" w:cs="Courier New"/>
          <w:color w:val="222222"/>
        </w:rPr>
        <w:t>ято решение в пользу -3, против-</w:t>
      </w:r>
      <w:r w:rsidRPr="00882566">
        <w:rPr>
          <w:rFonts w:ascii="GHEA Grapalat" w:eastAsia="Times New Roman" w:hAnsi="GHEA Grapalat" w:cs="Courier New"/>
          <w:color w:val="222222"/>
        </w:rPr>
        <w:t>0</w:t>
      </w:r>
    </w:p>
    <w:p w14:paraId="022BDE53" w14:textId="77777777" w:rsidR="000E21B1" w:rsidRPr="00275A3E" w:rsidRDefault="000E21B1" w:rsidP="00BB51AA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  <w:r w:rsidRPr="000E21B1">
        <w:rPr>
          <w:rFonts w:ascii="GHEA Grapalat" w:eastAsia="Times New Roman" w:hAnsi="GHEA Grapalat" w:cs="Courier New"/>
          <w:b/>
          <w:color w:val="222222"/>
        </w:rPr>
        <w:t>5. Цена, предложенная участником</w:t>
      </w:r>
    </w:p>
    <w:p w14:paraId="67FCB5FF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7E64CC">
        <w:rPr>
          <w:rFonts w:ascii="GHEA Grapalat" w:eastAsia="Times New Roman" w:hAnsi="GHEA Grapalat" w:cs="Courier New"/>
          <w:color w:val="222222"/>
        </w:rPr>
        <w:t>Цены, предлагаемые участниками, следующие:</w:t>
      </w:r>
    </w:p>
    <w:p w14:paraId="64DED90B" w14:textId="77777777" w:rsidR="000E21B1" w:rsidRDefault="000E21B1" w:rsidP="00BB51AA">
      <w:pPr>
        <w:pStyle w:val="ListParagraph"/>
        <w:spacing w:after="0" w:line="240" w:lineRule="auto"/>
        <w:ind w:left="5676" w:firstLine="696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Драм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34"/>
        <w:gridCol w:w="1890"/>
        <w:gridCol w:w="1710"/>
        <w:gridCol w:w="2430"/>
      </w:tblGrid>
      <w:tr w:rsidR="00375F96" w:rsidRPr="00C206BE" w14:paraId="5E284D32" w14:textId="77777777" w:rsidTr="00ED0A33">
        <w:trPr>
          <w:trHeight w:val="1348"/>
        </w:trPr>
        <w:tc>
          <w:tcPr>
            <w:tcW w:w="2425" w:type="dxa"/>
            <w:vAlign w:val="center"/>
          </w:tcPr>
          <w:p w14:paraId="543970EF" w14:textId="77777777" w:rsidR="00375F96" w:rsidRPr="00C206BE" w:rsidRDefault="00375F96" w:rsidP="00BB51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hy-AM"/>
              </w:rPr>
            </w:pPr>
            <w:proofErr w:type="spellStart"/>
            <w:r w:rsidRPr="00071BD6">
              <w:rPr>
                <w:rFonts w:ascii="GHEA Grapalat" w:eastAsia="Times New Roman" w:hAnsi="GHEA Grapalat" w:cs="Courier New"/>
                <w:b/>
                <w:color w:val="222222"/>
                <w:lang w:val="en-US" w:eastAsia="ru-RU"/>
              </w:rPr>
              <w:t>Имя</w:t>
            </w:r>
            <w:proofErr w:type="spellEnd"/>
            <w:r w:rsidR="00E52754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 xml:space="preserve"> </w:t>
            </w:r>
            <w:r w:rsidRPr="00071BD6">
              <w:rPr>
                <w:rFonts w:ascii="GHEA Grapalat" w:eastAsia="Times New Roman" w:hAnsi="GHEA Grapalat" w:cs="Courier New"/>
                <w:b/>
                <w:color w:val="222222"/>
                <w:lang w:eastAsia="ru-RU"/>
              </w:rPr>
              <w:t>участников</w:t>
            </w:r>
          </w:p>
        </w:tc>
        <w:tc>
          <w:tcPr>
            <w:tcW w:w="2234" w:type="dxa"/>
          </w:tcPr>
          <w:p w14:paraId="3AAE56EB" w14:textId="77777777" w:rsidR="00375F96" w:rsidRPr="001A5790" w:rsidRDefault="00375F96" w:rsidP="00BB51AA">
            <w:pPr>
              <w:pStyle w:val="HTMLPreformatted"/>
              <w:spacing w:line="540" w:lineRule="atLeast"/>
              <w:jc w:val="center"/>
              <w:rPr>
                <w:rFonts w:ascii="GHEA Grapalat" w:hAnsi="GHEA Grapalat"/>
                <w:b/>
                <w:color w:val="222222"/>
                <w:sz w:val="22"/>
                <w:szCs w:val="22"/>
              </w:rPr>
            </w:pPr>
            <w:r w:rsidRPr="001A5790">
              <w:rPr>
                <w:rFonts w:ascii="GHEA Grapalat" w:hAnsi="GHEA Grapalat"/>
                <w:b/>
                <w:sz w:val="22"/>
                <w:szCs w:val="22"/>
              </w:rPr>
              <w:br/>
            </w:r>
            <w:r>
              <w:rPr>
                <w:rFonts w:ascii="GHEA Grapalat" w:hAnsi="GHEA Grapalat"/>
                <w:b/>
                <w:color w:val="222222"/>
                <w:sz w:val="22"/>
                <w:szCs w:val="22"/>
                <w:lang w:val="en-US"/>
              </w:rPr>
              <w:t>С</w:t>
            </w:r>
            <w:r>
              <w:rPr>
                <w:rFonts w:ascii="GHEA Grapalat" w:hAnsi="GHEA Grapalat"/>
                <w:b/>
                <w:color w:val="222222"/>
                <w:sz w:val="22"/>
                <w:szCs w:val="22"/>
              </w:rPr>
              <w:t>ебестоимос</w:t>
            </w:r>
            <w:r w:rsidRPr="001A5790">
              <w:rPr>
                <w:rFonts w:ascii="GHEA Grapalat" w:hAnsi="GHEA Grapalat"/>
                <w:b/>
                <w:color w:val="222222"/>
                <w:sz w:val="22"/>
                <w:szCs w:val="22"/>
              </w:rPr>
              <w:t>ь</w:t>
            </w:r>
          </w:p>
          <w:p w14:paraId="4D4943E5" w14:textId="77777777" w:rsidR="00375F96" w:rsidRPr="001A5790" w:rsidRDefault="00375F96" w:rsidP="00BB51AA">
            <w:pPr>
              <w:pStyle w:val="HTMLPreformatted"/>
              <w:spacing w:line="540" w:lineRule="atLeast"/>
              <w:jc w:val="center"/>
              <w:rPr>
                <w:rFonts w:ascii="GHEA Grapalat" w:eastAsia="Calibri" w:hAnsi="GHEA Grapalat"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14:paraId="0EBE8FD2" w14:textId="77777777" w:rsidR="00375F96" w:rsidRPr="001A5790" w:rsidRDefault="00F96A7F" w:rsidP="00BB51AA">
            <w:pPr>
              <w:pStyle w:val="HTMLPreformatted"/>
              <w:spacing w:line="540" w:lineRule="atLeast"/>
              <w:jc w:val="center"/>
              <w:rPr>
                <w:rFonts w:ascii="GHEA Grapalat" w:eastAsia="Calibri" w:hAnsi="GHEA Grapalat" w:cs="Times New Roman"/>
                <w:b/>
                <w:bCs/>
              </w:rPr>
            </w:pPr>
            <w:r w:rsidRPr="00F96A7F">
              <w:rPr>
                <w:rFonts w:ascii="GHEA Grapalat" w:hAnsi="GHEA Grapalat"/>
                <w:b/>
                <w:color w:val="222222"/>
                <w:sz w:val="22"/>
                <w:szCs w:val="22"/>
                <w:lang w:val="en-US"/>
              </w:rPr>
              <w:t>НДС</w:t>
            </w:r>
            <w:r w:rsidRPr="00F96A7F">
              <w:rPr>
                <w:rFonts w:ascii="GHEA Grapalat" w:eastAsia="Calibri" w:hAnsi="GHEA Grapalat"/>
                <w:b/>
                <w:color w:val="22222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FA026C8" w14:textId="77777777" w:rsidR="00375F96" w:rsidRPr="00F96A7F" w:rsidRDefault="00F96A7F" w:rsidP="00F96A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eastAsia="Calibri" w:hAnsi="GHEA Grapalat" w:cs="Times New Roman"/>
                <w:b/>
                <w:bCs/>
                <w:lang w:val="es-ES"/>
              </w:rPr>
            </w:pPr>
            <w:r w:rsidRPr="00F96A7F">
              <w:rPr>
                <w:rFonts w:ascii="GHEA Grapalat" w:eastAsia="Calibri" w:hAnsi="GHEA Grapalat" w:cs="Times New Roman"/>
                <w:b/>
                <w:bCs/>
              </w:rPr>
              <w:t>Общая стоимость</w:t>
            </w:r>
          </w:p>
        </w:tc>
        <w:tc>
          <w:tcPr>
            <w:tcW w:w="2430" w:type="dxa"/>
          </w:tcPr>
          <w:p w14:paraId="7DFCA909" w14:textId="77777777" w:rsidR="00375F96" w:rsidRDefault="00375F96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</w:p>
          <w:p w14:paraId="60EDAB10" w14:textId="77777777" w:rsidR="00375F96" w:rsidRPr="00757CF3" w:rsidRDefault="00F96A7F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  <w:r w:rsidRPr="00757CF3">
              <w:rPr>
                <w:rFonts w:ascii="GHEA Grapalat" w:eastAsia="Times New Roman" w:hAnsi="GHEA Grapalat" w:cs="Courier New"/>
                <w:b/>
                <w:color w:val="222222"/>
              </w:rPr>
              <w:t>С</w:t>
            </w:r>
            <w:r w:rsidR="00375F96" w:rsidRPr="00757CF3">
              <w:rPr>
                <w:rFonts w:ascii="GHEA Grapalat" w:eastAsia="Times New Roman" w:hAnsi="GHEA Grapalat" w:cs="Courier New"/>
                <w:b/>
                <w:color w:val="222222"/>
              </w:rPr>
              <w:t>тоимость</w:t>
            </w:r>
          </w:p>
          <w:p w14:paraId="18C87B21" w14:textId="77777777" w:rsidR="00375F96" w:rsidRDefault="00375F96" w:rsidP="00BB5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GHEA Grapalat" w:eastAsia="Times New Roman" w:hAnsi="GHEA Grapalat" w:cs="Courier New"/>
                <w:b/>
                <w:color w:val="222222"/>
              </w:rPr>
            </w:pPr>
          </w:p>
        </w:tc>
      </w:tr>
      <w:tr w:rsidR="007B1652" w:rsidRPr="001A5790" w14:paraId="355A28E3" w14:textId="77777777" w:rsidTr="00C65265">
        <w:trPr>
          <w:trHeight w:val="616"/>
        </w:trPr>
        <w:tc>
          <w:tcPr>
            <w:tcW w:w="2425" w:type="dxa"/>
            <w:vAlign w:val="center"/>
          </w:tcPr>
          <w:p w14:paraId="4B265772" w14:textId="7CFF43B2" w:rsidR="007B1652" w:rsidRPr="00BC3A11" w:rsidRDefault="007B1652" w:rsidP="007B1652">
            <w:pPr>
              <w:jc w:val="center"/>
              <w:rPr>
                <w:rFonts w:ascii="GHEA Grapalat" w:hAnsi="GHEA Grapalat"/>
              </w:rPr>
            </w:pPr>
            <w:bookmarkStart w:id="1" w:name="_Hlk204431690"/>
            <w:bookmarkStart w:id="2" w:name="_GoBack" w:colFirst="0" w:colLast="0"/>
            <w:r>
              <w:rPr>
                <w:rFonts w:ascii="GHEA Grapalat" w:hAnsi="GHEA Grapalat"/>
              </w:rPr>
              <w:t>Армен Сафарян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И/П</w:t>
            </w:r>
            <w:bookmarkEnd w:id="1"/>
          </w:p>
        </w:tc>
        <w:tc>
          <w:tcPr>
            <w:tcW w:w="2234" w:type="dxa"/>
            <w:shd w:val="clear" w:color="auto" w:fill="auto"/>
            <w:vAlign w:val="center"/>
          </w:tcPr>
          <w:p w14:paraId="18F599EA" w14:textId="05A9D7DF" w:rsidR="007B1652" w:rsidRPr="003023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2 325 000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11E7642" w14:textId="5FCB3464" w:rsidR="007B1652" w:rsidRPr="003023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465 000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8AB8A0F" w14:textId="11A5CAE1" w:rsidR="007B1652" w:rsidRPr="003023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2 790 000</w:t>
            </w:r>
          </w:p>
        </w:tc>
        <w:tc>
          <w:tcPr>
            <w:tcW w:w="2430" w:type="dxa"/>
            <w:vMerge w:val="restart"/>
            <w:vAlign w:val="center"/>
          </w:tcPr>
          <w:p w14:paraId="57DC313F" w14:textId="0F6AEC2C" w:rsidR="007B1652" w:rsidRPr="009F593B" w:rsidRDefault="00C74C37" w:rsidP="007B1652">
            <w:pPr>
              <w:jc w:val="center"/>
              <w:rPr>
                <w:rFonts w:ascii="GHEA Grapalat" w:hAnsi="GHEA Grapalat"/>
                <w:lang w:val="en-US"/>
              </w:rPr>
            </w:pPr>
            <w:r w:rsidRPr="00C74C37">
              <w:rPr>
                <w:rFonts w:ascii="GHEA Grapalat" w:hAnsi="GHEA Grapalat"/>
                <w:lang w:val="en-US"/>
              </w:rPr>
              <w:t>3 069 000</w:t>
            </w:r>
          </w:p>
        </w:tc>
      </w:tr>
      <w:tr w:rsidR="007B1652" w:rsidRPr="001A5790" w14:paraId="3A185CC8" w14:textId="77777777" w:rsidTr="00EE103D">
        <w:trPr>
          <w:trHeight w:val="836"/>
        </w:trPr>
        <w:tc>
          <w:tcPr>
            <w:tcW w:w="2425" w:type="dxa"/>
            <w:vAlign w:val="center"/>
          </w:tcPr>
          <w:p w14:paraId="5EDF4EA0" w14:textId="6EA0FFC9" w:rsidR="007B1652" w:rsidRPr="00BC3A11" w:rsidRDefault="007B1652" w:rsidP="007B1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66324B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</w:rPr>
              <w:t>РВ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ПРОДЖЕКТС</w:t>
            </w:r>
            <w:r w:rsidRPr="0066324B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7D838E0" w14:textId="2064D875" w:rsidR="007B1652" w:rsidRPr="009607F7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2 387 000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D0AC0AA" w14:textId="57D0B541" w:rsidR="007B1652" w:rsidRPr="009607F7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8E2B0D" w14:textId="7CC653A7" w:rsidR="007B1652" w:rsidRPr="009607F7" w:rsidRDefault="007B1652" w:rsidP="007B1652">
            <w:pPr>
              <w:jc w:val="center"/>
              <w:rPr>
                <w:rFonts w:ascii="GHEA Grapalat" w:hAnsi="GHEA Grapalat"/>
              </w:rPr>
            </w:pPr>
            <w:r w:rsidRPr="00A56A5D">
              <w:rPr>
                <w:rFonts w:ascii="GHEA Grapalat" w:hAnsi="GHEA Grapalat"/>
                <w:lang w:val="en-US"/>
              </w:rPr>
              <w:t>2 387 000</w:t>
            </w:r>
          </w:p>
        </w:tc>
        <w:tc>
          <w:tcPr>
            <w:tcW w:w="2430" w:type="dxa"/>
            <w:vMerge/>
            <w:vAlign w:val="center"/>
          </w:tcPr>
          <w:p w14:paraId="09165DC7" w14:textId="77777777" w:rsidR="007B1652" w:rsidRPr="000B0E3F" w:rsidRDefault="007B1652" w:rsidP="007B1652">
            <w:pPr>
              <w:jc w:val="center"/>
              <w:rPr>
                <w:rFonts w:ascii="GHEA Grapalat" w:hAnsi="GHEA Grapalat"/>
              </w:rPr>
            </w:pPr>
          </w:p>
        </w:tc>
      </w:tr>
      <w:tr w:rsidR="007B1652" w:rsidRPr="001A5790" w14:paraId="68B4265D" w14:textId="77777777" w:rsidTr="00104C77">
        <w:trPr>
          <w:trHeight w:val="629"/>
        </w:trPr>
        <w:tc>
          <w:tcPr>
            <w:tcW w:w="2425" w:type="dxa"/>
            <w:vAlign w:val="center"/>
          </w:tcPr>
          <w:p w14:paraId="53AC350E" w14:textId="55F72537" w:rsidR="007B1652" w:rsidRPr="00BC3A11" w:rsidRDefault="007B1652" w:rsidP="007B1652">
            <w:pPr>
              <w:jc w:val="center"/>
              <w:rPr>
                <w:rFonts w:ascii="GHEA Grapalat" w:hAnsi="GHEA Grapalat"/>
              </w:rPr>
            </w:pPr>
            <w:r w:rsidRPr="00B47695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</w:rPr>
              <w:t>ТНМ</w:t>
            </w:r>
            <w:r w:rsidRPr="00B47695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C301B" w14:textId="5F843416" w:rsidR="007B1652" w:rsidRPr="00A97426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2 480 000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E435E" w14:textId="6DCF2B19" w:rsidR="007B1652" w:rsidRPr="00A97426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496 000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7B3288" w14:textId="3FB548A1" w:rsidR="007B1652" w:rsidRPr="00A97426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2 976 000</w:t>
            </w:r>
          </w:p>
        </w:tc>
        <w:tc>
          <w:tcPr>
            <w:tcW w:w="2430" w:type="dxa"/>
            <w:vMerge/>
            <w:vAlign w:val="center"/>
          </w:tcPr>
          <w:p w14:paraId="714E6CE3" w14:textId="10B033C1" w:rsidR="007B1652" w:rsidRPr="009F593B" w:rsidRDefault="007B1652" w:rsidP="007B165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B1652" w:rsidRPr="001A5790" w14:paraId="05B4DE58" w14:textId="77777777" w:rsidTr="00933A69">
        <w:trPr>
          <w:trHeight w:val="629"/>
        </w:trPr>
        <w:tc>
          <w:tcPr>
            <w:tcW w:w="2425" w:type="dxa"/>
            <w:vAlign w:val="center"/>
          </w:tcPr>
          <w:p w14:paraId="0DCF7830" w14:textId="055B8DD8" w:rsidR="007B1652" w:rsidRPr="00070AAA" w:rsidRDefault="007B1652" w:rsidP="007B1652">
            <w:pPr>
              <w:jc w:val="center"/>
              <w:rPr>
                <w:rFonts w:ascii="GHEA Grapalat" w:hAnsi="GHEA Grapalat"/>
              </w:rPr>
            </w:pPr>
            <w:r w:rsidRPr="00B47695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</w:rPr>
              <w:t>АТАНЕСЯН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ГРУП</w:t>
            </w:r>
            <w:r w:rsidRPr="00B47695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27D83" w14:textId="28B02DB8" w:rsidR="007B16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2 495 000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5EDA4" w14:textId="09D6AE89" w:rsidR="007B16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499 000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AB1E0" w14:textId="0BF26436" w:rsidR="007B16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2 994 000</w:t>
            </w:r>
          </w:p>
        </w:tc>
        <w:tc>
          <w:tcPr>
            <w:tcW w:w="2430" w:type="dxa"/>
            <w:vMerge/>
            <w:vAlign w:val="center"/>
          </w:tcPr>
          <w:p w14:paraId="6756BD9B" w14:textId="77777777" w:rsidR="007B1652" w:rsidRPr="009F593B" w:rsidRDefault="007B1652" w:rsidP="007B165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B1652" w:rsidRPr="001A5790" w14:paraId="24DCAF68" w14:textId="77777777" w:rsidTr="00933A69">
        <w:trPr>
          <w:trHeight w:val="629"/>
        </w:trPr>
        <w:tc>
          <w:tcPr>
            <w:tcW w:w="2425" w:type="dxa"/>
            <w:vAlign w:val="center"/>
          </w:tcPr>
          <w:p w14:paraId="1DEB9395" w14:textId="245D494C" w:rsidR="007B1652" w:rsidRPr="00070AAA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Сергей</w:t>
            </w:r>
            <w:r w:rsidRPr="00E57E9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Акобян</w:t>
            </w:r>
            <w:r w:rsidRPr="00E57E92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И</w:t>
            </w:r>
            <w:r w:rsidRPr="00E57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</w:rPr>
              <w:t>П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96FE0" w14:textId="6CFB260F" w:rsidR="007B16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2 990 000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5DFC8" w14:textId="79F0015C" w:rsidR="007B16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6DBCA" w14:textId="077126A1" w:rsidR="007B1652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2 990 000</w:t>
            </w:r>
          </w:p>
        </w:tc>
        <w:tc>
          <w:tcPr>
            <w:tcW w:w="2430" w:type="dxa"/>
            <w:vMerge/>
            <w:vAlign w:val="center"/>
          </w:tcPr>
          <w:p w14:paraId="121AAFF3" w14:textId="77777777" w:rsidR="007B1652" w:rsidRPr="009F593B" w:rsidRDefault="007B1652" w:rsidP="007B165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B1652" w:rsidRPr="001A5790" w14:paraId="78D12AF8" w14:textId="77777777" w:rsidTr="00EE103D">
        <w:trPr>
          <w:trHeight w:val="791"/>
        </w:trPr>
        <w:tc>
          <w:tcPr>
            <w:tcW w:w="2425" w:type="dxa"/>
            <w:vAlign w:val="center"/>
          </w:tcPr>
          <w:p w14:paraId="6230BF2F" w14:textId="6DE9F549" w:rsidR="007B1652" w:rsidRPr="00BC3A11" w:rsidRDefault="007B1652" w:rsidP="007B16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B47695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</w:rPr>
              <w:t>ФАСТЕКС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70A95">
              <w:rPr>
                <w:rFonts w:ascii="GHEA Grapalat" w:hAnsi="GHEA Grapalat"/>
                <w:lang w:val="hy-AM"/>
              </w:rPr>
              <w:t>ГРУП» ООО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36284" w14:textId="1AE399E0" w:rsidR="007B1652" w:rsidRPr="009607F7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3 019 000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71FC4" w14:textId="2892E05F" w:rsidR="007B1652" w:rsidRPr="009607F7" w:rsidRDefault="007B1652" w:rsidP="007B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A9CC9" w14:textId="25B6669E" w:rsidR="007B1652" w:rsidRPr="009607F7" w:rsidRDefault="007B1652" w:rsidP="007B1652">
            <w:pPr>
              <w:jc w:val="center"/>
              <w:rPr>
                <w:rFonts w:ascii="GHEA Grapalat" w:hAnsi="GHEA Grapalat"/>
              </w:rPr>
            </w:pPr>
            <w:r w:rsidRPr="00ED7A46">
              <w:rPr>
                <w:rFonts w:ascii="GHEA Grapalat" w:hAnsi="GHEA Grapalat"/>
              </w:rPr>
              <w:t>3 019 000</w:t>
            </w:r>
          </w:p>
        </w:tc>
        <w:tc>
          <w:tcPr>
            <w:tcW w:w="2430" w:type="dxa"/>
            <w:vMerge/>
            <w:vAlign w:val="center"/>
          </w:tcPr>
          <w:p w14:paraId="46BDC23B" w14:textId="77777777" w:rsidR="007B1652" w:rsidRDefault="007B1652" w:rsidP="007B165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bookmarkEnd w:id="2"/>
    <w:p w14:paraId="0B6A6E9F" w14:textId="77777777" w:rsidR="000E21B1" w:rsidRPr="00D53470" w:rsidRDefault="00375F9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375F96">
        <w:rPr>
          <w:rFonts w:ascii="GHEA Grapalat" w:eastAsia="Times New Roman" w:hAnsi="GHEA Grapalat" w:cs="Courier New"/>
          <w:color w:val="222222"/>
        </w:rPr>
        <w:t>Было принято решение в пользу -3, против 0</w:t>
      </w:r>
    </w:p>
    <w:p w14:paraId="0D228D6D" w14:textId="77777777" w:rsidR="00375F96" w:rsidRDefault="000E21B1" w:rsidP="0018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color w:val="222222"/>
        </w:rPr>
      </w:pPr>
      <w:r w:rsidRPr="000E21B1">
        <w:rPr>
          <w:rFonts w:ascii="GHEA Grapalat" w:eastAsia="Times New Roman" w:hAnsi="GHEA Grapalat" w:cs="Courier New"/>
          <w:b/>
          <w:color w:val="222222"/>
        </w:rPr>
        <w:t>6.</w:t>
      </w:r>
      <w:r w:rsidR="00D77E96" w:rsidRPr="00D77E96">
        <w:rPr>
          <w:rFonts w:ascii="GHEA Grapalat" w:eastAsia="Times New Roman" w:hAnsi="GHEA Grapalat" w:cs="Courier New"/>
          <w:b/>
          <w:color w:val="222222"/>
        </w:rPr>
        <w:t>Решение комиссии</w:t>
      </w:r>
    </w:p>
    <w:p w14:paraId="019842E7" w14:textId="77777777" w:rsidR="00B143A1" w:rsidRDefault="00D77E9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D77E96">
        <w:rPr>
          <w:rFonts w:ascii="GHEA Grapalat" w:eastAsia="Times New Roman" w:hAnsi="GHEA Grapalat" w:cs="Courier New"/>
          <w:color w:val="222222"/>
        </w:rPr>
        <w:t xml:space="preserve">Признать </w:t>
      </w:r>
      <w:r w:rsidR="00185933" w:rsidRPr="00185933">
        <w:rPr>
          <w:rFonts w:ascii="GHEA Grapalat" w:eastAsia="Times New Roman" w:hAnsi="GHEA Grapalat" w:cs="Courier New"/>
          <w:color w:val="222222"/>
        </w:rPr>
        <w:t>отобранным участник</w:t>
      </w:r>
      <w:r w:rsidR="00FA20C3" w:rsidRPr="000435F7">
        <w:rPr>
          <w:rFonts w:ascii="GHEA Grapalat" w:eastAsia="Times New Roman" w:hAnsi="GHEA Grapalat" w:cs="Courier New"/>
          <w:color w:val="222222"/>
        </w:rPr>
        <w:t>о</w:t>
      </w:r>
      <w:r w:rsidR="00185933" w:rsidRPr="00185933">
        <w:rPr>
          <w:rFonts w:ascii="GHEA Grapalat" w:eastAsia="Times New Roman" w:hAnsi="GHEA Grapalat" w:cs="Courier New"/>
          <w:color w:val="222222"/>
        </w:rPr>
        <w:t>м</w:t>
      </w:r>
      <w:r w:rsidR="0087222D">
        <w:rPr>
          <w:rFonts w:ascii="GHEA Grapalat" w:eastAsia="Times New Roman" w:hAnsi="GHEA Grapalat" w:cs="Courier New"/>
          <w:color w:val="222222"/>
        </w:rPr>
        <w:t xml:space="preserve"> </w:t>
      </w:r>
      <w:r w:rsidR="00B143A1">
        <w:rPr>
          <w:rFonts w:ascii="GHEA Grapalat" w:eastAsia="Times New Roman" w:hAnsi="GHEA Grapalat" w:cs="Courier New"/>
          <w:color w:val="222222"/>
        </w:rPr>
        <w:t xml:space="preserve"> </w:t>
      </w:r>
    </w:p>
    <w:p w14:paraId="494B4327" w14:textId="0895E661" w:rsidR="00CF1785" w:rsidRDefault="00CF1785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  <w:lang w:val="hy-AM"/>
        </w:rPr>
      </w:pPr>
      <w:r>
        <w:rPr>
          <w:rFonts w:ascii="GHEA Grapalat" w:eastAsia="Times New Roman" w:hAnsi="GHEA Grapalat" w:cs="Courier New"/>
          <w:color w:val="222222"/>
          <w:lang w:val="hy-AM"/>
        </w:rPr>
        <w:t xml:space="preserve">Лот N 1 </w:t>
      </w:r>
      <w:r w:rsidR="00B418A1" w:rsidRPr="00B418A1">
        <w:rPr>
          <w:rFonts w:ascii="GHEA Grapalat" w:eastAsia="Times New Roman" w:hAnsi="GHEA Grapalat" w:cs="Courier New"/>
          <w:color w:val="222222"/>
          <w:lang w:val="hy-AM"/>
        </w:rPr>
        <w:t>Армен Сафарян И/П</w:t>
      </w:r>
      <w:r>
        <w:rPr>
          <w:rFonts w:ascii="GHEA Grapalat" w:eastAsia="Times New Roman" w:hAnsi="GHEA Grapalat" w:cs="Courier New"/>
          <w:color w:val="222222"/>
          <w:lang w:val="hy-AM"/>
        </w:rPr>
        <w:t>:</w:t>
      </w:r>
    </w:p>
    <w:p w14:paraId="4FB5DBAA" w14:textId="77777777" w:rsid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D53470">
        <w:rPr>
          <w:rFonts w:ascii="GHEA Grapalat" w:eastAsia="Times New Roman" w:hAnsi="GHEA Grapalat" w:cs="GHEA Grapalat"/>
          <w:color w:val="222222"/>
        </w:rPr>
        <w:t>Былоприня</w:t>
      </w:r>
      <w:r w:rsidR="00BB51AA">
        <w:rPr>
          <w:rFonts w:ascii="GHEA Grapalat" w:eastAsia="Times New Roman" w:hAnsi="GHEA Grapalat" w:cs="Courier New"/>
          <w:color w:val="222222"/>
        </w:rPr>
        <w:t>то решение в пользу -3, против-</w:t>
      </w:r>
      <w:r w:rsidRPr="00D53470">
        <w:rPr>
          <w:rFonts w:ascii="GHEA Grapalat" w:eastAsia="Times New Roman" w:hAnsi="GHEA Grapalat" w:cs="Courier New"/>
          <w:color w:val="222222"/>
        </w:rPr>
        <w:t>0</w:t>
      </w:r>
    </w:p>
    <w:p w14:paraId="0EB8F27C" w14:textId="77777777" w:rsidR="000E21B1" w:rsidRPr="000E21B1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Courier New"/>
          <w:b/>
          <w:color w:val="222222"/>
        </w:rPr>
      </w:pPr>
    </w:p>
    <w:p w14:paraId="683B3DD6" w14:textId="77777777" w:rsidR="000E21B1" w:rsidRDefault="000E21B1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0E21B1">
        <w:rPr>
          <w:rFonts w:ascii="GHEA Grapalat" w:hAnsi="GHEA Grapalat" w:cs="Arial"/>
          <w:b/>
          <w:color w:val="222222"/>
          <w:shd w:val="clear" w:color="auto" w:fill="F8F9FA"/>
        </w:rPr>
        <w:lastRenderedPageBreak/>
        <w:t>7. Информация о запросах и ответах на запросы</w:t>
      </w:r>
    </w:p>
    <w:p w14:paraId="43C01CD3" w14:textId="77777777" w:rsidR="00275A3E" w:rsidRPr="00FA4AFB" w:rsidRDefault="00275A3E" w:rsidP="00BB51AA">
      <w:pPr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FA4AFB">
        <w:rPr>
          <w:rFonts w:ascii="GHEA Grapalat" w:hAnsi="GHEA Grapalat" w:cs="Arial"/>
          <w:b/>
          <w:color w:val="222222"/>
          <w:shd w:val="clear" w:color="auto" w:fill="F8F9FA"/>
        </w:rPr>
        <w:t>_________________________________________________________________________________</w:t>
      </w:r>
    </w:p>
    <w:p w14:paraId="3C1E9B93" w14:textId="77777777" w:rsidR="00375F9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 xml:space="preserve">Не было запросов и ответов на предложения. </w:t>
      </w:r>
    </w:p>
    <w:p w14:paraId="7D4336D5" w14:textId="77777777" w:rsidR="00275A3E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ято решение в пользу -3,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169B80D1" w14:textId="77777777" w:rsidR="00375F96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hAnsi="GHEA Grapalat" w:cs="Arial"/>
          <w:b/>
          <w:color w:val="222222"/>
          <w:shd w:val="clear" w:color="auto" w:fill="F8F9FA"/>
        </w:rPr>
      </w:pPr>
      <w:r w:rsidRPr="00275A3E">
        <w:rPr>
          <w:rFonts w:ascii="GHEA Grapalat" w:hAnsi="GHEA Grapalat" w:cs="Arial"/>
          <w:b/>
          <w:color w:val="222222"/>
          <w:shd w:val="clear" w:color="auto" w:fill="F8F9FA"/>
        </w:rPr>
        <w:t xml:space="preserve">8. Объявление решения о заключении договора </w:t>
      </w:r>
    </w:p>
    <w:p w14:paraId="66A99A14" w14:textId="77777777" w:rsidR="00375F96" w:rsidRDefault="00375F96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hAnsi="GHEA Grapalat" w:cs="Arial"/>
          <w:color w:val="222222"/>
          <w:shd w:val="clear" w:color="auto" w:fill="F8F9FA"/>
        </w:rPr>
      </w:pPr>
      <w:r>
        <w:rPr>
          <w:rFonts w:ascii="GHEA Grapalat" w:hAnsi="GHEA Grapalat" w:cs="Arial"/>
          <w:color w:val="222222"/>
          <w:shd w:val="clear" w:color="auto" w:fill="F8F9FA"/>
        </w:rPr>
        <w:tab/>
      </w:r>
      <w:r w:rsidR="000E21B1" w:rsidRPr="00E163BE">
        <w:rPr>
          <w:rFonts w:ascii="GHEA Grapalat" w:hAnsi="GHEA Grapalat" w:cs="Arial"/>
          <w:color w:val="222222"/>
          <w:shd w:val="clear" w:color="auto" w:fill="F8F9FA"/>
        </w:rPr>
        <w:t xml:space="preserve">Оценочная комиссия решила подать предложение выбранному участнику и заключить договор с </w:t>
      </w:r>
      <w:r w:rsidR="00863C8B">
        <w:rPr>
          <w:rFonts w:ascii="GHEA Grapalat" w:hAnsi="GHEA Grapalat" w:cs="Arial"/>
          <w:color w:val="222222"/>
          <w:shd w:val="clear" w:color="auto" w:fill="F8F9FA"/>
        </w:rPr>
        <w:t>отбор</w:t>
      </w:r>
      <w:r w:rsidR="000E21B1" w:rsidRPr="00E163BE">
        <w:rPr>
          <w:rFonts w:ascii="GHEA Grapalat" w:hAnsi="GHEA Grapalat" w:cs="Arial"/>
          <w:color w:val="222222"/>
          <w:shd w:val="clear" w:color="auto" w:fill="F8F9FA"/>
        </w:rPr>
        <w:t xml:space="preserve">ным участником после истечения срока, установленного статьей 10 Закона РА о закупках. </w:t>
      </w:r>
    </w:p>
    <w:p w14:paraId="1388EE66" w14:textId="77777777" w:rsidR="000E21B1" w:rsidRPr="00D53470" w:rsidRDefault="000E21B1" w:rsidP="00BB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GHEA Grapalat" w:eastAsia="Times New Roman" w:hAnsi="GHEA Grapalat" w:cs="Courier New"/>
          <w:color w:val="222222"/>
        </w:rPr>
      </w:pPr>
      <w:r w:rsidRPr="00E163BE">
        <w:rPr>
          <w:rFonts w:ascii="GHEA Grapalat" w:hAnsi="GHEA Grapalat" w:cs="Arial"/>
          <w:color w:val="222222"/>
          <w:shd w:val="clear" w:color="auto" w:fill="F8F9FA"/>
        </w:rPr>
        <w:t>Было прин</w:t>
      </w:r>
      <w:r w:rsidR="00BB51AA">
        <w:rPr>
          <w:rFonts w:ascii="GHEA Grapalat" w:hAnsi="GHEA Grapalat" w:cs="Arial"/>
          <w:color w:val="222222"/>
          <w:shd w:val="clear" w:color="auto" w:fill="F8F9FA"/>
        </w:rPr>
        <w:t>ято решение в пользу -3, против-</w:t>
      </w:r>
      <w:r w:rsidRPr="00E163BE">
        <w:rPr>
          <w:rFonts w:ascii="GHEA Grapalat" w:hAnsi="GHEA Grapalat" w:cs="Arial"/>
          <w:color w:val="222222"/>
          <w:shd w:val="clear" w:color="auto" w:fill="F8F9FA"/>
        </w:rPr>
        <w:t>0</w:t>
      </w:r>
    </w:p>
    <w:p w14:paraId="072E7F92" w14:textId="77777777" w:rsidR="000E21B1" w:rsidRDefault="000E21B1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1DE0C694" w14:textId="77777777" w:rsidR="00275A3E" w:rsidRDefault="00275A3E" w:rsidP="00BB51AA">
      <w:pPr>
        <w:pStyle w:val="ListParagraph"/>
        <w:ind w:left="927"/>
        <w:jc w:val="both"/>
        <w:rPr>
          <w:rFonts w:ascii="GHEA Grapalat" w:hAnsi="GHEA Grapalat"/>
          <w:b/>
        </w:rPr>
      </w:pPr>
    </w:p>
    <w:p w14:paraId="532EDAA1" w14:textId="77777777" w:rsidR="00CD6652" w:rsidRPr="00B41525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GHEA Grapalat" w:hAnsi="GHEA Grapalat"/>
          <w:color w:val="222222"/>
          <w:sz w:val="22"/>
          <w:szCs w:val="22"/>
        </w:rPr>
        <w:t>Председатель оценочной комиссии</w:t>
      </w:r>
      <w:r>
        <w:rPr>
          <w:rFonts w:ascii="GHEA Grapalat" w:hAnsi="GHEA Grapalat"/>
          <w:color w:val="222222"/>
          <w:sz w:val="22"/>
          <w:szCs w:val="22"/>
          <w:lang w:val="hy-AM"/>
        </w:rPr>
        <w:t>:</w:t>
      </w:r>
      <w:r w:rsidR="0087222D">
        <w:rPr>
          <w:rFonts w:ascii="GHEA Grapalat" w:hAnsi="GHEA Grapalat"/>
          <w:color w:val="222222"/>
          <w:sz w:val="22"/>
          <w:szCs w:val="22"/>
        </w:rPr>
        <w:t xml:space="preserve"> </w:t>
      </w:r>
      <w:r w:rsidR="002D481E">
        <w:rPr>
          <w:rFonts w:ascii="GHEA Grapalat" w:hAnsi="GHEA Grapalat"/>
          <w:color w:val="222222"/>
          <w:sz w:val="22"/>
          <w:szCs w:val="22"/>
        </w:rPr>
        <w:t>В</w:t>
      </w:r>
      <w:r w:rsidR="0087222D" w:rsidRPr="00B41525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2D481E">
        <w:rPr>
          <w:rFonts w:ascii="GHEA Grapalat" w:hAnsi="GHEA Grapalat"/>
          <w:color w:val="222222"/>
          <w:sz w:val="22"/>
          <w:szCs w:val="22"/>
        </w:rPr>
        <w:t>Давт</w:t>
      </w:r>
      <w:r w:rsidR="0087222D" w:rsidRPr="00B41525">
        <w:rPr>
          <w:rFonts w:ascii="GHEA Grapalat" w:hAnsi="GHEA Grapalat"/>
          <w:color w:val="222222"/>
          <w:sz w:val="22"/>
          <w:szCs w:val="22"/>
        </w:rPr>
        <w:t>ян</w:t>
      </w:r>
    </w:p>
    <w:p w14:paraId="47863B8A" w14:textId="77777777" w:rsidR="00D77E96" w:rsidRDefault="00CD6652" w:rsidP="00CD6652">
      <w:pPr>
        <w:pStyle w:val="HTMLPreformatted"/>
        <w:spacing w:line="540" w:lineRule="atLeast"/>
        <w:rPr>
          <w:rFonts w:ascii="GHEA Grapalat" w:hAnsi="GHEA Grapalat" w:cs="GHEA Grapalat"/>
          <w:color w:val="222222"/>
          <w:sz w:val="22"/>
          <w:szCs w:val="22"/>
          <w:lang w:val="hy-AM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>
        <w:rPr>
          <w:rFonts w:ascii="Calibri" w:hAnsi="Calibri" w:cs="Calibri"/>
          <w:color w:val="222222"/>
          <w:sz w:val="22"/>
          <w:szCs w:val="22"/>
        </w:rPr>
        <w:tab/>
      </w:r>
      <w:r>
        <w:rPr>
          <w:rFonts w:ascii="Calibri" w:hAnsi="Calibri" w:cs="Calibri"/>
          <w:color w:val="222222"/>
          <w:sz w:val="22"/>
          <w:szCs w:val="22"/>
        </w:rPr>
        <w:tab/>
      </w:r>
      <w:r w:rsidR="00DE677A" w:rsidRPr="00DE677A">
        <w:rPr>
          <w:rFonts w:ascii="GHEA Grapalat" w:hAnsi="GHEA Grapalat" w:cs="GHEA Grapalat"/>
          <w:color w:val="222222"/>
          <w:sz w:val="22"/>
          <w:szCs w:val="22"/>
        </w:rPr>
        <w:t>С. Маргарян</w:t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 xml:space="preserve">, </w:t>
      </w:r>
    </w:p>
    <w:p w14:paraId="03A6E9F0" w14:textId="77777777" w:rsidR="00CD6652" w:rsidRPr="00B41525" w:rsidRDefault="00D77E96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>
        <w:rPr>
          <w:rFonts w:ascii="GHEA Grapalat" w:hAnsi="GHEA Grapalat" w:cs="GHEA Grapalat"/>
          <w:color w:val="222222"/>
          <w:sz w:val="22"/>
          <w:szCs w:val="22"/>
          <w:lang w:val="hy-AM"/>
        </w:rPr>
        <w:tab/>
      </w:r>
      <w:r w:rsidR="0019374D" w:rsidRPr="0019374D">
        <w:rPr>
          <w:rFonts w:ascii="GHEA Grapalat" w:hAnsi="GHEA Grapalat" w:cs="GHEA Grapalat"/>
          <w:color w:val="222222"/>
          <w:sz w:val="22"/>
          <w:szCs w:val="22"/>
        </w:rPr>
        <w:t>К</w:t>
      </w:r>
      <w:r w:rsidR="00A920D4" w:rsidRPr="00A920D4">
        <w:rPr>
          <w:rFonts w:ascii="GHEA Grapalat" w:hAnsi="GHEA Grapalat" w:cs="GHEA Grapalat"/>
          <w:color w:val="222222"/>
          <w:sz w:val="22"/>
          <w:szCs w:val="22"/>
          <w:lang w:val="hy-AM"/>
        </w:rPr>
        <w:t xml:space="preserve">. </w:t>
      </w:r>
      <w:r w:rsidR="0019374D">
        <w:rPr>
          <w:rFonts w:ascii="GHEA Grapalat" w:hAnsi="GHEA Grapalat" w:cs="GHEA Grapalat"/>
          <w:color w:val="222222"/>
          <w:sz w:val="22"/>
          <w:szCs w:val="22"/>
          <w:lang w:val="en-US"/>
        </w:rPr>
        <w:t>Манук</w:t>
      </w:r>
      <w:r w:rsidR="00A920D4" w:rsidRPr="00A920D4">
        <w:rPr>
          <w:rFonts w:ascii="GHEA Grapalat" w:hAnsi="GHEA Grapalat" w:cs="GHEA Grapalat"/>
          <w:color w:val="222222"/>
          <w:sz w:val="22"/>
          <w:szCs w:val="22"/>
          <w:lang w:val="hy-AM"/>
        </w:rPr>
        <w:t>ян</w:t>
      </w:r>
    </w:p>
    <w:p w14:paraId="356956A2" w14:textId="77777777" w:rsidR="00CD6652" w:rsidRPr="00D77E96" w:rsidRDefault="00CD6652" w:rsidP="00CD6652">
      <w:pPr>
        <w:pStyle w:val="HTMLPreformatted"/>
        <w:spacing w:line="540" w:lineRule="atLeast"/>
        <w:rPr>
          <w:rFonts w:ascii="GHEA Grapalat" w:hAnsi="GHEA Grapalat"/>
          <w:color w:val="222222"/>
          <w:sz w:val="22"/>
          <w:szCs w:val="22"/>
        </w:rPr>
      </w:pPr>
      <w:r w:rsidRPr="000D5F56">
        <w:rPr>
          <w:rFonts w:ascii="Calibri" w:hAnsi="Calibri" w:cs="Calibri"/>
          <w:color w:val="222222"/>
          <w:sz w:val="22"/>
          <w:szCs w:val="22"/>
        </w:rPr>
        <w:t>                                            </w:t>
      </w:r>
      <w:r w:rsidRPr="000D5F56">
        <w:rPr>
          <w:rFonts w:ascii="GHEA Grapalat" w:hAnsi="GHEA Grapalat" w:cs="GHEA Grapalat"/>
          <w:color w:val="222222"/>
          <w:sz w:val="22"/>
          <w:szCs w:val="22"/>
        </w:rPr>
        <w:t>Секретарь</w:t>
      </w:r>
      <w:r w:rsidRPr="000D5F56">
        <w:rPr>
          <w:rFonts w:ascii="GHEA Grapalat" w:hAnsi="GHEA Grapalat"/>
          <w:color w:val="222222"/>
          <w:sz w:val="22"/>
          <w:szCs w:val="22"/>
        </w:rPr>
        <w:t xml:space="preserve">: </w:t>
      </w:r>
      <w:r w:rsidR="0087222D">
        <w:rPr>
          <w:rFonts w:ascii="GHEA Grapalat" w:hAnsi="GHEA Grapalat"/>
          <w:color w:val="222222"/>
          <w:sz w:val="22"/>
          <w:szCs w:val="22"/>
        </w:rPr>
        <w:t xml:space="preserve"> </w:t>
      </w:r>
      <w:r w:rsidR="007B02DF" w:rsidRPr="0019374D">
        <w:rPr>
          <w:rFonts w:ascii="GHEA Grapalat" w:hAnsi="GHEA Grapalat"/>
          <w:color w:val="222222"/>
          <w:sz w:val="22"/>
          <w:szCs w:val="22"/>
        </w:rPr>
        <w:t xml:space="preserve">   </w:t>
      </w:r>
      <w:r w:rsidR="0087222D" w:rsidRPr="00B41525">
        <w:rPr>
          <w:rFonts w:ascii="GHEA Grapalat" w:hAnsi="GHEA Grapalat"/>
          <w:color w:val="222222"/>
          <w:sz w:val="22"/>
          <w:szCs w:val="22"/>
        </w:rPr>
        <w:t>А</w:t>
      </w:r>
      <w:r w:rsidR="0087222D" w:rsidRPr="00D77E96">
        <w:rPr>
          <w:rFonts w:ascii="GHEA Grapalat" w:hAnsi="GHEA Grapalat"/>
          <w:color w:val="222222"/>
          <w:sz w:val="22"/>
          <w:szCs w:val="22"/>
        </w:rPr>
        <w:t xml:space="preserve">. </w:t>
      </w:r>
      <w:r w:rsidR="0087222D">
        <w:rPr>
          <w:rFonts w:ascii="GHEA Grapalat" w:hAnsi="GHEA Grapalat"/>
          <w:color w:val="222222"/>
          <w:sz w:val="22"/>
          <w:szCs w:val="22"/>
        </w:rPr>
        <w:t>Апер</w:t>
      </w:r>
      <w:r w:rsidR="0087222D" w:rsidRPr="00D77E96">
        <w:rPr>
          <w:rFonts w:ascii="GHEA Grapalat" w:hAnsi="GHEA Grapalat"/>
          <w:color w:val="222222"/>
          <w:sz w:val="22"/>
          <w:szCs w:val="22"/>
        </w:rPr>
        <w:t>ян</w:t>
      </w:r>
    </w:p>
    <w:p w14:paraId="252D5268" w14:textId="77777777" w:rsidR="00275A3E" w:rsidRPr="000E21B1" w:rsidRDefault="00275A3E" w:rsidP="00275A3E">
      <w:pPr>
        <w:pStyle w:val="ListParagraph"/>
        <w:ind w:left="927"/>
        <w:jc w:val="both"/>
        <w:rPr>
          <w:rFonts w:ascii="GHEA Grapalat" w:hAnsi="GHEA Grapalat"/>
          <w:b/>
        </w:rPr>
      </w:pPr>
    </w:p>
    <w:sectPr w:rsidR="00275A3E" w:rsidRPr="000E21B1" w:rsidSect="00375F96">
      <w:pgSz w:w="11906" w:h="16838"/>
      <w:pgMar w:top="540" w:right="296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00FEE"/>
    <w:multiLevelType w:val="hybridMultilevel"/>
    <w:tmpl w:val="B66E1230"/>
    <w:lvl w:ilvl="0" w:tplc="1AB6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9C"/>
    <w:rsid w:val="00002DC9"/>
    <w:rsid w:val="00010FA3"/>
    <w:rsid w:val="00023CEB"/>
    <w:rsid w:val="000340BB"/>
    <w:rsid w:val="00035C5D"/>
    <w:rsid w:val="000435F7"/>
    <w:rsid w:val="00070AAA"/>
    <w:rsid w:val="00071BD6"/>
    <w:rsid w:val="00077A21"/>
    <w:rsid w:val="000A2CFF"/>
    <w:rsid w:val="000C48B7"/>
    <w:rsid w:val="000D39F9"/>
    <w:rsid w:val="000D5F56"/>
    <w:rsid w:val="000D6E14"/>
    <w:rsid w:val="000E21B1"/>
    <w:rsid w:val="000E41D9"/>
    <w:rsid w:val="0011488E"/>
    <w:rsid w:val="00137A49"/>
    <w:rsid w:val="001426CA"/>
    <w:rsid w:val="00150C5B"/>
    <w:rsid w:val="00174818"/>
    <w:rsid w:val="00185933"/>
    <w:rsid w:val="00187D04"/>
    <w:rsid w:val="0019374D"/>
    <w:rsid w:val="001A0345"/>
    <w:rsid w:val="001A5790"/>
    <w:rsid w:val="001B1C01"/>
    <w:rsid w:val="001B5BA9"/>
    <w:rsid w:val="001E1378"/>
    <w:rsid w:val="001E4B0E"/>
    <w:rsid w:val="00206021"/>
    <w:rsid w:val="002215F1"/>
    <w:rsid w:val="00231018"/>
    <w:rsid w:val="0023734F"/>
    <w:rsid w:val="00275A3E"/>
    <w:rsid w:val="002D481E"/>
    <w:rsid w:val="002F7D91"/>
    <w:rsid w:val="003445C6"/>
    <w:rsid w:val="00362DCE"/>
    <w:rsid w:val="00375F96"/>
    <w:rsid w:val="003848CB"/>
    <w:rsid w:val="00395BE3"/>
    <w:rsid w:val="003C10DB"/>
    <w:rsid w:val="003E0494"/>
    <w:rsid w:val="003F6B97"/>
    <w:rsid w:val="00467F20"/>
    <w:rsid w:val="0047360D"/>
    <w:rsid w:val="00481BC6"/>
    <w:rsid w:val="00483841"/>
    <w:rsid w:val="00496A4E"/>
    <w:rsid w:val="004B2A6D"/>
    <w:rsid w:val="004E5A6E"/>
    <w:rsid w:val="005530C0"/>
    <w:rsid w:val="00575638"/>
    <w:rsid w:val="005763AA"/>
    <w:rsid w:val="005849A0"/>
    <w:rsid w:val="005B50B9"/>
    <w:rsid w:val="005B5504"/>
    <w:rsid w:val="00602D46"/>
    <w:rsid w:val="00604B7A"/>
    <w:rsid w:val="00612787"/>
    <w:rsid w:val="00635696"/>
    <w:rsid w:val="00642C9F"/>
    <w:rsid w:val="006A7657"/>
    <w:rsid w:val="00753CF1"/>
    <w:rsid w:val="0075622B"/>
    <w:rsid w:val="00765509"/>
    <w:rsid w:val="007B02DF"/>
    <w:rsid w:val="007B1652"/>
    <w:rsid w:val="007D2B5A"/>
    <w:rsid w:val="007E3F2F"/>
    <w:rsid w:val="007F056C"/>
    <w:rsid w:val="007F4ACF"/>
    <w:rsid w:val="007F667D"/>
    <w:rsid w:val="00851007"/>
    <w:rsid w:val="00863C8B"/>
    <w:rsid w:val="0087222D"/>
    <w:rsid w:val="008A1BAA"/>
    <w:rsid w:val="008A2AD6"/>
    <w:rsid w:val="008D27FD"/>
    <w:rsid w:val="00921819"/>
    <w:rsid w:val="009237EE"/>
    <w:rsid w:val="0092509C"/>
    <w:rsid w:val="0093146C"/>
    <w:rsid w:val="00937392"/>
    <w:rsid w:val="00945386"/>
    <w:rsid w:val="00955BDC"/>
    <w:rsid w:val="00961554"/>
    <w:rsid w:val="0096282E"/>
    <w:rsid w:val="00965425"/>
    <w:rsid w:val="009808BB"/>
    <w:rsid w:val="00A01992"/>
    <w:rsid w:val="00A02DBA"/>
    <w:rsid w:val="00A06B1E"/>
    <w:rsid w:val="00A70A95"/>
    <w:rsid w:val="00A920D4"/>
    <w:rsid w:val="00AB5355"/>
    <w:rsid w:val="00AB75D9"/>
    <w:rsid w:val="00AC7C86"/>
    <w:rsid w:val="00B143A1"/>
    <w:rsid w:val="00B22714"/>
    <w:rsid w:val="00B41525"/>
    <w:rsid w:val="00B418A1"/>
    <w:rsid w:val="00B573E2"/>
    <w:rsid w:val="00B72F2D"/>
    <w:rsid w:val="00B93FB8"/>
    <w:rsid w:val="00B94D27"/>
    <w:rsid w:val="00BB51AA"/>
    <w:rsid w:val="00BC0E78"/>
    <w:rsid w:val="00BC3A11"/>
    <w:rsid w:val="00BE3FC3"/>
    <w:rsid w:val="00C00572"/>
    <w:rsid w:val="00C12EE4"/>
    <w:rsid w:val="00C20E39"/>
    <w:rsid w:val="00C65265"/>
    <w:rsid w:val="00C72749"/>
    <w:rsid w:val="00C74C37"/>
    <w:rsid w:val="00C84C9B"/>
    <w:rsid w:val="00C912DD"/>
    <w:rsid w:val="00C93CC2"/>
    <w:rsid w:val="00CA110F"/>
    <w:rsid w:val="00CA2FE7"/>
    <w:rsid w:val="00CD31CA"/>
    <w:rsid w:val="00CD6652"/>
    <w:rsid w:val="00CD7A8D"/>
    <w:rsid w:val="00CE1494"/>
    <w:rsid w:val="00CF1785"/>
    <w:rsid w:val="00CF3C65"/>
    <w:rsid w:val="00CF5E76"/>
    <w:rsid w:val="00CF6A24"/>
    <w:rsid w:val="00D40AC4"/>
    <w:rsid w:val="00D5085D"/>
    <w:rsid w:val="00D53E27"/>
    <w:rsid w:val="00D575EE"/>
    <w:rsid w:val="00D652B2"/>
    <w:rsid w:val="00D77E96"/>
    <w:rsid w:val="00DD0B74"/>
    <w:rsid w:val="00DE677A"/>
    <w:rsid w:val="00DF3ECA"/>
    <w:rsid w:val="00E52754"/>
    <w:rsid w:val="00E6744C"/>
    <w:rsid w:val="00EB1E3B"/>
    <w:rsid w:val="00ED0A33"/>
    <w:rsid w:val="00EE103D"/>
    <w:rsid w:val="00EF1EDE"/>
    <w:rsid w:val="00F10D22"/>
    <w:rsid w:val="00F27B3B"/>
    <w:rsid w:val="00F5640E"/>
    <w:rsid w:val="00F60B4F"/>
    <w:rsid w:val="00F6229A"/>
    <w:rsid w:val="00F7483A"/>
    <w:rsid w:val="00F828E8"/>
    <w:rsid w:val="00F92E19"/>
    <w:rsid w:val="00F9368B"/>
    <w:rsid w:val="00F96A7F"/>
    <w:rsid w:val="00F96D8B"/>
    <w:rsid w:val="00FA1710"/>
    <w:rsid w:val="00FA20C3"/>
    <w:rsid w:val="00FA2652"/>
    <w:rsid w:val="00FA4AFB"/>
    <w:rsid w:val="00FA57E5"/>
    <w:rsid w:val="00FA65EA"/>
    <w:rsid w:val="00FB3B1A"/>
    <w:rsid w:val="00FD1E45"/>
    <w:rsid w:val="00FE1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BCC6"/>
  <w15:docId w15:val="{B3A3544E-12BA-4581-A3A7-4C53CDDA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7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7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071B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1B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1B1"/>
    <w:rPr>
      <w:lang w:val="en-US"/>
    </w:rPr>
  </w:style>
  <w:style w:type="table" w:styleId="TableGrid">
    <w:name w:val="Table Grid"/>
    <w:basedOn w:val="TableNormal"/>
    <w:uiPriority w:val="39"/>
    <w:rsid w:val="00DD0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39DF-B5C8-4A7B-B0B0-D6EBE63D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cp:lastPrinted>2020-03-03T08:24:00Z</cp:lastPrinted>
  <dcterms:created xsi:type="dcterms:W3CDTF">2020-04-22T10:53:00Z</dcterms:created>
  <dcterms:modified xsi:type="dcterms:W3CDTF">2025-07-26T10:31:00Z</dcterms:modified>
</cp:coreProperties>
</file>