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767A2" w:rsidRPr="006767A2">
        <w:rPr>
          <w:rFonts w:ascii="GHEA Grapalat" w:hAnsi="GHEA Grapalat" w:cs="Sylfaen"/>
          <w:sz w:val="20"/>
          <w:lang w:val="hy-AM"/>
        </w:rPr>
        <w:t>պարապմունքների մատյանների և անհատական պլան</w:t>
      </w:r>
      <w:r w:rsidR="006767A2" w:rsidRPr="006767A2">
        <w:rPr>
          <w:rFonts w:ascii="GHEA Grapalat" w:hAnsi="GHEA Grapalat" w:cs="Sylfaen"/>
          <w:sz w:val="20"/>
        </w:rPr>
        <w:t>ի</w:t>
      </w:r>
      <w:r w:rsidR="00C72FED"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885DBB">
        <w:rPr>
          <w:rFonts w:ascii="GHEA Grapalat" w:hAnsi="GHEA Grapalat"/>
          <w:sz w:val="20"/>
        </w:rPr>
        <w:t>Օ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</w:t>
      </w:r>
      <w:r w:rsidR="00A6258A">
        <w:rPr>
          <w:rFonts w:ascii="GHEA Grapalat" w:hAnsi="GHEA Grapalat" w:cs="Sylfaen"/>
          <w:sz w:val="20"/>
          <w:lang w:val="af-ZA"/>
        </w:rPr>
        <w:t>1</w:t>
      </w:r>
      <w:r w:rsidR="00885DBB">
        <w:rPr>
          <w:rFonts w:ascii="GHEA Grapalat" w:hAnsi="GHEA Grapalat" w:cs="Sylfaen"/>
          <w:sz w:val="20"/>
          <w:lang w:val="af-ZA"/>
        </w:rPr>
        <w:t>9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885DBB">
        <w:rPr>
          <w:rFonts w:ascii="GHEA Grapalat" w:hAnsi="GHEA Grapalat" w:cs="Sylfaen"/>
          <w:sz w:val="20"/>
          <w:lang w:val="af-ZA"/>
        </w:rPr>
        <w:t>նոյ</w:t>
      </w:r>
      <w:r w:rsidR="005C4781">
        <w:rPr>
          <w:rFonts w:ascii="GHEA Grapalat" w:hAnsi="GHEA Grapalat" w:cs="Sylfaen"/>
          <w:sz w:val="20"/>
          <w:lang w:val="af-ZA"/>
        </w:rPr>
        <w:t>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885DBB">
        <w:rPr>
          <w:rFonts w:ascii="GHEA Grapalat" w:hAnsi="GHEA Grapalat"/>
          <w:sz w:val="20"/>
        </w:rPr>
        <w:t>Օ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47"/>
        <w:gridCol w:w="36"/>
        <w:gridCol w:w="672"/>
        <w:gridCol w:w="240"/>
        <w:gridCol w:w="20"/>
        <w:gridCol w:w="148"/>
        <w:gridCol w:w="27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170"/>
        <w:gridCol w:w="28"/>
        <w:gridCol w:w="284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60"/>
        <w:gridCol w:w="128"/>
        <w:gridCol w:w="137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5D5C" w:rsidRPr="00433C70" w:rsidTr="0045034D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415D5C" w:rsidRPr="00A92150" w:rsidRDefault="00415D5C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921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33C70" w:rsidRDefault="00433C70" w:rsidP="0016144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415D5C" w:rsidRPr="00433C70" w:rsidRDefault="00433C70" w:rsidP="0016144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433C70">
              <w:rPr>
                <w:rFonts w:ascii="Sylfaen" w:hAnsi="Sylfaen" w:cs="Sylfaen"/>
                <w:sz w:val="18"/>
                <w:szCs w:val="18"/>
              </w:rPr>
              <w:t>Օդորակիչ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C70" w:rsidRDefault="00433C70" w:rsidP="00E2579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415D5C" w:rsidRPr="00A92150" w:rsidRDefault="00415D5C" w:rsidP="00E2579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92150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5D5C" w:rsidRPr="00A92150" w:rsidRDefault="00433C70" w:rsidP="00F85A7D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5D5C" w:rsidRPr="00A92150" w:rsidRDefault="00433C70" w:rsidP="00F85A7D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15D5C" w:rsidRPr="00A92150" w:rsidRDefault="00433C70" w:rsidP="00433C7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  <w:r w:rsidR="00415D5C" w:rsidRPr="00A92150">
              <w:rPr>
                <w:rFonts w:ascii="Sylfaen" w:hAnsi="Sylfaen"/>
                <w:sz w:val="16"/>
                <w:szCs w:val="16"/>
              </w:rPr>
              <w:t>0</w:t>
            </w:r>
            <w:r w:rsidR="00415D5C" w:rsidRPr="00A92150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33C70" w:rsidRDefault="00433C70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15D5C" w:rsidRPr="00A92150" w:rsidRDefault="00433C70" w:rsidP="00F85A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  <w:r w:rsidR="00415D5C" w:rsidRPr="00A92150">
              <w:rPr>
                <w:rFonts w:ascii="Sylfaen" w:hAnsi="Sylfaen"/>
                <w:sz w:val="16"/>
                <w:szCs w:val="16"/>
              </w:rPr>
              <w:t>0</w:t>
            </w:r>
            <w:r w:rsidR="00415D5C" w:rsidRPr="00A92150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15D5C" w:rsidRPr="00433C70" w:rsidRDefault="00433C70" w:rsidP="00F85A7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33C70">
              <w:rPr>
                <w:rFonts w:ascii="Sylfaen" w:hAnsi="Sylfaen"/>
                <w:sz w:val="16"/>
                <w:szCs w:val="16"/>
                <w:lang w:val="hy-AM"/>
              </w:rPr>
              <w:t>Օդորակիչ՝ ոչ պակաս 24000BTU հզորությամբ, տեսակը Splt, էկրանի հեռակառավարման վահանակի առկայություն, նախատեսված 60-80 քմ տարածքում ջերմաստիճանի ավտոմատ կարգավորման համար, ջեռուցման և սառեցման ռեժիմներով, էներգախնայողության Aդաս,</w:t>
            </w:r>
            <w:bookmarkStart w:id="0" w:name="_GoBack"/>
            <w:bookmarkEnd w:id="0"/>
            <w:r w:rsidRPr="00433C70">
              <w:rPr>
                <w:rFonts w:ascii="Sylfaen" w:hAnsi="Sylfaen"/>
                <w:sz w:val="16"/>
                <w:szCs w:val="16"/>
                <w:lang w:val="hy-AM"/>
              </w:rPr>
              <w:t xml:space="preserve"> ածխային ֆիլտր, թևիկների կառավարում, աղմուկի մակարդակը ցածր,հոսանքը՝ 220-240վ/50-60հց, երկարությունը՝ 110սմ-ի մոտ,երաշխիքային սպասարկում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D5C" w:rsidRPr="00433C70" w:rsidRDefault="00433C70" w:rsidP="0093380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33C70">
              <w:rPr>
                <w:rFonts w:ascii="Sylfaen" w:hAnsi="Sylfaen"/>
                <w:sz w:val="16"/>
                <w:szCs w:val="16"/>
                <w:lang w:val="hy-AM"/>
              </w:rPr>
              <w:t>Օդորակիչ՝ ոչ պակաս 24000BTU հզորությամբ, տեսակը Splt, էկրանի հեռակառավարման վահանակի առկայություն, նախատեսված 60-80 քմ տարածքում ջերմաստիճանի ավտոմատ կարգավորման համար, ջեռուցման և սառեցման ռեժիմներով, էներգախնայողության Aդաս, ածխային ֆիլտր, թևիկների կառավարում, աղմուկի մակարդակը ցածր,հոսանքը՝ 220-240վ/50-60հց, երկարությունը՝ 110սմ-ի մոտ,երաշխիքային սպասարկում</w:t>
            </w:r>
          </w:p>
        </w:tc>
      </w:tr>
      <w:tr w:rsidR="00410AF7" w:rsidRPr="00433C70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A92150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5C4781">
        <w:trPr>
          <w:gridAfter w:val="5"/>
          <w:wAfter w:w="4645" w:type="dxa"/>
          <w:trHeight w:val="40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2" w:type="dxa"/>
            <w:gridSpan w:val="11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5C4781">
        <w:trPr>
          <w:gridAfter w:val="5"/>
          <w:wAfter w:w="4645" w:type="dxa"/>
          <w:trHeight w:val="213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137"/>
        </w:trPr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5C4781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717" w:type="dxa"/>
            <w:gridSpan w:val="48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E63C1D" w:rsidRPr="006B451D" w:rsidTr="00DA273C">
        <w:trPr>
          <w:gridAfter w:val="5"/>
          <w:wAfter w:w="4645" w:type="dxa"/>
          <w:trHeight w:val="83"/>
        </w:trPr>
        <w:tc>
          <w:tcPr>
            <w:tcW w:w="1419" w:type="dxa"/>
            <w:gridSpan w:val="3"/>
            <w:shd w:val="clear" w:color="auto" w:fill="auto"/>
            <w:vAlign w:val="center"/>
          </w:tcPr>
          <w:p w:rsidR="00E63C1D" w:rsidRPr="006B451D" w:rsidRDefault="00E63C1D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032" w:type="dxa"/>
            <w:gridSpan w:val="11"/>
            <w:shd w:val="clear" w:color="auto" w:fill="auto"/>
            <w:vAlign w:val="center"/>
          </w:tcPr>
          <w:p w:rsidR="00E63C1D" w:rsidRPr="004E438E" w:rsidRDefault="00E63C1D" w:rsidP="00A53CBE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E438E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4E438E">
              <w:rPr>
                <w:rFonts w:ascii="Sylfaen" w:hAnsi="Sylfaen" w:cs="Sylfaen"/>
                <w:sz w:val="16"/>
                <w:szCs w:val="16"/>
              </w:rPr>
              <w:t>ՎԵԳԱ ՈՒՈՐԼԴ</w:t>
            </w:r>
            <w:r w:rsidRPr="004E438E">
              <w:rPr>
                <w:rFonts w:ascii="Sylfaen" w:hAnsi="Sylfaen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63C1D" w:rsidRPr="00E63C1D" w:rsidRDefault="00E63C1D" w:rsidP="00415D5C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E63C1D">
              <w:rPr>
                <w:rFonts w:ascii="Arial Armenian" w:hAnsi="Arial Armenian" w:cs="Arial"/>
                <w:bCs/>
                <w:sz w:val="16"/>
                <w:szCs w:val="16"/>
              </w:rPr>
              <w:t>225000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E63C1D" w:rsidRPr="00E63C1D" w:rsidRDefault="00E63C1D" w:rsidP="00933807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E63C1D">
              <w:rPr>
                <w:rFonts w:ascii="Arial Armenian" w:hAnsi="Arial Armenian" w:cs="Arial"/>
                <w:bCs/>
                <w:sz w:val="16"/>
                <w:szCs w:val="16"/>
              </w:rPr>
              <w:t>225000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E63C1D" w:rsidRPr="00E63C1D" w:rsidRDefault="00E63C1D" w:rsidP="00E257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63C1D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E63C1D" w:rsidRPr="00E63C1D" w:rsidRDefault="00E63C1D" w:rsidP="00E63C1D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3C1D">
              <w:rPr>
                <w:rFonts w:ascii="GHEA Grapalat" w:hAnsi="GHEA Grapalat"/>
                <w:sz w:val="16"/>
                <w:szCs w:val="16"/>
                <w:lang w:val="af-ZA"/>
              </w:rPr>
              <w:t>45000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E63C1D" w:rsidRPr="00E63C1D" w:rsidRDefault="00E63C1D" w:rsidP="00933807">
            <w:pPr>
              <w:jc w:val="center"/>
              <w:rPr>
                <w:rFonts w:ascii="Arial Armenian" w:hAnsi="Arial Armenian" w:cs="Arial"/>
                <w:bCs/>
                <w:sz w:val="16"/>
                <w:szCs w:val="16"/>
              </w:rPr>
            </w:pPr>
            <w:r w:rsidRPr="00E63C1D">
              <w:rPr>
                <w:rFonts w:ascii="Arial Armenian" w:hAnsi="Arial Armenian" w:cs="Arial"/>
                <w:bCs/>
                <w:sz w:val="16"/>
                <w:szCs w:val="16"/>
              </w:rPr>
              <w:t>270000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E63C1D" w:rsidRPr="00C51291" w:rsidRDefault="00E63C1D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 w:rsidRPr="00E63C1D">
              <w:rPr>
                <w:rFonts w:ascii="Arial Armenian" w:hAnsi="Arial Armenian" w:cs="Arial"/>
                <w:bCs/>
                <w:sz w:val="16"/>
                <w:szCs w:val="16"/>
              </w:rPr>
              <w:t>270000</w:t>
            </w:r>
          </w:p>
        </w:tc>
      </w:tr>
      <w:tr w:rsidR="00402426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15D5C" w:rsidP="00433C7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433C70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33C70">
              <w:rPr>
                <w:rFonts w:ascii="GHEA Grapalat" w:hAnsi="GHEA Grapalat" w:cs="Sylfaen"/>
                <w:b/>
                <w:sz w:val="12"/>
                <w:szCs w:val="12"/>
              </w:rPr>
              <w:t>11.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2018թ</w:t>
            </w:r>
          </w:p>
        </w:tc>
      </w:tr>
      <w:tr w:rsidR="00402426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CF5F7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F79" w:rsidRPr="00C51291" w:rsidRDefault="00CF5F7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F79" w:rsidRPr="00C51291" w:rsidRDefault="00CF5F79" w:rsidP="00CF5F7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F79" w:rsidRPr="00C51291" w:rsidRDefault="00CF5F79" w:rsidP="00A53CB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4E43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    </w:t>
            </w:r>
            <w:r w:rsidR="00415D5C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4E438E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4E438E">
              <w:rPr>
                <w:rFonts w:ascii="GHEA Grapalat" w:hAnsi="GHEA Grapalat"/>
                <w:b/>
                <w:sz w:val="12"/>
                <w:szCs w:val="12"/>
              </w:rPr>
              <w:t>11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D46E29" w:rsidP="004E43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4E438E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4E438E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4E438E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8E" w:rsidRPr="00C51291" w:rsidRDefault="004E438E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8E" w:rsidRPr="00C51291" w:rsidRDefault="004E438E" w:rsidP="00A53CB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4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02426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02426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02426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1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E438E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4E438E" w:rsidRPr="006B7C5F" w:rsidRDefault="004E438E" w:rsidP="004E438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4E438E" w:rsidRPr="005F5136" w:rsidRDefault="004E438E" w:rsidP="00A53CBE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F513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5F5136">
              <w:rPr>
                <w:rFonts w:ascii="Sylfaen" w:hAnsi="Sylfaen" w:cs="Sylfaen"/>
                <w:sz w:val="16"/>
                <w:szCs w:val="16"/>
              </w:rPr>
              <w:t>ՎԵԳԱ ՈՒՈՐԼԴ</w:t>
            </w:r>
            <w:r w:rsidRPr="005F5136">
              <w:rPr>
                <w:rFonts w:ascii="Sylfaen" w:hAnsi="Sylfaen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E438E" w:rsidRPr="006B7C5F" w:rsidRDefault="004E438E" w:rsidP="004E43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4E438E" w:rsidRPr="006B7C5F" w:rsidRDefault="004E438E" w:rsidP="004E438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4E438E" w:rsidRPr="006B7C5F" w:rsidRDefault="004E438E" w:rsidP="004E438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4E438E" w:rsidRPr="006B7C5F" w:rsidRDefault="004E438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E438E" w:rsidRPr="006B7C5F" w:rsidRDefault="004E438E" w:rsidP="00BB3F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4E438E" w:rsidRPr="006B7C5F" w:rsidRDefault="004E438E" w:rsidP="009338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402426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02426" w:rsidRPr="006B451D" w:rsidTr="00300C41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E438E" w:rsidRPr="006B451D" w:rsidTr="00300C41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438E" w:rsidRPr="006B7C5F" w:rsidRDefault="004E438E" w:rsidP="004E438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8E" w:rsidRPr="004E438E" w:rsidRDefault="004E438E" w:rsidP="00A53CBE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E438E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4E438E">
              <w:rPr>
                <w:rFonts w:ascii="Sylfaen" w:hAnsi="Sylfaen" w:cs="Sylfaen"/>
                <w:sz w:val="16"/>
                <w:szCs w:val="16"/>
              </w:rPr>
              <w:t>ՎԵԳԱ ՈՒՈՐԼԴ</w:t>
            </w:r>
            <w:r w:rsidRPr="004E438E">
              <w:rPr>
                <w:rFonts w:ascii="Sylfaen" w:hAnsi="Sylfaen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38E" w:rsidRPr="00BB3FDF" w:rsidRDefault="004E438E" w:rsidP="004E438E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E438E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ք.Երևան,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Թումանյան4/1</w:t>
            </w:r>
            <w:r w:rsidRPr="004E438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Pr="00BB3FD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BB3F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99000048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E438E" w:rsidRPr="00415D5C" w:rsidRDefault="004E438E" w:rsidP="004E43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E438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hengelarmenia@gmail.com;info@vega.am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438E" w:rsidRPr="007852B3" w:rsidRDefault="004E438E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2050022244621001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438E" w:rsidRPr="007852B3" w:rsidRDefault="004E438E" w:rsidP="007852B3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852B3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704414</w:t>
            </w:r>
          </w:p>
          <w:p w:rsidR="004E438E" w:rsidRPr="007852B3" w:rsidRDefault="004E438E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9" w:type="dxa"/>
          </w:tcPr>
          <w:p w:rsidR="004E438E" w:rsidRPr="006767A2" w:rsidRDefault="004E438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4E438E" w:rsidRPr="006B451D" w:rsidRDefault="004E438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4E438E" w:rsidRPr="006B451D" w:rsidRDefault="004E438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4E438E" w:rsidRPr="006B451D" w:rsidRDefault="004E438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4E438E" w:rsidRPr="006B451D" w:rsidRDefault="004E438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402426" w:rsidRPr="00F41AC2" w:rsidTr="00166303">
        <w:trPr>
          <w:gridAfter w:val="5"/>
          <w:wAfter w:w="4645" w:type="dxa"/>
          <w:trHeight w:val="177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F41AC2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402426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83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2426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02426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5B5" w:rsidRDefault="008B45B5" w:rsidP="007104DE">
      <w:r>
        <w:separator/>
      </w:r>
    </w:p>
  </w:endnote>
  <w:endnote w:type="continuationSeparator" w:id="0">
    <w:p w:rsidR="008B45B5" w:rsidRDefault="008B45B5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CD04A1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73C" w:rsidRDefault="00DA273C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A273C" w:rsidP="0074725F">
    <w:pPr>
      <w:pStyle w:val="Footer"/>
      <w:framePr w:wrap="around" w:vAnchor="text" w:hAnchor="margin" w:xAlign="right" w:y="1"/>
      <w:rPr>
        <w:rStyle w:val="PageNumber"/>
      </w:rPr>
    </w:pPr>
  </w:p>
  <w:p w:rsidR="00DA273C" w:rsidRDefault="00DA273C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5B5" w:rsidRDefault="008B45B5" w:rsidP="007104DE">
      <w:r>
        <w:separator/>
      </w:r>
    </w:p>
  </w:footnote>
  <w:footnote w:type="continuationSeparator" w:id="0">
    <w:p w:rsidR="008B45B5" w:rsidRDefault="008B45B5" w:rsidP="007104DE">
      <w:r>
        <w:continuationSeparator/>
      </w:r>
    </w:p>
  </w:footnote>
  <w:footnote w:id="1">
    <w:p w:rsidR="00DA273C" w:rsidRPr="00541A77" w:rsidRDefault="00DA273C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73C" w:rsidRPr="00EB00B9" w:rsidRDefault="00DA273C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273C" w:rsidRPr="002D0BF6" w:rsidRDefault="00DA273C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74EA"/>
    <w:rsid w:val="000D5E66"/>
    <w:rsid w:val="000E4D04"/>
    <w:rsid w:val="000F4091"/>
    <w:rsid w:val="00126015"/>
    <w:rsid w:val="00151323"/>
    <w:rsid w:val="001543C4"/>
    <w:rsid w:val="00161443"/>
    <w:rsid w:val="00166303"/>
    <w:rsid w:val="001A7857"/>
    <w:rsid w:val="001C529E"/>
    <w:rsid w:val="001D5400"/>
    <w:rsid w:val="00211513"/>
    <w:rsid w:val="00235692"/>
    <w:rsid w:val="00241AF7"/>
    <w:rsid w:val="0026626C"/>
    <w:rsid w:val="00271788"/>
    <w:rsid w:val="002B45A9"/>
    <w:rsid w:val="00300C41"/>
    <w:rsid w:val="00314773"/>
    <w:rsid w:val="00316ACE"/>
    <w:rsid w:val="00345AA3"/>
    <w:rsid w:val="003934F4"/>
    <w:rsid w:val="003B58AF"/>
    <w:rsid w:val="00402426"/>
    <w:rsid w:val="00410AF7"/>
    <w:rsid w:val="00415D5C"/>
    <w:rsid w:val="00433C70"/>
    <w:rsid w:val="004476D2"/>
    <w:rsid w:val="004A5E35"/>
    <w:rsid w:val="004E438E"/>
    <w:rsid w:val="00546D10"/>
    <w:rsid w:val="00572690"/>
    <w:rsid w:val="005878E0"/>
    <w:rsid w:val="005C4081"/>
    <w:rsid w:val="005C4781"/>
    <w:rsid w:val="005E7B43"/>
    <w:rsid w:val="005F5136"/>
    <w:rsid w:val="00601232"/>
    <w:rsid w:val="006767A2"/>
    <w:rsid w:val="006B451D"/>
    <w:rsid w:val="006B7C5F"/>
    <w:rsid w:val="00700143"/>
    <w:rsid w:val="00702B02"/>
    <w:rsid w:val="007104DE"/>
    <w:rsid w:val="00735FAF"/>
    <w:rsid w:val="0074725F"/>
    <w:rsid w:val="00764507"/>
    <w:rsid w:val="007852B3"/>
    <w:rsid w:val="00786964"/>
    <w:rsid w:val="007C122D"/>
    <w:rsid w:val="007E03B6"/>
    <w:rsid w:val="007E150F"/>
    <w:rsid w:val="00801CE5"/>
    <w:rsid w:val="008074B5"/>
    <w:rsid w:val="0081112E"/>
    <w:rsid w:val="00814216"/>
    <w:rsid w:val="0083320E"/>
    <w:rsid w:val="0084495B"/>
    <w:rsid w:val="008847FA"/>
    <w:rsid w:val="00885DBB"/>
    <w:rsid w:val="0089257A"/>
    <w:rsid w:val="008B45B5"/>
    <w:rsid w:val="0096091B"/>
    <w:rsid w:val="00960D19"/>
    <w:rsid w:val="009756BC"/>
    <w:rsid w:val="0098634E"/>
    <w:rsid w:val="00994D9F"/>
    <w:rsid w:val="009D1E72"/>
    <w:rsid w:val="009D676A"/>
    <w:rsid w:val="009F0223"/>
    <w:rsid w:val="00A6258A"/>
    <w:rsid w:val="00A81BCF"/>
    <w:rsid w:val="00A92150"/>
    <w:rsid w:val="00A964B8"/>
    <w:rsid w:val="00AC676C"/>
    <w:rsid w:val="00AE590A"/>
    <w:rsid w:val="00B458D2"/>
    <w:rsid w:val="00B72466"/>
    <w:rsid w:val="00BB3FDF"/>
    <w:rsid w:val="00C075BF"/>
    <w:rsid w:val="00C334BA"/>
    <w:rsid w:val="00C51291"/>
    <w:rsid w:val="00C53B0F"/>
    <w:rsid w:val="00C72FED"/>
    <w:rsid w:val="00C75A8E"/>
    <w:rsid w:val="00C77196"/>
    <w:rsid w:val="00C961EF"/>
    <w:rsid w:val="00CA7E90"/>
    <w:rsid w:val="00CD04A1"/>
    <w:rsid w:val="00CE5E66"/>
    <w:rsid w:val="00CF0445"/>
    <w:rsid w:val="00CF5F79"/>
    <w:rsid w:val="00D35DAF"/>
    <w:rsid w:val="00D46E29"/>
    <w:rsid w:val="00D74B29"/>
    <w:rsid w:val="00D83792"/>
    <w:rsid w:val="00DA273C"/>
    <w:rsid w:val="00DB11E3"/>
    <w:rsid w:val="00E04AA7"/>
    <w:rsid w:val="00E103DE"/>
    <w:rsid w:val="00E138CD"/>
    <w:rsid w:val="00E2579F"/>
    <w:rsid w:val="00E25803"/>
    <w:rsid w:val="00E61025"/>
    <w:rsid w:val="00E63C1D"/>
    <w:rsid w:val="00E73212"/>
    <w:rsid w:val="00E9088B"/>
    <w:rsid w:val="00E92B30"/>
    <w:rsid w:val="00EC0688"/>
    <w:rsid w:val="00F24B72"/>
    <w:rsid w:val="00F41AC2"/>
    <w:rsid w:val="00F711FA"/>
    <w:rsid w:val="00FB1107"/>
    <w:rsid w:val="00FB1A8B"/>
    <w:rsid w:val="00FC02E8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20</cp:revision>
  <cp:lastPrinted>2018-11-21T10:23:00Z</cp:lastPrinted>
  <dcterms:created xsi:type="dcterms:W3CDTF">2018-09-07T08:06:00Z</dcterms:created>
  <dcterms:modified xsi:type="dcterms:W3CDTF">2018-11-21T10:23:00Z</dcterms:modified>
</cp:coreProperties>
</file>