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AE" w:rsidRPr="00F714C3" w:rsidRDefault="00A870AE" w:rsidP="00A870AE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A870AE" w:rsidRPr="00F714C3" w:rsidRDefault="00A870AE" w:rsidP="00A870AE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714C3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(</w:t>
      </w:r>
      <w:r w:rsidRPr="00F714C3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714C3">
        <w:rPr>
          <w:rFonts w:ascii="Sylfaen" w:hAnsi="Sylfaen"/>
          <w:b/>
          <w:i/>
          <w:szCs w:val="24"/>
          <w:lang w:val="af-ZA"/>
        </w:rPr>
        <w:t>)</w:t>
      </w:r>
    </w:p>
    <w:p w:rsidR="00A870AE" w:rsidRPr="00F714C3" w:rsidRDefault="00A870AE" w:rsidP="00D7597F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ՄԵԿ</w:t>
      </w:r>
      <w:r w:rsidRPr="002A0995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ԱՆՁԻՑ</w:t>
      </w:r>
      <w:r w:rsidRPr="002A0995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ԳՆՈՒՄ</w:t>
      </w:r>
      <w:r w:rsidRPr="002A0995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ԿԱՏԱՐԵԼՈՒ</w:t>
      </w:r>
      <w:r w:rsidRPr="002A0995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ԸՆԹԱՑԱԿԱՐԳԻ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proofErr w:type="spellStart"/>
      <w:r w:rsidRPr="00F714C3">
        <w:rPr>
          <w:rFonts w:ascii="Sylfaen" w:hAnsi="Sylfaen"/>
          <w:b/>
          <w:i/>
          <w:szCs w:val="24"/>
        </w:rPr>
        <w:t>ՁևՈՎ</w:t>
      </w:r>
      <w:proofErr w:type="spellEnd"/>
      <w:r w:rsidRPr="00F714C3">
        <w:rPr>
          <w:rFonts w:ascii="Sylfaen" w:hAnsi="Sylfaen"/>
          <w:b/>
          <w:i/>
          <w:szCs w:val="24"/>
          <w:lang w:val="af-ZA"/>
        </w:rPr>
        <w:t xml:space="preserve"> ԳՆՄԱՆ ԸՆԹԱՑԱԿԱՐԳԻ </w:t>
      </w:r>
      <w:r w:rsidRPr="00F714C3">
        <w:rPr>
          <w:rFonts w:ascii="Sylfaen" w:hAnsi="Sylfaen" w:cs="Sylfaen"/>
          <w:b/>
          <w:i/>
          <w:szCs w:val="24"/>
          <w:lang w:val="af-ZA"/>
        </w:rPr>
        <w:t>ԿՆՔՎԱԾ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ՄԱՍԻՆ</w:t>
      </w:r>
      <w:r w:rsidRPr="00F714C3">
        <w:rPr>
          <w:rFonts w:ascii="Sylfaen" w:hAnsi="Sylfaen"/>
          <w:sz w:val="20"/>
          <w:lang w:val="af-ZA"/>
        </w:rPr>
        <w:tab/>
      </w:r>
    </w:p>
    <w:p w:rsidR="00A870AE" w:rsidRPr="002A0995" w:rsidRDefault="00A870AE" w:rsidP="00A870AE">
      <w:pPr>
        <w:pStyle w:val="3"/>
        <w:spacing w:after="240"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A0995">
        <w:rPr>
          <w:rFonts w:ascii="Sylfaen" w:hAnsi="Sylfaen" w:cs="Sylfaen"/>
          <w:sz w:val="24"/>
          <w:szCs w:val="24"/>
          <w:lang w:val="af-ZA"/>
        </w:rPr>
        <w:t xml:space="preserve">ՄԵԿ ԱՆՁԻՑ ԳՆՈՒՄ ԿԱՏԱՐԵԼՈՒ ԸՆԹԱՑԱԿԱՐԳԻ </w:t>
      </w:r>
      <w:r w:rsidRPr="00F714C3">
        <w:rPr>
          <w:rFonts w:ascii="Sylfaen" w:hAnsi="Sylfaen" w:cs="Sylfaen"/>
          <w:sz w:val="24"/>
          <w:szCs w:val="24"/>
          <w:lang w:val="af-ZA"/>
        </w:rPr>
        <w:t>ԾԱԾԿԱԳԻՐԸ</w:t>
      </w:r>
      <w:r w:rsidRPr="002A0995">
        <w:rPr>
          <w:rFonts w:ascii="Sylfaen" w:hAnsi="Sylfaen" w:cs="Sylfaen"/>
          <w:sz w:val="24"/>
          <w:szCs w:val="24"/>
          <w:lang w:val="af-ZA"/>
        </w:rPr>
        <w:t>՝</w:t>
      </w:r>
      <w:r w:rsidR="00EA39B6">
        <w:rPr>
          <w:rFonts w:ascii="Sylfaen" w:hAnsi="Sylfaen" w:cs="Sylfaen"/>
          <w:sz w:val="24"/>
          <w:szCs w:val="24"/>
          <w:lang w:val="af-ZA"/>
        </w:rPr>
        <w:t>&lt;&lt;ՀՄԿ-ՄԱԾՁԲ-19/5</w:t>
      </w:r>
      <w:r w:rsidR="00DC2017">
        <w:rPr>
          <w:rFonts w:ascii="Sylfaen" w:hAnsi="Sylfaen" w:cs="Sylfaen"/>
          <w:sz w:val="24"/>
          <w:szCs w:val="24"/>
          <w:lang w:val="af-ZA"/>
        </w:rPr>
        <w:t>&gt;&gt;</w:t>
      </w:r>
    </w:p>
    <w:p w:rsidR="00A870AE" w:rsidRPr="00F714C3" w:rsidRDefault="00A870AE" w:rsidP="00A870A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714C3">
        <w:rPr>
          <w:rFonts w:ascii="Sylfaen" w:hAnsi="Sylfaen" w:cs="Sylfaen"/>
          <w:sz w:val="20"/>
          <w:lang w:val="af-ZA"/>
        </w:rPr>
        <w:t>Պատվիրատուն</w:t>
      </w:r>
      <w:r w:rsidRPr="00F714C3">
        <w:rPr>
          <w:rFonts w:ascii="Sylfaen" w:hAnsi="Sylfaen"/>
          <w:sz w:val="20"/>
          <w:lang w:val="af-ZA"/>
        </w:rPr>
        <w:t xml:space="preserve">` </w:t>
      </w:r>
      <w:r w:rsidRPr="00F91CFE">
        <w:rPr>
          <w:rFonts w:ascii="Sylfaen" w:hAnsi="Sylfaen" w:cs="GHEA Grapalat"/>
          <w:szCs w:val="24"/>
          <w:lang w:val="hy-AM"/>
        </w:rPr>
        <w:t>«</w:t>
      </w:r>
      <w:proofErr w:type="spellStart"/>
      <w:r w:rsidR="00DC2017" w:rsidRPr="00F91CFE">
        <w:rPr>
          <w:rFonts w:ascii="Sylfaen" w:hAnsi="Sylfaen" w:cs="GHEA Grapalat"/>
          <w:szCs w:val="24"/>
        </w:rPr>
        <w:t>Հանրապետական</w:t>
      </w:r>
      <w:proofErr w:type="spellEnd"/>
      <w:r w:rsidR="00DC2017" w:rsidRPr="00F91CFE">
        <w:rPr>
          <w:rFonts w:ascii="Sylfaen" w:hAnsi="Sylfaen" w:cs="GHEA Grapalat"/>
          <w:szCs w:val="24"/>
        </w:rPr>
        <w:t xml:space="preserve"> </w:t>
      </w:r>
      <w:proofErr w:type="spellStart"/>
      <w:r w:rsidR="00DC2017" w:rsidRPr="00F91CFE">
        <w:rPr>
          <w:rFonts w:ascii="Sylfaen" w:hAnsi="Sylfaen" w:cs="GHEA Grapalat"/>
          <w:szCs w:val="24"/>
        </w:rPr>
        <w:t>մանկավարժահոգեբանական</w:t>
      </w:r>
      <w:proofErr w:type="spellEnd"/>
      <w:r w:rsidR="00DC2017" w:rsidRPr="00F91CFE">
        <w:rPr>
          <w:rFonts w:ascii="Sylfaen" w:hAnsi="Sylfaen" w:cs="GHEA Grapalat"/>
          <w:szCs w:val="24"/>
        </w:rPr>
        <w:t xml:space="preserve"> </w:t>
      </w:r>
      <w:proofErr w:type="spellStart"/>
      <w:r w:rsidR="00DC2017" w:rsidRPr="00F91CFE">
        <w:rPr>
          <w:rFonts w:ascii="Sylfaen" w:hAnsi="Sylfaen" w:cs="GHEA Grapalat"/>
          <w:szCs w:val="24"/>
        </w:rPr>
        <w:t>կենտրոն</w:t>
      </w:r>
      <w:proofErr w:type="spellEnd"/>
      <w:r w:rsidR="00DC2017" w:rsidRPr="00F91CFE">
        <w:rPr>
          <w:rFonts w:ascii="Sylfaen" w:hAnsi="Sylfaen" w:cs="GHEA Grapalat"/>
          <w:szCs w:val="24"/>
        </w:rPr>
        <w:t xml:space="preserve"> </w:t>
      </w:r>
      <w:r w:rsidRPr="00F91CFE">
        <w:rPr>
          <w:rFonts w:ascii="Sylfaen" w:hAnsi="Sylfaen" w:cs="GHEA Grapalat"/>
          <w:szCs w:val="24"/>
          <w:lang w:val="hy-AM"/>
        </w:rPr>
        <w:t>»</w:t>
      </w:r>
      <w:r w:rsidR="00DC2017" w:rsidRPr="00F91CFE">
        <w:rPr>
          <w:rFonts w:ascii="Sylfaen" w:hAnsi="Sylfaen" w:cs="GHEA Grapalat"/>
          <w:szCs w:val="24"/>
        </w:rPr>
        <w:t>ՊՈԱԿ</w:t>
      </w:r>
      <w:r w:rsidRPr="00F91CFE">
        <w:rPr>
          <w:rFonts w:ascii="Sylfaen" w:hAnsi="Sylfaen"/>
          <w:sz w:val="20"/>
          <w:lang w:val="hy-AM"/>
        </w:rPr>
        <w:t>-ն</w:t>
      </w:r>
      <w:r w:rsidRPr="00F91CFE">
        <w:rPr>
          <w:rFonts w:ascii="Sylfaen" w:hAnsi="Sylfaen"/>
          <w:sz w:val="20"/>
          <w:lang w:val="af-ZA"/>
        </w:rPr>
        <w:t xml:space="preserve"> </w:t>
      </w:r>
      <w:r w:rsidRPr="00F91CFE">
        <w:rPr>
          <w:rFonts w:ascii="Sylfaen" w:hAnsi="Sylfaen" w:cs="Sylfaen"/>
          <w:sz w:val="20"/>
          <w:lang w:val="af-ZA"/>
        </w:rPr>
        <w:t>որը</w:t>
      </w:r>
      <w:r w:rsidRPr="00F91CFE">
        <w:rPr>
          <w:rFonts w:ascii="Sylfaen" w:hAnsi="Sylfaen"/>
          <w:sz w:val="20"/>
          <w:lang w:val="af-ZA"/>
        </w:rPr>
        <w:t xml:space="preserve"> </w:t>
      </w:r>
      <w:r w:rsidRPr="00F91CFE">
        <w:rPr>
          <w:rFonts w:ascii="Sylfaen" w:hAnsi="Sylfaen" w:cs="Sylfaen"/>
          <w:sz w:val="20"/>
          <w:lang w:val="af-ZA"/>
        </w:rPr>
        <w:t>գտնվում</w:t>
      </w:r>
      <w:r w:rsidRPr="00F91CFE">
        <w:rPr>
          <w:rFonts w:ascii="Sylfaen" w:hAnsi="Sylfaen"/>
          <w:sz w:val="20"/>
          <w:lang w:val="af-ZA"/>
        </w:rPr>
        <w:t xml:space="preserve"> </w:t>
      </w:r>
      <w:r w:rsidRPr="00F91CFE">
        <w:rPr>
          <w:rFonts w:ascii="Sylfaen" w:hAnsi="Sylfaen" w:cs="Sylfaen"/>
          <w:sz w:val="20"/>
          <w:lang w:val="af-ZA"/>
        </w:rPr>
        <w:t>է</w:t>
      </w:r>
      <w:r w:rsidRPr="00F91CFE">
        <w:rPr>
          <w:rFonts w:ascii="Sylfaen" w:hAnsi="Sylfaen"/>
          <w:sz w:val="20"/>
          <w:lang w:val="af-ZA"/>
        </w:rPr>
        <w:t xml:space="preserve"> </w:t>
      </w:r>
      <w:r w:rsidR="00DC2017" w:rsidRPr="00F91CFE">
        <w:rPr>
          <w:rFonts w:ascii="Sylfaen" w:hAnsi="Sylfaen"/>
          <w:sz w:val="20"/>
          <w:lang w:val="af-ZA"/>
        </w:rPr>
        <w:t>Քաջազնունի 12 հասցեում</w:t>
      </w:r>
      <w:r w:rsidRPr="00F91CFE">
        <w:rPr>
          <w:rFonts w:ascii="Sylfaen" w:hAnsi="Sylfaen"/>
          <w:sz w:val="20"/>
          <w:lang w:val="af-ZA"/>
        </w:rPr>
        <w:t>,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ստոր</w:t>
      </w:r>
      <w:r w:rsidRPr="00F714C3">
        <w:rPr>
          <w:rFonts w:ascii="Sylfaen" w:hAnsi="Sylfaen"/>
          <w:sz w:val="20"/>
          <w:lang w:val="hy-AM"/>
        </w:rPr>
        <w:t>և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ներկայացնում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է</w:t>
      </w:r>
      <w:r w:rsidRPr="00F714C3">
        <w:rPr>
          <w:rFonts w:ascii="Sylfaen" w:hAnsi="Sylfaen" w:cs="Sylfaen"/>
          <w:sz w:val="20"/>
          <w:lang w:val="hy-AM"/>
        </w:rPr>
        <w:t xml:space="preserve"> </w:t>
      </w:r>
      <w:r w:rsidR="00EA39B6">
        <w:rPr>
          <w:rFonts w:ascii="Sylfaen" w:hAnsi="Sylfaen"/>
          <w:bCs/>
          <w:iCs/>
          <w:sz w:val="22"/>
          <w:szCs w:val="22"/>
          <w:lang w:val="pt-BR"/>
        </w:rPr>
        <w:t>&lt;&lt;ՀՄԿ-ՄԱԾՁԲ-19/5</w:t>
      </w:r>
      <w:r w:rsidR="00DC2017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F714C3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ծածկագրով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հայտարարված</w:t>
      </w:r>
      <w:r w:rsidRPr="00F714C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Մեկ անձից գնում կատարելու ընթացակարգի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արդյունքում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կնքված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պայմանագրի</w:t>
      </w:r>
      <w:r w:rsidRPr="00F714C3">
        <w:rPr>
          <w:rFonts w:ascii="Sylfaen" w:hAnsi="Sylfaen"/>
          <w:sz w:val="20"/>
          <w:lang w:val="af-ZA"/>
        </w:rPr>
        <w:t xml:space="preserve"> /</w:t>
      </w:r>
      <w:r w:rsidRPr="00F714C3">
        <w:rPr>
          <w:rFonts w:ascii="Sylfaen" w:hAnsi="Sylfaen" w:cs="Sylfaen"/>
          <w:sz w:val="20"/>
          <w:lang w:val="af-ZA"/>
        </w:rPr>
        <w:t>երի</w:t>
      </w:r>
      <w:r w:rsidRPr="00F714C3">
        <w:rPr>
          <w:rFonts w:ascii="Sylfaen" w:hAnsi="Sylfaen"/>
          <w:sz w:val="20"/>
          <w:lang w:val="af-ZA"/>
        </w:rPr>
        <w:t xml:space="preserve">/ </w:t>
      </w:r>
      <w:r w:rsidRPr="00F714C3">
        <w:rPr>
          <w:rFonts w:ascii="Sylfaen" w:hAnsi="Sylfaen" w:cs="Sylfaen"/>
          <w:sz w:val="20"/>
          <w:lang w:val="af-ZA"/>
        </w:rPr>
        <w:t>մասին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տեղեկատվությունը</w:t>
      </w:r>
      <w:r w:rsidRPr="00F714C3">
        <w:rPr>
          <w:rFonts w:ascii="Sylfaen" w:hAnsi="Sylfaen" w:cs="Arial Armenian"/>
          <w:sz w:val="20"/>
          <w:lang w:val="af-ZA"/>
        </w:rPr>
        <w:t>։</w:t>
      </w:r>
    </w:p>
    <w:tbl>
      <w:tblPr>
        <w:tblW w:w="1120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0"/>
        <w:gridCol w:w="487"/>
        <w:gridCol w:w="90"/>
        <w:gridCol w:w="742"/>
        <w:gridCol w:w="82"/>
        <w:gridCol w:w="20"/>
        <w:gridCol w:w="319"/>
        <w:gridCol w:w="429"/>
        <w:gridCol w:w="851"/>
        <w:gridCol w:w="568"/>
        <w:gridCol w:w="282"/>
        <w:gridCol w:w="240"/>
        <w:gridCol w:w="382"/>
        <w:gridCol w:w="229"/>
        <w:gridCol w:w="526"/>
        <w:gridCol w:w="177"/>
        <w:gridCol w:w="290"/>
        <w:gridCol w:w="309"/>
        <w:gridCol w:w="630"/>
        <w:gridCol w:w="32"/>
        <w:gridCol w:w="167"/>
        <w:gridCol w:w="38"/>
        <w:gridCol w:w="311"/>
        <w:gridCol w:w="387"/>
        <w:gridCol w:w="141"/>
        <w:gridCol w:w="32"/>
        <w:gridCol w:w="185"/>
        <w:gridCol w:w="36"/>
        <w:gridCol w:w="498"/>
        <w:gridCol w:w="349"/>
        <w:gridCol w:w="289"/>
        <w:gridCol w:w="1274"/>
      </w:tblGrid>
      <w:tr w:rsidR="00A870AE" w:rsidRPr="00F714C3" w:rsidTr="007612A3">
        <w:trPr>
          <w:trHeight w:val="146"/>
        </w:trPr>
        <w:tc>
          <w:tcPr>
            <w:tcW w:w="11209" w:type="dxa"/>
            <w:gridSpan w:val="33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870AE" w:rsidRPr="00F714C3" w:rsidTr="004272A9">
        <w:trPr>
          <w:trHeight w:val="110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F714C3">
              <w:rPr>
                <w:rStyle w:val="a7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4" w:type="dxa"/>
            <w:gridSpan w:val="6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1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4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A870AE" w:rsidRPr="00F714C3" w:rsidTr="004272A9">
        <w:trPr>
          <w:trHeight w:val="175"/>
        </w:trPr>
        <w:tc>
          <w:tcPr>
            <w:tcW w:w="577" w:type="dxa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Style w:val="a7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4" w:type="dxa"/>
            <w:gridSpan w:val="6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1"/>
            <w:vMerge/>
            <w:shd w:val="clear" w:color="auto" w:fill="auto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870AE" w:rsidRPr="00F714C3" w:rsidTr="004272A9">
        <w:trPr>
          <w:trHeight w:val="275"/>
        </w:trPr>
        <w:tc>
          <w:tcPr>
            <w:tcW w:w="57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714C3">
              <w:rPr>
                <w:rStyle w:val="a7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65115" w:rsidRPr="00F714C3" w:rsidTr="004272A9">
        <w:trPr>
          <w:trHeight w:val="40"/>
        </w:trPr>
        <w:tc>
          <w:tcPr>
            <w:tcW w:w="577" w:type="dxa"/>
            <w:shd w:val="clear" w:color="auto" w:fill="auto"/>
            <w:vAlign w:val="center"/>
          </w:tcPr>
          <w:p w:rsidR="00F65115" w:rsidRPr="001D26E9" w:rsidRDefault="00F65115" w:rsidP="00F65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D26E9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4"/>
            <w:vAlign w:val="center"/>
          </w:tcPr>
          <w:p w:rsidR="00F65115" w:rsidRPr="00F65115" w:rsidRDefault="00F65115" w:rsidP="00F65115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65115">
              <w:rPr>
                <w:rFonts w:ascii="Sylfaen" w:hAnsi="Sylfaen"/>
                <w:sz w:val="18"/>
                <w:szCs w:val="18"/>
              </w:rPr>
              <w:t>Ավտոմեքենաների</w:t>
            </w:r>
            <w:proofErr w:type="spellEnd"/>
            <w:r w:rsidRPr="00F65115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F65115">
              <w:rPr>
                <w:rFonts w:ascii="Sylfaen" w:hAnsi="Sylfaen"/>
                <w:sz w:val="18"/>
                <w:szCs w:val="18"/>
              </w:rPr>
              <w:t>վերանորոգման</w:t>
            </w:r>
            <w:proofErr w:type="spellEnd"/>
            <w:r w:rsidRPr="00F6511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65115">
              <w:rPr>
                <w:rFonts w:ascii="Sylfaen" w:hAnsi="Sylfaen"/>
                <w:sz w:val="18"/>
                <w:szCs w:val="18"/>
              </w:rPr>
              <w:t>ծառայություն</w:t>
            </w:r>
            <w:proofErr w:type="spellEnd"/>
            <w:r w:rsidRPr="00F65115">
              <w:rPr>
                <w:rFonts w:ascii="Sylfaen" w:hAnsi="Sylfae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lang w:eastAsia="en-US"/>
              </w:rPr>
              <w:t>Հատ</w:t>
            </w:r>
            <w:proofErr w:type="spellEnd"/>
            <w:r>
              <w:rPr>
                <w:rFonts w:ascii="Sylfaen" w:hAnsi="Sylfaen"/>
                <w:b/>
                <w:sz w:val="20"/>
                <w:lang w:eastAsia="en-US"/>
              </w:rPr>
              <w:t>,</w:t>
            </w:r>
          </w:p>
          <w:p w:rsidR="00F65115" w:rsidRPr="001D26E9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lang w:eastAsia="en-US"/>
              </w:rPr>
              <w:t>կոմպլեկտ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1D26E9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3</w:t>
            </w:r>
            <w:r w:rsidRPr="001D26E9">
              <w:rPr>
                <w:rFonts w:ascii="Sylfaen" w:hAnsi="Sylfaen"/>
                <w:b/>
                <w:sz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1D26E9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3</w:t>
            </w:r>
            <w:r w:rsidRPr="001D26E9">
              <w:rPr>
                <w:rFonts w:ascii="Sylfaen" w:hAnsi="Sylfaen"/>
                <w:b/>
                <w:sz w:val="20"/>
                <w:lang w:eastAsia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1D26E9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750000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1D26E9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750000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1.</w:t>
            </w: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ab/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Ֆորդ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տրանզիտ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մեքենայի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` 1.1ֆիլտրներ(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զտիչ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1.2ամորտիզատոր(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ցնցամեղմիչ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1.3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կալոտկա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արգելակման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կոճղակ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),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1.4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ղեկի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գնդաձև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ձգաններ,ռետինե</w:t>
            </w:r>
            <w:proofErr w:type="spellEnd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կոմպլեկտ</w:t>
            </w:r>
            <w:proofErr w:type="spellEnd"/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1.5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դինամո</w:t>
            </w:r>
            <w:proofErr w:type="spellEnd"/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1.6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ստարտեր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շարժիչը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գործի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քցող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մեխանիզմ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) </w:t>
            </w:r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1.7դիսկի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պլիտա</w:t>
            </w:r>
            <w:proofErr w:type="spellEnd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փոխանցման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տուփը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շարժիչին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կցող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հանգույց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1.8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ռեմեն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շարժիչի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գոտի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1.9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կարդնի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պադվեսնո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լիսեռը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ֆիկսող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ռետինե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հանգույց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Օպել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զաֆիրա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մեքենայի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`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2.1Արգելակման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կոճղակներ</w:t>
            </w:r>
            <w:proofErr w:type="spellEnd"/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2.2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ցնցամեղմիչ</w:t>
            </w:r>
            <w:proofErr w:type="spellEnd"/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2.3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զսպանակ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2.4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ղեկի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գնդաձև</w:t>
            </w:r>
            <w:proofErr w:type="spellEnd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ձգաններ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2.5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ստաբիլիզատորի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ստոյկա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կայունացուցիչի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ձգաններ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2.6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դիսկի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պլիտա</w:t>
            </w:r>
            <w:proofErr w:type="spellEnd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փոխանցման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տուփը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շարժիչին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կցող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հանգույց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) 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2.7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արգելակման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տարրաներ</w:t>
            </w:r>
            <w:proofErr w:type="spellEnd"/>
            <w:proofErr w:type="gramEnd"/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2.8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զտիչ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օդի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և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յուղի</w:t>
            </w:r>
            <w:proofErr w:type="spellEnd"/>
          </w:p>
          <w:p w:rsid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eastAsia="en-US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2.9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վառելիքի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պոմպ</w:t>
            </w:r>
            <w:proofErr w:type="spellEnd"/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1.</w:t>
            </w: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ab/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Ֆորդ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տրանզիտ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մեքենայի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` 1.1ֆիլտրներ(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զտիչ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1.2ամորտիզատոր(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ցնցամեղմիչ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1.3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կալոտկա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արգելակման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կոճղակ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),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1.4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ղեկի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գնդաձև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ձգաններ,ռետինե</w:t>
            </w:r>
            <w:proofErr w:type="spellEnd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կոմպլեկտ</w:t>
            </w:r>
            <w:proofErr w:type="spellEnd"/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1.5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դինամո</w:t>
            </w:r>
            <w:proofErr w:type="spellEnd"/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1.6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ստարտեր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շարժիչը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գործի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քցող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մեխանիզմ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) </w:t>
            </w:r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1.7դիսկի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պլիտա</w:t>
            </w:r>
            <w:proofErr w:type="spellEnd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փոխանցման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տուփը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շարժիչին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կցող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հանգույց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1.8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ռեմեն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շարժիչի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գոտի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1.9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կարդնի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պադվեսնո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լիսեռը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ֆիկսող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ռետինե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հանգույց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Օպել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զաֆիրա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մեքենայի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`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2.1Արգելակման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կոճղակներ</w:t>
            </w:r>
            <w:proofErr w:type="spellEnd"/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2.2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ցնցամեղմիչ</w:t>
            </w:r>
            <w:proofErr w:type="spellEnd"/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2.3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զսպանակ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2.4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ղեկի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գնդաձև</w:t>
            </w:r>
            <w:proofErr w:type="spellEnd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ձգաններ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2.5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ստաբիլիզատորի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ստոյկա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կայունացուցիչի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ձգաններ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)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2.6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դիսկի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պլիտա</w:t>
            </w:r>
            <w:proofErr w:type="spellEnd"/>
            <w:proofErr w:type="gram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փոխանցման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տուփը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շարժիչին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կցող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հանգույց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) </w:t>
            </w:r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2.7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արգելակման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տարրաներ</w:t>
            </w:r>
            <w:proofErr w:type="spellEnd"/>
            <w:proofErr w:type="gramEnd"/>
          </w:p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2.8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զտիչ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օդի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և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յուղի</w:t>
            </w:r>
            <w:proofErr w:type="spellEnd"/>
          </w:p>
          <w:p w:rsid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eastAsia="en-US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2.9 </w:t>
            </w:r>
            <w:proofErr w:type="spellStart"/>
            <w:proofErr w:type="gram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վառելիքի</w:t>
            </w:r>
            <w:proofErr w:type="spellEnd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պոմպ</w:t>
            </w:r>
            <w:proofErr w:type="spellEnd"/>
            <w:proofErr w:type="gramEnd"/>
          </w:p>
        </w:tc>
      </w:tr>
      <w:tr w:rsidR="00F65115" w:rsidRPr="00F714C3" w:rsidTr="004272A9">
        <w:trPr>
          <w:trHeight w:val="40"/>
        </w:trPr>
        <w:tc>
          <w:tcPr>
            <w:tcW w:w="577" w:type="dxa"/>
            <w:shd w:val="clear" w:color="auto" w:fill="auto"/>
            <w:vAlign w:val="center"/>
          </w:tcPr>
          <w:p w:rsidR="00F65115" w:rsidRPr="001D26E9" w:rsidRDefault="00F65115" w:rsidP="00F65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4"/>
            <w:vAlign w:val="center"/>
          </w:tcPr>
          <w:p w:rsidR="00F65115" w:rsidRPr="00F65115" w:rsidRDefault="00F65115" w:rsidP="00F65115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65115">
              <w:rPr>
                <w:rFonts w:ascii="Sylfaen" w:hAnsi="Sylfaen"/>
                <w:sz w:val="18"/>
                <w:szCs w:val="18"/>
              </w:rPr>
              <w:t>Ավտոմեքենաների</w:t>
            </w:r>
            <w:proofErr w:type="spellEnd"/>
            <w:r w:rsidRPr="00F65115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F65115">
              <w:rPr>
                <w:rFonts w:ascii="Sylfaen" w:hAnsi="Sylfaen"/>
                <w:sz w:val="18"/>
                <w:szCs w:val="18"/>
              </w:rPr>
              <w:t>պահպանման</w:t>
            </w:r>
            <w:proofErr w:type="spellEnd"/>
            <w:r w:rsidRPr="00F6511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F65115">
              <w:rPr>
                <w:rFonts w:ascii="Sylfaen" w:hAnsi="Sylfaen"/>
                <w:sz w:val="18"/>
                <w:szCs w:val="18"/>
              </w:rPr>
              <w:t>ծառայություն</w:t>
            </w:r>
            <w:proofErr w:type="spellEnd"/>
            <w:r w:rsidRPr="00F65115">
              <w:rPr>
                <w:rFonts w:ascii="Sylfaen" w:hAnsi="Sylfae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1D26E9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proofErr w:type="spellStart"/>
            <w:r>
              <w:rPr>
                <w:rFonts w:ascii="Sylfaen" w:hAnsi="Sylfaen"/>
                <w:b/>
                <w:sz w:val="20"/>
                <w:lang w:eastAsia="en-US"/>
              </w:rPr>
              <w:t>Լիտր,հատ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30,</w:t>
            </w:r>
          </w:p>
          <w:p w:rsidR="00F65115" w:rsidRPr="001D26E9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30,</w:t>
            </w:r>
          </w:p>
          <w:p w:rsidR="00F65115" w:rsidRPr="001D26E9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1D26E9" w:rsidRDefault="006B1167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19</w:t>
            </w:r>
            <w:r w:rsidR="00F65115">
              <w:rPr>
                <w:rFonts w:ascii="Sylfaen" w:hAnsi="Sylfaen"/>
                <w:b/>
                <w:sz w:val="20"/>
                <w:lang w:eastAsia="en-US"/>
              </w:rPr>
              <w:t>6000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1D26E9" w:rsidRDefault="00F65115" w:rsidP="00F65115">
            <w:pPr>
              <w:spacing w:line="256" w:lineRule="auto"/>
              <w:jc w:val="center"/>
              <w:rPr>
                <w:rFonts w:ascii="Sylfaen" w:hAnsi="Sylfaen"/>
                <w:b/>
                <w:sz w:val="20"/>
                <w:lang w:eastAsia="en-US"/>
              </w:rPr>
            </w:pPr>
            <w:r>
              <w:rPr>
                <w:rFonts w:ascii="Sylfaen" w:hAnsi="Sylfaen"/>
                <w:b/>
                <w:sz w:val="20"/>
                <w:lang w:eastAsia="en-US"/>
              </w:rPr>
              <w:t>196000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1.Յուղեր,</w:t>
            </w:r>
          </w:p>
          <w:p w:rsidR="00F65115" w:rsidRPr="0008090C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Անվադողեր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15" w:rsidRPr="00F65115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1.Յուղեր,</w:t>
            </w:r>
          </w:p>
          <w:p w:rsidR="00F65115" w:rsidRPr="0008090C" w:rsidRDefault="00F65115" w:rsidP="00F6511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56" w:lineRule="auto"/>
              <w:ind w:left="-181" w:right="-78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 </w:t>
            </w:r>
            <w:proofErr w:type="spellStart"/>
            <w:r w:rsidRPr="00F65115">
              <w:rPr>
                <w:rFonts w:ascii="Sylfaen" w:hAnsi="Sylfaen" w:cs="Sylfaen"/>
                <w:sz w:val="16"/>
                <w:szCs w:val="16"/>
                <w:lang w:val="ru-RU"/>
              </w:rPr>
              <w:t>Անվադողեր</w:t>
            </w:r>
            <w:proofErr w:type="spellEnd"/>
          </w:p>
        </w:tc>
      </w:tr>
      <w:tr w:rsidR="00A870AE" w:rsidRPr="00F714C3" w:rsidTr="007612A3">
        <w:trPr>
          <w:trHeight w:val="169"/>
        </w:trPr>
        <w:tc>
          <w:tcPr>
            <w:tcW w:w="11209" w:type="dxa"/>
            <w:gridSpan w:val="33"/>
            <w:shd w:val="clear" w:color="auto" w:fill="99CCFF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F65115">
        <w:trPr>
          <w:trHeight w:val="137"/>
        </w:trPr>
        <w:tc>
          <w:tcPr>
            <w:tcW w:w="38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737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7612A3">
        <w:trPr>
          <w:trHeight w:val="196"/>
        </w:trPr>
        <w:tc>
          <w:tcPr>
            <w:tcW w:w="1120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761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0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F714C3">
              <w:rPr>
                <w:rStyle w:val="a7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870AE" w:rsidRPr="00F714C3" w:rsidTr="004272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6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35C26" w:rsidRPr="00F714C3" w:rsidTr="004272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C26" w:rsidRDefault="00D35C26" w:rsidP="00D35C2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C26" w:rsidRDefault="00D35C26" w:rsidP="00D35C2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2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C26" w:rsidRDefault="00D35C26" w:rsidP="00D35C2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C26" w:rsidRPr="005F1F27" w:rsidRDefault="00D35C26" w:rsidP="00D35C26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</w:rPr>
            </w:pPr>
            <w:r w:rsidRPr="005F1F27">
              <w:rPr>
                <w:rFonts w:ascii="Sylfaen" w:hAnsi="Sylfaen"/>
                <w:b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C26" w:rsidRDefault="00D35C26" w:rsidP="00D35C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C26" w:rsidRPr="00F714C3" w:rsidRDefault="00D35C26" w:rsidP="00D35C2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D35C26" w:rsidRPr="00F714C3" w:rsidTr="004272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C26" w:rsidRDefault="00D35C26" w:rsidP="00D35C2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C26" w:rsidRDefault="00D35C26" w:rsidP="00D35C2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01.02</w:t>
            </w:r>
          </w:p>
        </w:tc>
        <w:tc>
          <w:tcPr>
            <w:tcW w:w="22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C26" w:rsidRDefault="00D35C26" w:rsidP="00D35C2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01.02</w:t>
            </w:r>
          </w:p>
        </w:tc>
        <w:tc>
          <w:tcPr>
            <w:tcW w:w="16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C26" w:rsidRDefault="00D35C26" w:rsidP="00D35C2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03.04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C26" w:rsidRDefault="00D35C26" w:rsidP="00D35C2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1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C26" w:rsidRPr="00F714C3" w:rsidRDefault="00D35C26" w:rsidP="00D35C2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870AE" w:rsidRPr="00F714C3" w:rsidTr="00761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0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870AE" w:rsidRPr="00F714C3" w:rsidTr="007612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69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6B1167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12.03</w:t>
            </w:r>
            <w:r w:rsidR="003246B7">
              <w:rPr>
                <w:rFonts w:ascii="Sylfaen" w:hAnsi="Sylfaen"/>
                <w:b/>
                <w:sz w:val="14"/>
                <w:szCs w:val="14"/>
              </w:rPr>
              <w:t>.2019</w:t>
            </w:r>
            <w:r w:rsidR="00A870AE" w:rsidRPr="00F714C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A870AE" w:rsidRPr="00F714C3" w:rsidTr="00F65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3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F714C3">
              <w:rPr>
                <w:rStyle w:val="a7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Հրավերում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չեն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կատարվել</w:t>
            </w:r>
            <w:proofErr w:type="spellEnd"/>
          </w:p>
        </w:tc>
      </w:tr>
      <w:tr w:rsidR="00A870AE" w:rsidRPr="00F714C3" w:rsidTr="00F65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38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3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F65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3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6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A870AE" w:rsidRPr="00F714C3" w:rsidTr="00F65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38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3246B7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870AE" w:rsidRPr="00F714C3" w:rsidTr="00F65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38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7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870AE" w:rsidRPr="00F714C3" w:rsidTr="007612A3">
        <w:trPr>
          <w:trHeight w:val="54"/>
        </w:trPr>
        <w:tc>
          <w:tcPr>
            <w:tcW w:w="11209" w:type="dxa"/>
            <w:gridSpan w:val="33"/>
            <w:shd w:val="clear" w:color="auto" w:fill="99CCFF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870AE" w:rsidRPr="00F714C3" w:rsidTr="00F65115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592" w:type="dxa"/>
            <w:gridSpan w:val="5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223" w:type="dxa"/>
            <w:gridSpan w:val="24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A870AE" w:rsidRPr="00F714C3" w:rsidTr="00F65115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3" w:type="dxa"/>
            <w:gridSpan w:val="24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F714C3">
              <w:rPr>
                <w:rStyle w:val="a7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A870AE" w:rsidRPr="00F714C3" w:rsidTr="00F65115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3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870AE" w:rsidRPr="00F714C3" w:rsidTr="00F65115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Style w:val="a7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714C3">
              <w:rPr>
                <w:rStyle w:val="a7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F714C3">
              <w:rPr>
                <w:rStyle w:val="a7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870AE" w:rsidRPr="00F714C3" w:rsidTr="00F65115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A870AE" w:rsidRPr="00F714C3" w:rsidRDefault="00A870AE" w:rsidP="00B12271">
            <w:pPr>
              <w:jc w:val="center"/>
              <w:rPr>
                <w:rFonts w:ascii="Sylfaen" w:hAnsi="Sylfaen" w:cs="Arial"/>
                <w:sz w:val="10"/>
                <w:szCs w:val="10"/>
                <w:lang w:val="hy-AM"/>
              </w:rPr>
            </w:pPr>
            <w:r w:rsidRPr="00F714C3">
              <w:rPr>
                <w:rFonts w:ascii="Sylfaen" w:hAnsi="Sylfaen" w:cs="Arial"/>
                <w:sz w:val="10"/>
                <w:szCs w:val="10"/>
              </w:rPr>
              <w:t>1-</w:t>
            </w:r>
            <w:r w:rsidRPr="00F714C3">
              <w:rPr>
                <w:rFonts w:ascii="Sylfaen" w:hAnsi="Sylfaen" w:cs="Arial"/>
                <w:sz w:val="10"/>
                <w:szCs w:val="10"/>
                <w:lang w:val="hy-AM"/>
              </w:rPr>
              <w:t>ին չափաբաժին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A870AE" w:rsidRPr="00F714C3" w:rsidRDefault="00A870AE" w:rsidP="00B12271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 w:rsidR="00A870AE" w:rsidRPr="00F714C3" w:rsidRDefault="00A870AE" w:rsidP="00B12271">
            <w:pPr>
              <w:jc w:val="center"/>
              <w:rPr>
                <w:rFonts w:ascii="Sylfaen" w:hAnsi="Sylfaen" w:cs="Sylfaen"/>
                <w:b/>
                <w:sz w:val="10"/>
                <w:szCs w:val="10"/>
                <w:lang w:val="af-ZA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A870AE" w:rsidRPr="00F714C3" w:rsidRDefault="00A870AE" w:rsidP="00B12271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A870AE" w:rsidRPr="00F714C3" w:rsidRDefault="00A870AE" w:rsidP="00B12271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870AE" w:rsidRPr="00F714C3" w:rsidRDefault="00A870AE" w:rsidP="00B12271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  <w:tc>
          <w:tcPr>
            <w:tcW w:w="1100" w:type="dxa"/>
            <w:gridSpan w:val="5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A870AE" w:rsidRPr="00F714C3" w:rsidRDefault="00A870AE" w:rsidP="00B12271">
            <w:pPr>
              <w:jc w:val="center"/>
              <w:rPr>
                <w:rFonts w:ascii="Sylfaen" w:hAnsi="Sylfaen" w:cs="Arial"/>
                <w:sz w:val="10"/>
                <w:szCs w:val="10"/>
              </w:rPr>
            </w:pPr>
          </w:p>
        </w:tc>
      </w:tr>
      <w:tr w:rsidR="003971EF" w:rsidRPr="00F714C3" w:rsidTr="00F65115">
        <w:trPr>
          <w:trHeight w:val="46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3971EF" w:rsidRPr="007058DC" w:rsidRDefault="003971EF" w:rsidP="003971E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3971EF" w:rsidRPr="00BB3E72" w:rsidRDefault="00E1333A" w:rsidP="003971EF">
            <w:pPr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iCs/>
                <w:sz w:val="16"/>
                <w:szCs w:val="16"/>
                <w:lang w:val="pt-BR"/>
              </w:rPr>
              <w:t>Ա/Ձ   Սամվել  Արամյան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 w:rsidR="003971EF" w:rsidRPr="00BB3E72" w:rsidRDefault="003971EF" w:rsidP="003971E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3971EF" w:rsidRPr="00BB3E72" w:rsidRDefault="00E1333A" w:rsidP="003971EF">
            <w:pPr>
              <w:jc w:val="center"/>
              <w:rPr>
                <w:rFonts w:ascii="Sylfaen" w:hAnsi="Sylfaen" w:cs="Arial"/>
                <w:b/>
                <w:color w:val="FF0000"/>
                <w:sz w:val="20"/>
              </w:rPr>
            </w:pPr>
            <w:r>
              <w:rPr>
                <w:rFonts w:ascii="Sylfaen" w:hAnsi="Sylfaen"/>
                <w:b/>
                <w:sz w:val="20"/>
                <w:lang w:val="es-ES"/>
              </w:rPr>
              <w:t>517500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3971EF" w:rsidRPr="00BB3E72" w:rsidRDefault="003971EF" w:rsidP="003971EF">
            <w:pPr>
              <w:jc w:val="center"/>
              <w:rPr>
                <w:rFonts w:ascii="Sylfaen" w:hAnsi="Sylfaen" w:cs="Arial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971EF" w:rsidRPr="00BB3E72" w:rsidRDefault="003971EF" w:rsidP="003971EF">
            <w:pPr>
              <w:jc w:val="center"/>
              <w:rPr>
                <w:rFonts w:ascii="Sylfaen" w:hAnsi="Sylfaen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5"/>
            <w:shd w:val="clear" w:color="auto" w:fill="auto"/>
            <w:vAlign w:val="center"/>
          </w:tcPr>
          <w:p w:rsidR="003971EF" w:rsidRPr="00BB3E72" w:rsidRDefault="003971EF" w:rsidP="003971EF">
            <w:pPr>
              <w:widowControl w:val="0"/>
              <w:rPr>
                <w:rFonts w:ascii="Sylfaen" w:hAnsi="Sylfaen" w:cs="Arial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3971EF" w:rsidRPr="00BB3E72" w:rsidRDefault="00E1333A" w:rsidP="003971EF">
            <w:pPr>
              <w:jc w:val="center"/>
              <w:rPr>
                <w:rFonts w:ascii="Sylfaen" w:hAnsi="Sylfaen" w:cs="Arial"/>
                <w:b/>
                <w:color w:val="FF0000"/>
                <w:sz w:val="20"/>
              </w:rPr>
            </w:pPr>
            <w:r>
              <w:rPr>
                <w:rFonts w:ascii="Sylfaen" w:hAnsi="Sylfaen"/>
                <w:b/>
                <w:sz w:val="20"/>
                <w:lang w:val="es-ES"/>
              </w:rPr>
              <w:t>517500</w:t>
            </w:r>
          </w:p>
        </w:tc>
      </w:tr>
      <w:tr w:rsidR="00E1333A" w:rsidRPr="00F714C3" w:rsidTr="00F65115">
        <w:trPr>
          <w:trHeight w:val="46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E1333A" w:rsidRDefault="00E1333A" w:rsidP="00E133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E1333A" w:rsidRPr="00BB3E72" w:rsidRDefault="00E1333A" w:rsidP="00E1333A">
            <w:pPr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iCs/>
                <w:sz w:val="16"/>
                <w:szCs w:val="16"/>
                <w:lang w:val="pt-BR"/>
              </w:rPr>
              <w:t>Ա/Ձ   Սամվել  Արամյան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 w:rsidR="00E1333A" w:rsidRPr="00BB3E72" w:rsidRDefault="00E1333A" w:rsidP="00E1333A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E1333A" w:rsidRDefault="00E1333A" w:rsidP="00E1333A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>
              <w:rPr>
                <w:rFonts w:ascii="Sylfaen" w:hAnsi="Sylfaen"/>
                <w:b/>
                <w:sz w:val="20"/>
                <w:lang w:val="es-ES"/>
              </w:rPr>
              <w:t>156000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:rsidR="00E1333A" w:rsidRPr="00BB3E72" w:rsidRDefault="00E1333A" w:rsidP="00E1333A">
            <w:pPr>
              <w:jc w:val="center"/>
              <w:rPr>
                <w:rFonts w:ascii="Sylfaen" w:hAnsi="Sylfaen" w:cs="Arial"/>
                <w:b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1333A" w:rsidRPr="00BB3E72" w:rsidRDefault="00E1333A" w:rsidP="00E1333A">
            <w:pPr>
              <w:jc w:val="center"/>
              <w:rPr>
                <w:rFonts w:ascii="Sylfaen" w:hAnsi="Sylfaen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100" w:type="dxa"/>
            <w:gridSpan w:val="5"/>
            <w:shd w:val="clear" w:color="auto" w:fill="auto"/>
            <w:vAlign w:val="center"/>
          </w:tcPr>
          <w:p w:rsidR="00E1333A" w:rsidRPr="00BB3E72" w:rsidRDefault="00E1333A" w:rsidP="00E1333A">
            <w:pPr>
              <w:widowControl w:val="0"/>
              <w:rPr>
                <w:rFonts w:ascii="Sylfaen" w:hAnsi="Sylfaen" w:cs="Arial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E1333A" w:rsidRDefault="00E1333A" w:rsidP="00E1333A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>
              <w:rPr>
                <w:rFonts w:ascii="Sylfaen" w:hAnsi="Sylfaen"/>
                <w:b/>
                <w:sz w:val="20"/>
                <w:lang w:val="es-ES"/>
              </w:rPr>
              <w:t>156000</w:t>
            </w:r>
          </w:p>
        </w:tc>
      </w:tr>
      <w:tr w:rsidR="00A870AE" w:rsidRPr="00F714C3" w:rsidTr="00F65115">
        <w:trPr>
          <w:trHeight w:val="290"/>
        </w:trPr>
        <w:tc>
          <w:tcPr>
            <w:tcW w:w="21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A870AE" w:rsidRPr="00F714C3" w:rsidTr="007612A3">
        <w:trPr>
          <w:trHeight w:val="288"/>
        </w:trPr>
        <w:tc>
          <w:tcPr>
            <w:tcW w:w="11209" w:type="dxa"/>
            <w:gridSpan w:val="33"/>
            <w:shd w:val="clear" w:color="auto" w:fill="99CCFF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870AE" w:rsidRPr="00F714C3" w:rsidTr="007612A3">
        <w:tc>
          <w:tcPr>
            <w:tcW w:w="1120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870AE" w:rsidRPr="00F714C3" w:rsidTr="00F65115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9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A870AE" w:rsidRPr="00F714C3" w:rsidTr="00F65115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3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870AE" w:rsidRPr="00F714C3" w:rsidTr="00F65115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pStyle w:val="2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  <w:tc>
          <w:tcPr>
            <w:tcW w:w="7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F65115">
        <w:trPr>
          <w:trHeight w:val="367"/>
        </w:trPr>
        <w:tc>
          <w:tcPr>
            <w:tcW w:w="21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0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F65115">
        <w:trPr>
          <w:trHeight w:val="367"/>
        </w:trPr>
        <w:tc>
          <w:tcPr>
            <w:tcW w:w="21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pStyle w:val="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7612A3">
        <w:trPr>
          <w:trHeight w:val="289"/>
        </w:trPr>
        <w:tc>
          <w:tcPr>
            <w:tcW w:w="1120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A870AE" w:rsidRPr="00F714C3" w:rsidTr="00F65115">
        <w:trPr>
          <w:trHeight w:val="346"/>
        </w:trPr>
        <w:tc>
          <w:tcPr>
            <w:tcW w:w="46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30003D" w:rsidP="00B12271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  <w:r w:rsidR="00E1333A">
              <w:rPr>
                <w:rFonts w:ascii="Sylfaen" w:hAnsi="Sylfaen" w:cs="Sylfaen"/>
                <w:b/>
                <w:sz w:val="14"/>
                <w:szCs w:val="14"/>
              </w:rPr>
              <w:t>.03</w:t>
            </w:r>
            <w:r w:rsidR="00973743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A870AE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201</w:t>
            </w:r>
            <w:r w:rsidR="00973743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A870AE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A870AE" w:rsidRPr="00F714C3" w:rsidTr="00F65115">
        <w:trPr>
          <w:trHeight w:val="358"/>
        </w:trPr>
        <w:tc>
          <w:tcPr>
            <w:tcW w:w="4687" w:type="dxa"/>
            <w:gridSpan w:val="12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5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870AE" w:rsidRPr="00F714C3" w:rsidTr="00F65115">
        <w:trPr>
          <w:trHeight w:val="421"/>
        </w:trPr>
        <w:tc>
          <w:tcPr>
            <w:tcW w:w="468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_._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9D69FC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35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_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_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9D69FC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թ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ներառյալ</w:t>
            </w:r>
            <w:proofErr w:type="spellEnd"/>
          </w:p>
        </w:tc>
      </w:tr>
      <w:tr w:rsidR="00A870AE" w:rsidRPr="00F714C3" w:rsidTr="00F65115">
        <w:trPr>
          <w:trHeight w:val="344"/>
        </w:trPr>
        <w:tc>
          <w:tcPr>
            <w:tcW w:w="46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5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30003D" w:rsidP="00B12271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  <w:r w:rsidR="00A870A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E1333A"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="009D69FC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A870AE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201</w:t>
            </w:r>
            <w:r w:rsidR="009D69FC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A870AE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870AE" w:rsidRPr="00F714C3" w:rsidTr="00F65115">
        <w:trPr>
          <w:trHeight w:val="344"/>
        </w:trPr>
        <w:tc>
          <w:tcPr>
            <w:tcW w:w="46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30003D" w:rsidP="004835E5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27</w:t>
            </w:r>
            <w:r w:rsidR="004835E5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E133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03</w:t>
            </w:r>
            <w:r w:rsidR="009D69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A870AE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201</w:t>
            </w:r>
            <w:r w:rsidR="009D69FC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A870AE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A870AE" w:rsidRPr="00F714C3" w:rsidTr="00F65115">
        <w:trPr>
          <w:trHeight w:val="344"/>
        </w:trPr>
        <w:tc>
          <w:tcPr>
            <w:tcW w:w="46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5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E1333A" w:rsidP="004835E5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  <w:r w:rsidR="00A870A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187C05"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="009D69FC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A870AE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201</w:t>
            </w:r>
            <w:r w:rsidR="009D69FC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A870AE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870AE" w:rsidRPr="00F714C3" w:rsidTr="007612A3">
        <w:trPr>
          <w:trHeight w:val="288"/>
        </w:trPr>
        <w:tc>
          <w:tcPr>
            <w:tcW w:w="11209" w:type="dxa"/>
            <w:gridSpan w:val="33"/>
            <w:shd w:val="clear" w:color="auto" w:fill="99CCFF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F65115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71" w:type="dxa"/>
            <w:gridSpan w:val="26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A870AE" w:rsidRPr="00F714C3" w:rsidTr="00F65115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99" w:type="dxa"/>
            <w:gridSpan w:val="3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2" w:type="dxa"/>
            <w:gridSpan w:val="4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31" w:type="dxa"/>
            <w:gridSpan w:val="5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29" w:type="dxa"/>
            <w:gridSpan w:val="3"/>
            <w:vMerge w:val="restart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lastRenderedPageBreak/>
              <w:t>չափը</w:t>
            </w:r>
            <w:proofErr w:type="spellEnd"/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A870AE" w:rsidRPr="00F714C3" w:rsidTr="00F65115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3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4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5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3"/>
            <w:vMerge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870AE" w:rsidRPr="00F714C3" w:rsidTr="004272A9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F714C3">
              <w:rPr>
                <w:rStyle w:val="a7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4272A9" w:rsidRPr="00F714C3" w:rsidTr="004272A9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4272A9" w:rsidRPr="00F714C3" w:rsidRDefault="004272A9" w:rsidP="004272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1-2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272A9" w:rsidRPr="00BB3E72" w:rsidRDefault="004272A9" w:rsidP="004272A9">
            <w:pPr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iCs/>
                <w:sz w:val="16"/>
                <w:szCs w:val="16"/>
                <w:lang w:val="pt-BR"/>
              </w:rPr>
              <w:t>Ա/Ձ   Սամվել  Արամյան</w:t>
            </w: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272A9" w:rsidRPr="00F001E5" w:rsidRDefault="004272A9" w:rsidP="004272A9">
            <w:pPr>
              <w:jc w:val="center"/>
              <w:rPr>
                <w:rFonts w:ascii="Sylfaen" w:hAnsi="Sylfaen"/>
                <w:b/>
                <w:bCs/>
                <w:iCs/>
                <w:sz w:val="12"/>
                <w:szCs w:val="12"/>
                <w:lang w:val="pt-BR"/>
              </w:rPr>
            </w:pPr>
            <w:r>
              <w:rPr>
                <w:rFonts w:ascii="Sylfaen" w:hAnsi="Sylfaen"/>
                <w:b/>
                <w:bCs/>
                <w:iCs/>
                <w:sz w:val="12"/>
                <w:szCs w:val="12"/>
                <w:lang w:val="pt-BR"/>
              </w:rPr>
              <w:t xml:space="preserve">ՀՄԿ-ՄԱԾՁԲ-19/5 </w:t>
            </w:r>
            <w:r w:rsidRPr="00F001E5">
              <w:rPr>
                <w:rFonts w:ascii="Sylfaen" w:hAnsi="Sylfaen"/>
                <w:b/>
                <w:bCs/>
                <w:iCs/>
                <w:sz w:val="12"/>
                <w:szCs w:val="12"/>
                <w:lang w:val="pt-BR"/>
              </w:rPr>
              <w:t>ծածկագրով</w:t>
            </w:r>
          </w:p>
          <w:p w:rsidR="004272A9" w:rsidRPr="00F001E5" w:rsidRDefault="004272A9" w:rsidP="004272A9">
            <w:pPr>
              <w:jc w:val="center"/>
              <w:rPr>
                <w:b/>
                <w:bCs/>
                <w:iCs/>
                <w:sz w:val="12"/>
                <w:szCs w:val="12"/>
                <w:lang w:val="pt-BR"/>
              </w:rPr>
            </w:pPr>
            <w:r w:rsidRPr="00F001E5">
              <w:rPr>
                <w:rFonts w:ascii="Sylfaen" w:hAnsi="Sylfaen"/>
                <w:b/>
                <w:bCs/>
                <w:iCs/>
                <w:sz w:val="12"/>
                <w:szCs w:val="12"/>
                <w:lang w:val="pt-BR"/>
              </w:rPr>
              <w:t>ԳՆՄԱՆ</w:t>
            </w:r>
            <w:r w:rsidRPr="00F001E5">
              <w:rPr>
                <w:b/>
                <w:bCs/>
                <w:iCs/>
                <w:sz w:val="12"/>
                <w:szCs w:val="12"/>
                <w:lang w:val="pt-BR"/>
              </w:rPr>
              <w:t xml:space="preserve">  </w:t>
            </w:r>
            <w:r w:rsidRPr="00F001E5">
              <w:rPr>
                <w:rFonts w:ascii="Sylfaen" w:hAnsi="Sylfaen"/>
                <w:b/>
                <w:bCs/>
                <w:iCs/>
                <w:sz w:val="12"/>
                <w:szCs w:val="12"/>
                <w:lang w:val="pt-BR"/>
              </w:rPr>
              <w:t>ՊԱՅՄԱՆԱԳԻՐ</w:t>
            </w:r>
            <w:r w:rsidRPr="00F001E5">
              <w:rPr>
                <w:b/>
                <w:bCs/>
                <w:iCs/>
                <w:sz w:val="12"/>
                <w:szCs w:val="12"/>
                <w:lang w:val="pt-BR"/>
              </w:rPr>
              <w:t xml:space="preserve">   </w:t>
            </w:r>
          </w:p>
          <w:p w:rsidR="004272A9" w:rsidRPr="00F714C3" w:rsidRDefault="004272A9" w:rsidP="004272A9">
            <w:pPr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>
              <w:rPr>
                <w:b/>
                <w:bCs/>
                <w:iCs/>
                <w:sz w:val="12"/>
                <w:szCs w:val="12"/>
                <w:lang w:val="pt-BR"/>
              </w:rPr>
              <w:t>N 5</w:t>
            </w:r>
          </w:p>
        </w:tc>
        <w:tc>
          <w:tcPr>
            <w:tcW w:w="1472" w:type="dxa"/>
            <w:gridSpan w:val="4"/>
            <w:shd w:val="clear" w:color="auto" w:fill="auto"/>
            <w:vAlign w:val="center"/>
          </w:tcPr>
          <w:p w:rsidR="004272A9" w:rsidRPr="00F714C3" w:rsidRDefault="004272A9" w:rsidP="004272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28.03.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531" w:type="dxa"/>
            <w:gridSpan w:val="5"/>
            <w:shd w:val="clear" w:color="auto" w:fill="auto"/>
            <w:vAlign w:val="center"/>
          </w:tcPr>
          <w:p w:rsidR="004272A9" w:rsidRPr="004272A9" w:rsidRDefault="004272A9" w:rsidP="004272A9">
            <w:pPr>
              <w:rPr>
                <w:b/>
                <w:sz w:val="16"/>
                <w:szCs w:val="16"/>
                <w:lang w:val="ru-RU"/>
              </w:rPr>
            </w:pPr>
            <w:r w:rsidRPr="004272A9">
              <w:rPr>
                <w:b/>
                <w:sz w:val="16"/>
                <w:szCs w:val="16"/>
              </w:rPr>
              <w:t>30.</w:t>
            </w:r>
            <w:r w:rsidRPr="004272A9">
              <w:rPr>
                <w:b/>
                <w:sz w:val="16"/>
                <w:szCs w:val="16"/>
                <w:lang w:val="hy-AM"/>
              </w:rPr>
              <w:t>12.2019</w:t>
            </w:r>
            <w:r w:rsidRPr="004272A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թ</w:t>
            </w: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4272A9" w:rsidRPr="00F714C3" w:rsidRDefault="004272A9" w:rsidP="004272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2A9" w:rsidRPr="004272A9" w:rsidRDefault="004272A9" w:rsidP="004272A9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4272A9">
              <w:rPr>
                <w:rFonts w:ascii="Sylfaen" w:hAnsi="Sylfaen"/>
                <w:b/>
                <w:sz w:val="18"/>
                <w:szCs w:val="18"/>
                <w:lang w:val="es-ES"/>
              </w:rPr>
              <w:t>673500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2A9" w:rsidRPr="004272A9" w:rsidRDefault="004272A9" w:rsidP="004272A9">
            <w:pPr>
              <w:widowControl w:val="0"/>
              <w:jc w:val="center"/>
              <w:rPr>
                <w:rFonts w:ascii="Sylfaen" w:hAnsi="Sylfaen" w:cs="Sylfaen"/>
                <w:b/>
                <w:color w:val="FF0000"/>
                <w:sz w:val="18"/>
                <w:szCs w:val="18"/>
                <w:lang w:val="hy-AM"/>
              </w:rPr>
            </w:pPr>
            <w:r w:rsidRPr="004272A9">
              <w:rPr>
                <w:rFonts w:ascii="Sylfaen" w:hAnsi="Sylfaen"/>
                <w:b/>
                <w:sz w:val="18"/>
                <w:szCs w:val="18"/>
                <w:lang w:val="es-ES"/>
              </w:rPr>
              <w:t>673500</w:t>
            </w:r>
          </w:p>
        </w:tc>
      </w:tr>
      <w:tr w:rsidR="00A870AE" w:rsidRPr="00F714C3" w:rsidTr="007612A3">
        <w:trPr>
          <w:trHeight w:val="150"/>
        </w:trPr>
        <w:tc>
          <w:tcPr>
            <w:tcW w:w="11209" w:type="dxa"/>
            <w:gridSpan w:val="33"/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870AE" w:rsidRPr="00F714C3" w:rsidTr="004272A9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1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2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4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F714C3">
              <w:rPr>
                <w:rStyle w:val="a7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272A9" w:rsidRPr="00F714C3" w:rsidTr="004272A9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2A9" w:rsidRPr="00F714C3" w:rsidRDefault="004272A9" w:rsidP="004272A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272A9" w:rsidRPr="00BB3E72" w:rsidRDefault="004272A9" w:rsidP="004272A9">
            <w:pPr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iCs/>
                <w:sz w:val="16"/>
                <w:szCs w:val="16"/>
                <w:lang w:val="pt-BR"/>
              </w:rPr>
              <w:t>Ա/Ձ   Սամվել  Արամյան</w:t>
            </w:r>
          </w:p>
        </w:tc>
        <w:tc>
          <w:tcPr>
            <w:tcW w:w="21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2A9" w:rsidRPr="00F714C3" w:rsidRDefault="004272A9" w:rsidP="004272A9">
            <w:pPr>
              <w:pStyle w:val="a5"/>
              <w:jc w:val="center"/>
              <w:rPr>
                <w:rFonts w:ascii="Sylfaen" w:hAnsi="Sylfaen"/>
                <w:sz w:val="16"/>
                <w:szCs w:val="16"/>
                <w:highlight w:val="yellow"/>
              </w:rPr>
            </w:pPr>
            <w:proofErr w:type="spellStart"/>
            <w:r w:rsidRPr="00A57905">
              <w:rPr>
                <w:rFonts w:ascii="Sylfaen" w:hAnsi="Sylfaen"/>
                <w:sz w:val="16"/>
                <w:szCs w:val="16"/>
              </w:rPr>
              <w:t>Ք.</w:t>
            </w:r>
            <w:r>
              <w:rPr>
                <w:rFonts w:ascii="Sylfaen" w:hAnsi="Sylfaen"/>
                <w:sz w:val="16"/>
                <w:szCs w:val="16"/>
              </w:rPr>
              <w:t>Աշտարակ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Նարեկացու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փ. 5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2A9" w:rsidRPr="00602E9E" w:rsidRDefault="004272A9" w:rsidP="004272A9">
            <w:pPr>
              <w:widowControl w:val="0"/>
              <w:spacing w:line="480" w:lineRule="auto"/>
              <w:jc w:val="center"/>
              <w:rPr>
                <w:rFonts w:ascii="Sylfaen" w:hAnsi="Sylfaen" w:cs="Arial"/>
                <w:bCs/>
                <w:color w:val="FF0000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s</w:t>
            </w:r>
            <w:bookmarkStart w:id="0" w:name="_GoBack"/>
            <w:bookmarkEnd w:id="0"/>
            <w:r>
              <w:rPr>
                <w:rFonts w:ascii="Sylfaen" w:hAnsi="Sylfaen"/>
                <w:sz w:val="18"/>
                <w:szCs w:val="18"/>
              </w:rPr>
              <w:t>amvel.aramyan@mail.ru</w:t>
            </w:r>
          </w:p>
        </w:tc>
        <w:tc>
          <w:tcPr>
            <w:tcW w:w="22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2A9" w:rsidRPr="00602E9E" w:rsidRDefault="004272A9" w:rsidP="004272A9">
            <w:pPr>
              <w:jc w:val="center"/>
              <w:rPr>
                <w:rFonts w:ascii="Sylfaen" w:hAnsi="Sylfaen" w:cs="Arial"/>
                <w:bCs/>
                <w:color w:val="FF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nb-NO"/>
              </w:rPr>
              <w:t>163208177614</w:t>
            </w:r>
          </w:p>
        </w:tc>
        <w:tc>
          <w:tcPr>
            <w:tcW w:w="24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2A9" w:rsidRPr="00F714C3" w:rsidRDefault="004272A9" w:rsidP="004272A9">
            <w:pPr>
              <w:widowControl w:val="0"/>
              <w:jc w:val="center"/>
              <w:rPr>
                <w:rFonts w:ascii="Sylfaen" w:hAnsi="Sylfaen" w:cs="Arial"/>
                <w:bCs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b/>
                <w:sz w:val="20"/>
                <w:lang w:val="nb-NO"/>
              </w:rPr>
              <w:t>54607543</w:t>
            </w:r>
          </w:p>
        </w:tc>
      </w:tr>
      <w:tr w:rsidR="00A870AE" w:rsidRPr="00F714C3" w:rsidTr="007612A3">
        <w:trPr>
          <w:trHeight w:val="288"/>
        </w:trPr>
        <w:tc>
          <w:tcPr>
            <w:tcW w:w="11209" w:type="dxa"/>
            <w:gridSpan w:val="33"/>
            <w:shd w:val="clear" w:color="auto" w:fill="99CCFF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F651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A870AE" w:rsidRPr="00F714C3" w:rsidTr="007612A3">
        <w:trPr>
          <w:trHeight w:val="288"/>
        </w:trPr>
        <w:tc>
          <w:tcPr>
            <w:tcW w:w="11209" w:type="dxa"/>
            <w:gridSpan w:val="33"/>
            <w:shd w:val="clear" w:color="auto" w:fill="99CCFF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DC5CB5" w:rsidTr="00F65115">
        <w:trPr>
          <w:trHeight w:val="475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870AE" w:rsidRPr="00DC5CB5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5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A870AE" w:rsidRPr="00DC5CB5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A870AE" w:rsidRPr="00DC5CB5" w:rsidTr="007612A3">
        <w:trPr>
          <w:trHeight w:val="288"/>
        </w:trPr>
        <w:tc>
          <w:tcPr>
            <w:tcW w:w="11209" w:type="dxa"/>
            <w:gridSpan w:val="33"/>
            <w:shd w:val="clear" w:color="auto" w:fill="99CCFF"/>
            <w:vAlign w:val="center"/>
          </w:tcPr>
          <w:p w:rsidR="00A870AE" w:rsidRPr="00DC5CB5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DC5CB5" w:rsidTr="00F65115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DC5CB5" w:rsidRDefault="00A870AE" w:rsidP="00B1227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F714C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DC5CB5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870AE" w:rsidRPr="00DC5CB5" w:rsidTr="007612A3">
        <w:trPr>
          <w:trHeight w:val="288"/>
        </w:trPr>
        <w:tc>
          <w:tcPr>
            <w:tcW w:w="1120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870AE" w:rsidRPr="00DC5CB5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F65115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DC5CB5" w:rsidRDefault="00A870AE" w:rsidP="00B1227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DC5CB5" w:rsidRDefault="00A870AE" w:rsidP="00B12271">
            <w:pPr>
              <w:jc w:val="both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A870AE" w:rsidRPr="00F714C3" w:rsidTr="007612A3">
        <w:trPr>
          <w:trHeight w:val="288"/>
        </w:trPr>
        <w:tc>
          <w:tcPr>
            <w:tcW w:w="11209" w:type="dxa"/>
            <w:gridSpan w:val="33"/>
            <w:shd w:val="clear" w:color="auto" w:fill="99CCFF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870AE" w:rsidRPr="00F714C3" w:rsidTr="00F65115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A870AE" w:rsidRPr="00F714C3" w:rsidTr="007612A3">
        <w:trPr>
          <w:trHeight w:val="288"/>
        </w:trPr>
        <w:tc>
          <w:tcPr>
            <w:tcW w:w="11209" w:type="dxa"/>
            <w:gridSpan w:val="33"/>
            <w:shd w:val="clear" w:color="auto" w:fill="99CCFF"/>
            <w:vAlign w:val="center"/>
          </w:tcPr>
          <w:p w:rsidR="00A870AE" w:rsidRPr="00F714C3" w:rsidRDefault="00A870AE" w:rsidP="00B122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870AE" w:rsidRPr="00F714C3" w:rsidTr="007612A3">
        <w:trPr>
          <w:trHeight w:val="227"/>
        </w:trPr>
        <w:tc>
          <w:tcPr>
            <w:tcW w:w="11209" w:type="dxa"/>
            <w:gridSpan w:val="33"/>
            <w:shd w:val="clear" w:color="auto" w:fill="auto"/>
            <w:vAlign w:val="center"/>
          </w:tcPr>
          <w:p w:rsidR="00A870AE" w:rsidRPr="00F714C3" w:rsidRDefault="00A870AE" w:rsidP="00B122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70AE" w:rsidRPr="00F714C3" w:rsidTr="004272A9">
        <w:trPr>
          <w:trHeight w:val="47"/>
        </w:trPr>
        <w:tc>
          <w:tcPr>
            <w:tcW w:w="29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5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67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70AE" w:rsidRPr="00F714C3" w:rsidRDefault="00A870AE" w:rsidP="00B122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40C3A" w:rsidRPr="00F714C3" w:rsidTr="004272A9">
        <w:trPr>
          <w:trHeight w:val="448"/>
        </w:trPr>
        <w:tc>
          <w:tcPr>
            <w:tcW w:w="29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C3A" w:rsidRPr="00A23D4E" w:rsidRDefault="00640C3A" w:rsidP="00640C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A23D4E">
              <w:rPr>
                <w:rFonts w:ascii="Sylfaen" w:hAnsi="Sylfaen"/>
                <w:b/>
                <w:bCs/>
                <w:sz w:val="18"/>
                <w:szCs w:val="18"/>
              </w:rPr>
              <w:t>Նարինե</w:t>
            </w:r>
            <w:proofErr w:type="spellEnd"/>
            <w:r w:rsidRPr="00A23D4E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23D4E">
              <w:rPr>
                <w:rFonts w:ascii="Sylfaen" w:hAnsi="Sylfaen"/>
                <w:b/>
                <w:bCs/>
                <w:sz w:val="18"/>
                <w:szCs w:val="18"/>
              </w:rPr>
              <w:t>Վարդևանյան</w:t>
            </w:r>
            <w:proofErr w:type="spellEnd"/>
          </w:p>
        </w:tc>
        <w:tc>
          <w:tcPr>
            <w:tcW w:w="35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C3A" w:rsidRPr="00A23D4E" w:rsidRDefault="00640C3A" w:rsidP="00640C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A23D4E">
              <w:rPr>
                <w:rFonts w:ascii="Sylfaen" w:hAnsi="Sylfaen"/>
                <w:b/>
                <w:bCs/>
                <w:sz w:val="18"/>
                <w:szCs w:val="18"/>
              </w:rPr>
              <w:t>010552495</w:t>
            </w:r>
          </w:p>
        </w:tc>
        <w:tc>
          <w:tcPr>
            <w:tcW w:w="46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C3A" w:rsidRPr="00A23D4E" w:rsidRDefault="00640C3A" w:rsidP="00640C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h</w:t>
            </w:r>
            <w:r w:rsidRPr="00A23D4E">
              <w:rPr>
                <w:rFonts w:ascii="Sylfaen" w:hAnsi="Sylfaen"/>
                <w:b/>
                <w:bCs/>
                <w:sz w:val="18"/>
                <w:szCs w:val="18"/>
              </w:rPr>
              <w:t>mk-asryan@mail.ru</w:t>
            </w:r>
          </w:p>
        </w:tc>
      </w:tr>
    </w:tbl>
    <w:p w:rsidR="00A870AE" w:rsidRPr="00F714C3" w:rsidRDefault="00A870AE" w:rsidP="00A870A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A870AE" w:rsidRPr="00F714C3" w:rsidRDefault="00A870AE" w:rsidP="00A870AE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714C3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640C3A" w:rsidRPr="00640C3A">
        <w:rPr>
          <w:rFonts w:ascii="Sylfaen" w:hAnsi="Sylfaen"/>
          <w:b w:val="0"/>
          <w:i w:val="0"/>
          <w:sz w:val="20"/>
          <w:u w:val="none"/>
          <w:lang w:val="af-ZA"/>
        </w:rPr>
        <w:t>«Հանրապետական մանկավարժահոգեբանական կենտրոն»ՊՈԱԿ</w:t>
      </w:r>
    </w:p>
    <w:p w:rsidR="00733BD3" w:rsidRDefault="00733BD3" w:rsidP="00733BD3">
      <w:pPr>
        <w:spacing w:after="240" w:line="360" w:lineRule="auto"/>
        <w:rPr>
          <w:rFonts w:ascii="Sylfaen" w:hAnsi="Sylfaen"/>
          <w:b/>
          <w:i/>
          <w:szCs w:val="24"/>
          <w:lang w:val="af-ZA"/>
        </w:rPr>
      </w:pPr>
    </w:p>
    <w:sectPr w:rsidR="00733BD3" w:rsidSect="00733BD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2C" w:rsidRDefault="00C96D2C" w:rsidP="00733BD3">
      <w:r>
        <w:separator/>
      </w:r>
    </w:p>
  </w:endnote>
  <w:endnote w:type="continuationSeparator" w:id="0">
    <w:p w:rsidR="00C96D2C" w:rsidRDefault="00C96D2C" w:rsidP="0073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2C" w:rsidRDefault="00C96D2C" w:rsidP="00733BD3">
      <w:r>
        <w:separator/>
      </w:r>
    </w:p>
  </w:footnote>
  <w:footnote w:type="continuationSeparator" w:id="0">
    <w:p w:rsidR="00C96D2C" w:rsidRDefault="00C96D2C" w:rsidP="00733BD3">
      <w:r>
        <w:continuationSeparator/>
      </w:r>
    </w:p>
  </w:footnote>
  <w:footnote w:id="1">
    <w:p w:rsidR="00A870AE" w:rsidRPr="00F714C3" w:rsidRDefault="00A870AE" w:rsidP="00A870AE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F714C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A870AE" w:rsidRPr="00F714C3" w:rsidRDefault="00A870AE" w:rsidP="00A870AE">
      <w:pPr>
        <w:pStyle w:val="a3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A870AE" w:rsidRPr="00F714C3" w:rsidRDefault="00A870AE" w:rsidP="00A870AE">
      <w:pPr>
        <w:pStyle w:val="a3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A870AE" w:rsidRPr="00F714C3" w:rsidRDefault="00A870AE" w:rsidP="00A870AE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7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A870AE" w:rsidRPr="00F714C3" w:rsidRDefault="00A870AE" w:rsidP="00A870AE">
      <w:pPr>
        <w:pStyle w:val="a3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A870AE" w:rsidRPr="00F714C3" w:rsidRDefault="00A870AE" w:rsidP="00A870AE">
      <w:pPr>
        <w:pStyle w:val="a3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7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գրել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հրավերով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սահմանած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փոխարժեքով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A870AE" w:rsidRPr="00F714C3" w:rsidRDefault="00A870AE" w:rsidP="00A870AE">
      <w:pPr>
        <w:pStyle w:val="a3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A870AE" w:rsidRPr="00F714C3" w:rsidRDefault="00A870AE" w:rsidP="00A870AE">
      <w:pPr>
        <w:pStyle w:val="a3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A870AE" w:rsidRPr="00F714C3" w:rsidRDefault="00A870AE" w:rsidP="00A870AE">
      <w:pPr>
        <w:pStyle w:val="a3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A870AE" w:rsidRPr="00F714C3" w:rsidRDefault="00A870AE" w:rsidP="00A870AE">
      <w:pPr>
        <w:pStyle w:val="a3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արժեքով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սակայն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ավելի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քիչ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մասով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A870AE" w:rsidRPr="00F714C3" w:rsidRDefault="00A870AE" w:rsidP="00A870AE">
      <w:pPr>
        <w:pStyle w:val="a3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կողմ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հարկ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վճարողի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հաշիվ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F714C3">
        <w:rPr>
          <w:rFonts w:ascii="Sylfaen" w:hAnsi="Sylfaen"/>
          <w:bCs/>
          <w:i/>
          <w:sz w:val="12"/>
          <w:szCs w:val="12"/>
        </w:rPr>
        <w:t>անձը</w:t>
      </w:r>
      <w:proofErr w:type="spellEnd"/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BE"/>
    <w:rsid w:val="000266A6"/>
    <w:rsid w:val="00080776"/>
    <w:rsid w:val="00091519"/>
    <w:rsid w:val="000A4BBC"/>
    <w:rsid w:val="00117AEE"/>
    <w:rsid w:val="00127FB7"/>
    <w:rsid w:val="00187C05"/>
    <w:rsid w:val="001C5345"/>
    <w:rsid w:val="001D26E9"/>
    <w:rsid w:val="002328EA"/>
    <w:rsid w:val="00265F54"/>
    <w:rsid w:val="002D3D6E"/>
    <w:rsid w:val="002F2ED6"/>
    <w:rsid w:val="0030003D"/>
    <w:rsid w:val="003246B7"/>
    <w:rsid w:val="00377EBD"/>
    <w:rsid w:val="00385DA6"/>
    <w:rsid w:val="003971EF"/>
    <w:rsid w:val="003C4CB9"/>
    <w:rsid w:val="003F7109"/>
    <w:rsid w:val="00410C68"/>
    <w:rsid w:val="004272A9"/>
    <w:rsid w:val="004559B9"/>
    <w:rsid w:val="00463AC1"/>
    <w:rsid w:val="004835E5"/>
    <w:rsid w:val="00563376"/>
    <w:rsid w:val="005A6817"/>
    <w:rsid w:val="005B6ED9"/>
    <w:rsid w:val="005F1F27"/>
    <w:rsid w:val="00602E9E"/>
    <w:rsid w:val="00616F6A"/>
    <w:rsid w:val="00640C3A"/>
    <w:rsid w:val="006540F5"/>
    <w:rsid w:val="00694559"/>
    <w:rsid w:val="006A19F2"/>
    <w:rsid w:val="006A4151"/>
    <w:rsid w:val="006B1167"/>
    <w:rsid w:val="006D26D0"/>
    <w:rsid w:val="006F158C"/>
    <w:rsid w:val="007058DC"/>
    <w:rsid w:val="00733BD3"/>
    <w:rsid w:val="007612A3"/>
    <w:rsid w:val="007B2782"/>
    <w:rsid w:val="007E4522"/>
    <w:rsid w:val="0084617E"/>
    <w:rsid w:val="0087750F"/>
    <w:rsid w:val="008B7526"/>
    <w:rsid w:val="00906C46"/>
    <w:rsid w:val="00973743"/>
    <w:rsid w:val="009B6C55"/>
    <w:rsid w:val="009C252F"/>
    <w:rsid w:val="009D69FC"/>
    <w:rsid w:val="009F7717"/>
    <w:rsid w:val="00A23D4E"/>
    <w:rsid w:val="00A57905"/>
    <w:rsid w:val="00A870AE"/>
    <w:rsid w:val="00AB7FB6"/>
    <w:rsid w:val="00B208BD"/>
    <w:rsid w:val="00BA2AD5"/>
    <w:rsid w:val="00BB3E72"/>
    <w:rsid w:val="00BB4DA0"/>
    <w:rsid w:val="00BC7199"/>
    <w:rsid w:val="00C25657"/>
    <w:rsid w:val="00C61D9D"/>
    <w:rsid w:val="00C96D2C"/>
    <w:rsid w:val="00D059D6"/>
    <w:rsid w:val="00D35C26"/>
    <w:rsid w:val="00D7597F"/>
    <w:rsid w:val="00DC2017"/>
    <w:rsid w:val="00E00D8B"/>
    <w:rsid w:val="00E1333A"/>
    <w:rsid w:val="00E579F9"/>
    <w:rsid w:val="00EA39B6"/>
    <w:rsid w:val="00ED3899"/>
    <w:rsid w:val="00F001E5"/>
    <w:rsid w:val="00F149ED"/>
    <w:rsid w:val="00F65115"/>
    <w:rsid w:val="00F76A3A"/>
    <w:rsid w:val="00F91CFE"/>
    <w:rsid w:val="00FB60BE"/>
    <w:rsid w:val="00FD2D7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C6F1-7F1E-45A6-9A29-49DE9342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D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33BD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3BD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unhideWhenUsed/>
    <w:rsid w:val="00733BD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733BD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unhideWhenUsed/>
    <w:rsid w:val="00733BD3"/>
    <w:rPr>
      <w:rFonts w:ascii="Arial Armenian" w:hAnsi="Arial Armenian"/>
      <w:sz w:val="20"/>
    </w:rPr>
  </w:style>
  <w:style w:type="character" w:customStyle="1" w:styleId="a6">
    <w:name w:val="Основной текст Знак"/>
    <w:basedOn w:val="a0"/>
    <w:link w:val="a5"/>
    <w:rsid w:val="00733BD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733BD3"/>
    <w:pPr>
      <w:jc w:val="both"/>
    </w:pPr>
    <w:rPr>
      <w:rFonts w:ascii="Arial LatArm" w:hAnsi="Arial LatArm"/>
    </w:rPr>
  </w:style>
  <w:style w:type="character" w:customStyle="1" w:styleId="20">
    <w:name w:val="Основной текст 2 Знак"/>
    <w:basedOn w:val="a0"/>
    <w:link w:val="2"/>
    <w:semiHidden/>
    <w:rsid w:val="00733BD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733BD3"/>
    <w:pPr>
      <w:ind w:firstLine="360"/>
      <w:jc w:val="both"/>
    </w:pPr>
    <w:rPr>
      <w:rFonts w:ascii="Arial LatArm" w:hAnsi="Arial LatArm"/>
      <w:lang w:val="x-none"/>
    </w:rPr>
  </w:style>
  <w:style w:type="character" w:customStyle="1" w:styleId="22">
    <w:name w:val="Основной текст с отступом 2 Знак"/>
    <w:basedOn w:val="a0"/>
    <w:link w:val="21"/>
    <w:semiHidden/>
    <w:rsid w:val="00733BD3"/>
    <w:rPr>
      <w:rFonts w:ascii="Arial LatArm" w:eastAsia="Times New Roman" w:hAnsi="Arial LatArm" w:cs="Times New Roman"/>
      <w:sz w:val="24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733BD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33B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unhideWhenUsed/>
    <w:rsid w:val="00733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Nara</cp:lastModifiedBy>
  <cp:revision>73</cp:revision>
  <dcterms:created xsi:type="dcterms:W3CDTF">2018-12-19T06:50:00Z</dcterms:created>
  <dcterms:modified xsi:type="dcterms:W3CDTF">2019-03-29T07:54:00Z</dcterms:modified>
</cp:coreProperties>
</file>