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A0" w:rsidRPr="007C3C0B" w:rsidRDefault="00E45058" w:rsidP="007848A0">
      <w:pPr>
        <w:rPr>
          <w:rFonts w:ascii="GHEA Grapalat" w:eastAsia="Calibri" w:hAnsi="GHEA Grapalat" w:cs="Times New Roman"/>
          <w:b/>
          <w:iCs/>
          <w:sz w:val="22"/>
        </w:rPr>
      </w:pPr>
      <w:bookmarkStart w:id="0" w:name="_GoBack"/>
      <w:r>
        <w:rPr>
          <w:rFonts w:ascii="GHEA Grapalat" w:eastAsia="Calibri" w:hAnsi="GHEA Grapalat" w:cs="Times New Roman"/>
          <w:b/>
          <w:iCs/>
          <w:noProof/>
          <w:sz w:val="22"/>
          <w:lang w:eastAsia="ru-RU"/>
        </w:rPr>
        <w:drawing>
          <wp:inline distT="0" distB="0" distL="0" distR="0">
            <wp:extent cx="6043721" cy="9198733"/>
            <wp:effectExtent l="349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709_1343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53656" cy="921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lastRenderedPageBreak/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0,8</w:t>
            </w:r>
          </w:p>
        </w:tc>
      </w:tr>
      <w:tr w:rsidR="00D4093E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C1CCA" w:rsidP="00BF6E5C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3E5474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A58C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E5007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41,25</w:t>
            </w:r>
          </w:p>
        </w:tc>
      </w:tr>
      <w:tr w:rsidR="009B65BD" w:rsidRPr="007C3C0B" w:rsidTr="00E472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 w:rsidR="00E4727E"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7C3C0B" w:rsidRDefault="009B65BD" w:rsidP="00E4727E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7C3C0B" w:rsidRDefault="009B65BD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17,00</w:t>
            </w:r>
          </w:p>
        </w:tc>
      </w:tr>
      <w:tr w:rsidR="003D1FB4" w:rsidRPr="007C3C0B" w:rsidTr="00907BC0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907BC0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907BC0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Թուղթ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A4 </w:t>
            </w:r>
            <w:r w:rsidRPr="007C3C0B">
              <w:rPr>
                <w:rFonts w:ascii="GHEA Grapalat" w:hAnsi="GHEA Grapalat" w:cs="Sylfaen"/>
                <w:szCs w:val="24"/>
              </w:rPr>
              <w:t>ֆորմատի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80</w:t>
            </w:r>
            <w:r w:rsidRPr="007C3C0B">
              <w:rPr>
                <w:rFonts w:ascii="GHEA Grapalat" w:hAnsi="GHEA Grapalat" w:cs="Sylfaen"/>
                <w:szCs w:val="24"/>
              </w:rPr>
              <w:t>գ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/</w:t>
            </w:r>
            <w:r w:rsidRPr="007C3C0B">
              <w:rPr>
                <w:rFonts w:ascii="GHEA Grapalat" w:hAnsi="GHEA Grapalat" w:cs="Sylfaen"/>
                <w:szCs w:val="24"/>
              </w:rPr>
              <w:t>ք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.</w:t>
            </w:r>
            <w:r w:rsidRPr="007C3C0B">
              <w:rPr>
                <w:rFonts w:ascii="GHEA Grapalat" w:hAnsi="GHEA Grapalat" w:cs="Sylfaen"/>
                <w:szCs w:val="24"/>
              </w:rPr>
              <w:t>մ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907BC0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907BC0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907BC0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9B65BD" w:rsidRDefault="003D1FB4" w:rsidP="00907BC0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907BC0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17,00</w:t>
            </w:r>
          </w:p>
        </w:tc>
      </w:tr>
      <w:tr w:rsidR="003D1FB4" w:rsidRPr="007C3C0B" w:rsidTr="00E472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E4727E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7C3C0B" w:rsidRDefault="003D1FB4" w:rsidP="00E4727E">
            <w:pPr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E4727E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7C3C0B" w:rsidRDefault="003D1FB4" w:rsidP="00E4727E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Default="003D1FB4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Default="003D1FB4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Default="003D1FB4" w:rsidP="00E472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3E5474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Արագակար՝</w:t>
            </w:r>
            <w:r w:rsidRPr="00975B18">
              <w:rPr>
                <w:rFonts w:ascii="GHEA Grapalat" w:hAnsi="GHEA Grapalat" w:cs="Sylfaen"/>
                <w:szCs w:val="24"/>
              </w:rPr>
              <w:t>մետաղական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="008212B8">
              <w:rPr>
                <w:rFonts w:ascii="GHEA Grapalat" w:hAnsi="GHEA Grapalat" w:cs="Sylfaen"/>
                <w:szCs w:val="24"/>
              </w:rPr>
              <w:t>ամրակով</w:t>
            </w:r>
            <w:r w:rsidR="008212B8">
              <w:rPr>
                <w:rFonts w:ascii="GHEA Grapalat" w:hAnsi="GHEA Grapalat" w:cs="Sylfaen"/>
                <w:szCs w:val="24"/>
                <w:lang w:val="en-US"/>
              </w:rPr>
              <w:t>,</w:t>
            </w:r>
            <w:r w:rsidRPr="00975B18">
              <w:rPr>
                <w:rFonts w:ascii="GHEA Grapalat" w:hAnsi="GHEA Grapalat" w:cs="Sylfaen"/>
                <w:szCs w:val="24"/>
              </w:rPr>
              <w:t>Ա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4 </w:t>
            </w:r>
            <w:r w:rsidRPr="00975B18">
              <w:rPr>
                <w:rFonts w:ascii="GHEA Grapalat" w:hAnsi="GHEA Grapalat" w:cs="Sylfaen"/>
                <w:szCs w:val="24"/>
              </w:rPr>
              <w:t>ձևաչափի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թղթերի</w:t>
            </w:r>
            <w:r w:rsidRPr="00975B18">
              <w:rPr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975B18">
              <w:rPr>
                <w:rFonts w:ascii="GHEA Grapalat" w:hAnsi="GHEA Grapalat" w:cs="Sylfaen"/>
                <w:szCs w:val="24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26,0</w:t>
            </w:r>
          </w:p>
        </w:tc>
      </w:tr>
      <w:tr w:rsidR="00975B1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73734C">
            <w:pPr>
              <w:jc w:val="both"/>
              <w:rPr>
                <w:rFonts w:ascii="GHEA Grapalat" w:hAnsi="GHEA Grapalat" w:cs="Sylfaen"/>
                <w:szCs w:val="24"/>
                <w:lang w:val="en-US"/>
              </w:rPr>
            </w:pPr>
            <w:r w:rsidRPr="00975B18">
              <w:rPr>
                <w:rFonts w:ascii="GHEA Grapalat" w:hAnsi="GHEA Grapalat" w:cs="Sylfaen"/>
                <w:szCs w:val="24"/>
                <w:lang w:val="en-US"/>
              </w:rPr>
              <w:t>Ծրար՝162*229մմ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75B18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975B18" w:rsidRDefault="00CD3F86" w:rsidP="00CD3F86">
            <w:pPr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Սոսինձ-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 xml:space="preserve"> մատիտ</w:t>
            </w:r>
            <w:r>
              <w:rPr>
                <w:rFonts w:ascii="GHEA Grapalat" w:hAnsi="GHEA Grapalat" w:cs="Sylfaen"/>
                <w:szCs w:val="24"/>
                <w:lang w:val="en-US"/>
              </w:rPr>
              <w:t xml:space="preserve">,չոր՝ </w:t>
            </w:r>
            <w:r w:rsidR="00975B18" w:rsidRPr="00975B18">
              <w:rPr>
                <w:rFonts w:ascii="GHEA Grapalat" w:hAnsi="GHEA Grapalat" w:cs="Sylfaen"/>
                <w:szCs w:val="24"/>
                <w:lang w:val="en-US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975B18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975B18">
              <w:rPr>
                <w:rFonts w:ascii="GHEA Grapalat" w:hAnsi="GHEA Grapalat" w:cs="Sylfaen"/>
                <w:szCs w:val="24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BA19A1" w:rsidRPr="00975B1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CD3F86">
            <w:pPr>
              <w:rPr>
                <w:rFonts w:ascii="GHEA Grapalat" w:hAnsi="GHEA Grapalat" w:cs="Sylfaen"/>
                <w:b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287F2A" w:rsidRDefault="00BA19A1" w:rsidP="00975B1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Default="00BA19A1" w:rsidP="009A58C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975B18" w:rsidRDefault="00BA19A1" w:rsidP="00975B1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BA19A1" w:rsidRPr="00BA19A1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BA19A1" w:rsidRDefault="00BA19A1" w:rsidP="00BA19A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BA19A1">
              <w:rPr>
                <w:rFonts w:ascii="GHEA Grapalat" w:hAnsi="GHEA Grapalat" w:cs="Sylfaen"/>
                <w:szCs w:val="24"/>
                <w:lang w:val="en-US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BA19A1" w:rsidRDefault="00BA19A1" w:rsidP="00BA19A1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A19A1">
              <w:rPr>
                <w:rFonts w:ascii="GHEA Grapalat" w:hAnsi="GHEA Grapalat" w:cs="Sylfaen"/>
                <w:sz w:val="22"/>
                <w:lang w:val="en-US"/>
              </w:rPr>
              <w:t>608,0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A19A1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Մեկուսիչ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583437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243DBB" w:rsidP="005834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Լուծիչ</w:t>
            </w:r>
            <w:r w:rsidRPr="007C3C0B">
              <w:rPr>
                <w:rFonts w:ascii="GHEA Grapalat" w:hAnsi="GHEA Grapalat"/>
                <w:szCs w:val="24"/>
              </w:rPr>
              <w:t xml:space="preserve"> (0,5</w:t>
            </w:r>
            <w:r w:rsidRPr="007C3C0B">
              <w:rPr>
                <w:rFonts w:ascii="GHEA Grapalat" w:hAnsi="GHEA Grapalat" w:cs="Sylfaen"/>
                <w:szCs w:val="24"/>
              </w:rPr>
              <w:t>լ</w:t>
            </w:r>
            <w:r w:rsidRPr="007C3C0B">
              <w:rPr>
                <w:rFonts w:ascii="GHEA Grapalat" w:hAnsi="GHEA Grapalat"/>
                <w:szCs w:val="24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DA690D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50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E75EC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Փականի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միջուկ</w:t>
            </w:r>
            <w:r w:rsidRPr="007C3C0B">
              <w:rPr>
                <w:rFonts w:ascii="GHEA Grapalat" w:hAnsi="GHEA Grapalat"/>
                <w:szCs w:val="24"/>
              </w:rPr>
              <w:t xml:space="preserve"> 60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B62B76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A690D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BE1889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</w:t>
            </w:r>
            <w:r w:rsidR="00F51E8A"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D306BD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Լվացարանի ս</w:t>
            </w:r>
            <w:r w:rsidR="009A58C7" w:rsidRPr="007C3C0B">
              <w:rPr>
                <w:rFonts w:ascii="GHEA Grapalat" w:eastAsia="Calibri" w:hAnsi="GHEA Grapalat" w:cs="Sylfaen"/>
                <w:color w:val="000000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9F0A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A0FAE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F51E8A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9F0A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  <w:r w:rsidR="00D66E05">
              <w:rPr>
                <w:rFonts w:ascii="GHEA Grapalat" w:hAnsi="GHEA Grapalat"/>
                <w:sz w:val="22"/>
                <w:lang w:val="en-US"/>
              </w:rPr>
              <w:t>,4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Pr="009B65BD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7C3C0B" w:rsidRDefault="00604C43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7C3C0B" w:rsidRDefault="001C48EF" w:rsidP="001C48EF">
            <w:pPr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Էլեկտրոդ</w:t>
            </w:r>
            <w:r w:rsidRPr="007C3C0B">
              <w:rPr>
                <w:rFonts w:ascii="GHEA Grapalat" w:hAnsi="GHEA Grapalat"/>
                <w:szCs w:val="24"/>
              </w:rPr>
              <w:t xml:space="preserve"> 3</w:t>
            </w:r>
            <w:r w:rsidRPr="007C3C0B">
              <w:rPr>
                <w:rFonts w:ascii="GHEA Grapalat" w:hAnsi="GHEA Grapalat" w:cs="Sylfaen"/>
                <w:szCs w:val="24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C48EF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DD2F7E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7C3C0B" w:rsidRDefault="00113C43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3,7</w:t>
            </w:r>
          </w:p>
        </w:tc>
      </w:tr>
      <w:tr w:rsidR="00BB2B46" w:rsidRPr="007C3C0B" w:rsidTr="008261F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7C3C0B" w:rsidRDefault="00BB2B46" w:rsidP="008261F1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24451160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7C3C0B" w:rsidRDefault="00BB2B46" w:rsidP="008261F1">
            <w:pPr>
              <w:ind w:right="-70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Քլորակիր</w:t>
            </w:r>
            <w:r w:rsidRPr="007C3C0B">
              <w:rPr>
                <w:rFonts w:ascii="GHEA Grapalat" w:hAnsi="GHEA Grapalat"/>
                <w:szCs w:val="24"/>
                <w:lang w:val="en-US"/>
              </w:rPr>
              <w:t xml:space="preserve">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7C3C0B" w:rsidRDefault="00BB2B46" w:rsidP="008261F1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446A8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7C3C0B" w:rsidRDefault="00446A85" w:rsidP="001C48EF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AA610A" w:rsidRDefault="00446A85" w:rsidP="001C48EF">
            <w:pPr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Ջրի</w:t>
            </w:r>
            <w:r w:rsidRPr="007C3C0B">
              <w:rPr>
                <w:rFonts w:ascii="GHEA Grapalat" w:hAnsi="GHEA Grapalat"/>
                <w:szCs w:val="24"/>
              </w:rPr>
              <w:t xml:space="preserve"> </w:t>
            </w:r>
            <w:r w:rsidRPr="007C3C0B">
              <w:rPr>
                <w:rFonts w:ascii="GHEA Grapalat" w:hAnsi="GHEA Grapalat" w:cs="Sylfaen"/>
                <w:szCs w:val="24"/>
              </w:rPr>
              <w:t>ծորակ</w:t>
            </w:r>
            <w:r w:rsidR="00AA610A">
              <w:rPr>
                <w:rFonts w:ascii="GHEA Grapalat" w:hAnsi="GHEA Grapalat" w:cs="Sylfaen"/>
                <w:szCs w:val="24"/>
                <w:lang w:val="en-US"/>
              </w:rPr>
              <w:t>(</w:t>
            </w:r>
            <w:r w:rsidR="007555D4">
              <w:rPr>
                <w:rFonts w:ascii="GHEA Grapalat" w:hAnsi="GHEA Grapalat"/>
                <w:szCs w:val="24"/>
              </w:rPr>
              <w:t xml:space="preserve"> </w:t>
            </w:r>
            <w:r w:rsidR="00AA610A">
              <w:rPr>
                <w:rFonts w:ascii="GHEA Grapalat" w:hAnsi="GHEA Grapalat"/>
                <w:szCs w:val="24"/>
                <w:lang w:val="en-US"/>
              </w:rPr>
              <w:t>լվացարանի վրայի)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446A85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7C3C0B" w:rsidRDefault="00F51E8A" w:rsidP="001C48EF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  <w:r w:rsidR="00446A85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Եռակցման էլեկտրական սարք (զոդիչ)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ED6032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ED603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  <w:r w:rsidR="00ED6032" w:rsidRPr="002E1360">
              <w:rPr>
                <w:rFonts w:ascii="GHEA Grapalat" w:hAnsi="GHEA Grapalat"/>
                <w:sz w:val="22"/>
                <w:lang w:val="en-US"/>
              </w:rPr>
              <w:t>6</w:t>
            </w:r>
            <w:r w:rsidRPr="002E1360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7555D4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Փափուկ զոդանյութ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7,2</w:t>
            </w:r>
          </w:p>
        </w:tc>
      </w:tr>
      <w:tr w:rsidR="002E1360" w:rsidRPr="002E1360" w:rsidTr="008261F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Sylfaen"/>
                <w:sz w:val="22"/>
                <w:lang w:val="en-US"/>
              </w:rPr>
              <w:t>Լվացարանի ս</w:t>
            </w:r>
            <w:r w:rsidRPr="002E1360">
              <w:rPr>
                <w:rFonts w:ascii="GHEA Grapalat" w:eastAsia="Calibri" w:hAnsi="GHEA Grapalat" w:cs="Sylfaen"/>
                <w:sz w:val="22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2E1360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AA610A"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2E1360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AA610A" w:rsidP="008261F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5,0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0,5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8261F1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0,6</w:t>
            </w:r>
          </w:p>
        </w:tc>
      </w:tr>
      <w:tr w:rsidR="002E1360" w:rsidRPr="002E1360" w:rsidTr="00280634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2E1360" w:rsidRDefault="003429B0" w:rsidP="00280634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2E1360" w:rsidRDefault="003429B0" w:rsidP="00280634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Փաթեթավորման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28063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280634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2E1360" w:rsidRDefault="003429B0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3,6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Սոսինձ(Էմուլսիա 6կգ)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7555D4" w:rsidP="007555D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6000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2E1360" w:rsidRPr="002E1360" w:rsidTr="00280634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2E1360" w:rsidRDefault="00ED6032" w:rsidP="00280634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2E1360" w:rsidRDefault="00ED6032" w:rsidP="00280634">
            <w:pPr>
              <w:rPr>
                <w:rFonts w:ascii="GHEA Grapalat" w:hAnsi="GHEA Grapalat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Ջրի</w:t>
            </w:r>
            <w:r w:rsidRPr="002E1360">
              <w:rPr>
                <w:rFonts w:ascii="GHEA Grapalat" w:hAnsi="GHEA Grapalat"/>
                <w:szCs w:val="24"/>
              </w:rPr>
              <w:t xml:space="preserve"> </w:t>
            </w:r>
            <w:r w:rsidRPr="002E1360">
              <w:rPr>
                <w:rFonts w:ascii="GHEA Grapalat" w:hAnsi="GHEA Grapalat" w:cs="Sylfaen"/>
                <w:szCs w:val="24"/>
              </w:rPr>
              <w:t>ծորակ</w:t>
            </w:r>
            <w:r w:rsidRPr="002E1360">
              <w:rPr>
                <w:rFonts w:ascii="GHEA Grapalat" w:hAnsi="GHEA Grapalat"/>
                <w:szCs w:val="24"/>
              </w:rPr>
              <w:t xml:space="preserve"> </w:t>
            </w:r>
            <w:r w:rsidRPr="002E1360">
              <w:rPr>
                <w:rFonts w:ascii="GHEA Grapalat" w:hAnsi="GHEA Grapalat"/>
                <w:szCs w:val="24"/>
                <w:lang w:val="en-US"/>
              </w:rPr>
              <w:t>( պատի)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28063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280634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ED6032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2E1360" w:rsidRDefault="002E1360" w:rsidP="0028063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1,5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2E1360" w:rsidRDefault="008D12B0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Սիլիկոնե քսուկ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8D12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1100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3429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2E1360" w:rsidRDefault="003429B0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2E1360" w:rsidRPr="002E1360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2E1360" w:rsidRDefault="00AA610A" w:rsidP="001C48EF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2E1360" w:rsidRDefault="00AA610A" w:rsidP="001C48EF">
            <w:pPr>
              <w:rPr>
                <w:rFonts w:ascii="GHEA Grapalat" w:hAnsi="GHEA Grapalat" w:cs="Sylfaen"/>
                <w:szCs w:val="24"/>
                <w:lang w:val="en-US"/>
              </w:rPr>
            </w:pPr>
            <w:r w:rsidRPr="002E1360">
              <w:rPr>
                <w:rFonts w:ascii="GHEA Grapalat" w:hAnsi="GHEA Grapalat" w:cs="Sylfaen"/>
                <w:szCs w:val="24"/>
                <w:lang w:val="en-US"/>
              </w:rPr>
              <w:t>Սոսինձ (մանրահատակի 12 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8261F1">
            <w:pPr>
              <w:jc w:val="center"/>
              <w:rPr>
                <w:rFonts w:ascii="GHEA Grapalat" w:hAnsi="GHEA Grapalat"/>
                <w:szCs w:val="24"/>
              </w:rPr>
            </w:pPr>
            <w:r w:rsidRPr="002E1360">
              <w:rPr>
                <w:rFonts w:ascii="GHEA Grapalat" w:hAnsi="GHEA Grapalat" w:cs="Sylfaen"/>
                <w:szCs w:val="24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AA610A">
            <w:pPr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 xml:space="preserve">       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2E1360" w:rsidRDefault="00AA610A" w:rsidP="001C48E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2E1360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1B7968" w:rsidRDefault="001B7968" w:rsidP="00F914A3">
            <w:pPr>
              <w:ind w:right="-70"/>
              <w:rPr>
                <w:rFonts w:ascii="GHEA Grapalat" w:hAnsi="GHEA Grapalat" w:cs="Sylfaen"/>
                <w:b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Cs w:val="24"/>
                <w:lang w:val="en-US"/>
              </w:rPr>
              <w:t xml:space="preserve">              </w:t>
            </w:r>
            <w:r w:rsidRPr="001B7968">
              <w:rPr>
                <w:rFonts w:ascii="GHEA Grapalat" w:hAnsi="GHEA Grapalat" w:cs="Sylfaen"/>
                <w:b/>
                <w:szCs w:val="24"/>
                <w:lang w:val="en-US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1B7968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1B7968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EB7DAD">
            <w:pPr>
              <w:ind w:right="-70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7C3C0B" w:rsidRDefault="001B7968" w:rsidP="0082613A">
            <w:pPr>
              <w:ind w:right="-70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Ավտոմեքենայի անիվ</w:t>
            </w:r>
            <w:r w:rsidR="0082613A">
              <w:rPr>
                <w:rFonts w:ascii="GHEA Grapalat" w:hAnsi="GHEA Grapalat" w:cs="Sylfaen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Sylfaen"/>
                <w:szCs w:val="24"/>
                <w:lang w:val="en-US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3724E1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587B75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r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B46E4D" w:rsidP="00EB7DA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7C3C0B" w:rsidRDefault="00CA5E50" w:rsidP="0083041D">
            <w:pPr>
              <w:ind w:left="360" w:hanging="285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58</w:t>
            </w:r>
            <w:r w:rsidR="00B46E4D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7555D4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9144D9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</w:t>
            </w:r>
            <w:r w:rsidRPr="005C0B41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</w:t>
            </w:r>
            <w:r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A746D3">
              <w:rPr>
                <w:rFonts w:ascii="GHEA Grapalat" w:eastAsia="Calibri" w:hAnsi="GHEA Grapalat" w:cs="Sylfaen"/>
                <w:sz w:val="22"/>
              </w:rPr>
              <w:t>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lastRenderedPageBreak/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20D8C">
              <w:rPr>
                <w:rFonts w:ascii="GHEA Grapalat" w:eastAsia="Calibri" w:hAnsi="GHEA Grapalat" w:cs="Sylfaen"/>
                <w:sz w:val="22"/>
              </w:rPr>
              <w:t>ՍԱՐՔԻ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720D8C">
              <w:rPr>
                <w:rFonts w:ascii="GHEA Grapalat" w:eastAsia="Calibri" w:hAnsi="GHEA Grapalat" w:cs="Sylfaen"/>
                <w:sz w:val="22"/>
              </w:rPr>
              <w:t>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սարքի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սարք՝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7C3C0B" w:rsidTr="00F5516A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572E7" w:rsidRDefault="00513E39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13E39" w:rsidRPr="005F4D02" w:rsidTr="00F5516A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3E04C8">
              <w:rPr>
                <w:rFonts w:ascii="GHEA Grapalat" w:eastAsia="Calibri" w:hAnsi="GHEA Grapalat" w:cs="Times New Roman"/>
                <w:sz w:val="22"/>
                <w:lang w:val="en-US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B403B" w:rsidRDefault="00513E39" w:rsidP="003E04C8">
            <w:pPr>
              <w:rPr>
                <w:rFonts w:ascii="GHEA Grapalat" w:eastAsia="Calibri" w:hAnsi="GHEA Grapalat" w:cs="Sylfaen"/>
                <w:szCs w:val="24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Cs w:val="24"/>
                <w:lang w:val="en-US"/>
              </w:rPr>
              <w:t xml:space="preserve">Ասիական </w:t>
            </w:r>
            <w:r>
              <w:rPr>
                <w:rFonts w:ascii="GHEA Grapalat" w:eastAsia="Calibri" w:hAnsi="GHEA Grapalat" w:cs="Sylfaen"/>
                <w:szCs w:val="24"/>
                <w:lang w:val="en-US"/>
              </w:rPr>
              <w:t>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B403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3E04C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լրակազմ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B403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42,5</w:t>
            </w: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b/>
                <w:sz w:val="22"/>
              </w:rPr>
              <w:t xml:space="preserve">                       </w:t>
            </w: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 w:rsidR="009B6D56"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և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F02361" w:rsidP="00FF6CFD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02361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 w:rsidRPr="007C3C0B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7C3C0B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կայանման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է</w:t>
            </w:r>
            <w:r w:rsidRPr="007C3C0B">
              <w:rPr>
                <w:rFonts w:ascii="GHEA Grapalat" w:hAnsi="GHEA Grapalat" w:cs="Sylfaen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Դոմենի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lastRenderedPageBreak/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Էլեկտրոնային</w:t>
            </w:r>
            <w:r w:rsidRPr="007C3C0B">
              <w:rPr>
                <w:rFonts w:ascii="GHEA Grapalat" w:hAnsi="GHEA Grapalat"/>
                <w:sz w:val="22"/>
              </w:rPr>
              <w:t xml:space="preserve"> </w:t>
            </w:r>
            <w:r w:rsidRPr="007C3C0B">
              <w:rPr>
                <w:rFonts w:ascii="GHEA Grapalat" w:hAnsi="GHEA Grapalat" w:cs="Sylfaen"/>
                <w:sz w:val="22"/>
              </w:rPr>
              <w:t>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5F4D02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գրքույկում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տեղադրվող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գովազդ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դիմորդների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F5516A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3E33A8">
            <w:pPr>
              <w:jc w:val="center"/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</w:pPr>
            <w:r w:rsidRPr="00F5516A">
              <w:rPr>
                <w:rStyle w:val="a7"/>
                <w:rFonts w:ascii="GHEA Grapalat" w:hAnsi="GHEA Grapalat" w:cs="Sylfaen"/>
                <w:b/>
                <w:i w:val="0"/>
                <w:iCs w:val="0"/>
                <w:color w:val="auto"/>
                <w:szCs w:val="24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F5516A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F5516A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F5516A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513E39" w:rsidRPr="00F5516A" w:rsidTr="00F5516A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96376A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5844"/>
    <w:rsid w:val="00060AFD"/>
    <w:rsid w:val="00065F99"/>
    <w:rsid w:val="00066234"/>
    <w:rsid w:val="0008167F"/>
    <w:rsid w:val="000854C1"/>
    <w:rsid w:val="00085B22"/>
    <w:rsid w:val="00086CE7"/>
    <w:rsid w:val="0009574F"/>
    <w:rsid w:val="000B0049"/>
    <w:rsid w:val="000B098A"/>
    <w:rsid w:val="000B327F"/>
    <w:rsid w:val="000C3474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2009D7"/>
    <w:rsid w:val="00213111"/>
    <w:rsid w:val="002137E3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32BF"/>
    <w:rsid w:val="002617C9"/>
    <w:rsid w:val="00262262"/>
    <w:rsid w:val="00265E99"/>
    <w:rsid w:val="002711E3"/>
    <w:rsid w:val="00274356"/>
    <w:rsid w:val="00277025"/>
    <w:rsid w:val="0028229E"/>
    <w:rsid w:val="002854D5"/>
    <w:rsid w:val="00294510"/>
    <w:rsid w:val="002A2306"/>
    <w:rsid w:val="002A3295"/>
    <w:rsid w:val="002A3B42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32D66"/>
    <w:rsid w:val="003429B0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33A8"/>
    <w:rsid w:val="003E350C"/>
    <w:rsid w:val="003E3E40"/>
    <w:rsid w:val="003E5474"/>
    <w:rsid w:val="004123E2"/>
    <w:rsid w:val="00435173"/>
    <w:rsid w:val="004361DB"/>
    <w:rsid w:val="00443DFA"/>
    <w:rsid w:val="00444E7A"/>
    <w:rsid w:val="00446A85"/>
    <w:rsid w:val="0045729E"/>
    <w:rsid w:val="00457FA5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C0ECE"/>
    <w:rsid w:val="004C7765"/>
    <w:rsid w:val="004D0792"/>
    <w:rsid w:val="004D4702"/>
    <w:rsid w:val="004D4E2D"/>
    <w:rsid w:val="004E5007"/>
    <w:rsid w:val="004F0173"/>
    <w:rsid w:val="004F0AFE"/>
    <w:rsid w:val="00501A41"/>
    <w:rsid w:val="005041A3"/>
    <w:rsid w:val="005078A7"/>
    <w:rsid w:val="00513740"/>
    <w:rsid w:val="00513E39"/>
    <w:rsid w:val="0052172A"/>
    <w:rsid w:val="0052369B"/>
    <w:rsid w:val="0052510A"/>
    <w:rsid w:val="005308A4"/>
    <w:rsid w:val="005330BC"/>
    <w:rsid w:val="00536E3F"/>
    <w:rsid w:val="005620DF"/>
    <w:rsid w:val="00563F05"/>
    <w:rsid w:val="00566658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7B68"/>
    <w:rsid w:val="005B403B"/>
    <w:rsid w:val="005C0461"/>
    <w:rsid w:val="005C0B41"/>
    <w:rsid w:val="005C1C48"/>
    <w:rsid w:val="005C21B5"/>
    <w:rsid w:val="005C4980"/>
    <w:rsid w:val="005C5FD3"/>
    <w:rsid w:val="005D7B64"/>
    <w:rsid w:val="005E55B7"/>
    <w:rsid w:val="005F4D02"/>
    <w:rsid w:val="00600972"/>
    <w:rsid w:val="00601AF0"/>
    <w:rsid w:val="00604C43"/>
    <w:rsid w:val="006065B0"/>
    <w:rsid w:val="00614D47"/>
    <w:rsid w:val="00620B81"/>
    <w:rsid w:val="00622CBD"/>
    <w:rsid w:val="00631A88"/>
    <w:rsid w:val="006324EA"/>
    <w:rsid w:val="006338C5"/>
    <w:rsid w:val="00635A52"/>
    <w:rsid w:val="0063607A"/>
    <w:rsid w:val="00645F74"/>
    <w:rsid w:val="006468E4"/>
    <w:rsid w:val="00646C5E"/>
    <w:rsid w:val="00653665"/>
    <w:rsid w:val="006718BA"/>
    <w:rsid w:val="00672F6F"/>
    <w:rsid w:val="006767D3"/>
    <w:rsid w:val="006811D8"/>
    <w:rsid w:val="006A40B5"/>
    <w:rsid w:val="006B0630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5D4"/>
    <w:rsid w:val="00755A8C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C31CE"/>
    <w:rsid w:val="007C3C0B"/>
    <w:rsid w:val="007E5324"/>
    <w:rsid w:val="007E5810"/>
    <w:rsid w:val="007E75EC"/>
    <w:rsid w:val="007F589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4B31"/>
    <w:rsid w:val="0085302C"/>
    <w:rsid w:val="00870BBA"/>
    <w:rsid w:val="00873984"/>
    <w:rsid w:val="00886BB0"/>
    <w:rsid w:val="00887EDE"/>
    <w:rsid w:val="00895EB7"/>
    <w:rsid w:val="00896B8D"/>
    <w:rsid w:val="008A05BA"/>
    <w:rsid w:val="008B50B1"/>
    <w:rsid w:val="008C2A7F"/>
    <w:rsid w:val="008C586C"/>
    <w:rsid w:val="008D12B0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56C6"/>
    <w:rsid w:val="00907DCC"/>
    <w:rsid w:val="00911162"/>
    <w:rsid w:val="009144D9"/>
    <w:rsid w:val="00914B3C"/>
    <w:rsid w:val="00921B38"/>
    <w:rsid w:val="00922293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7D29"/>
    <w:rsid w:val="00A4074D"/>
    <w:rsid w:val="00A44D18"/>
    <w:rsid w:val="00A53D3D"/>
    <w:rsid w:val="00A54E94"/>
    <w:rsid w:val="00A56935"/>
    <w:rsid w:val="00A64D12"/>
    <w:rsid w:val="00A67415"/>
    <w:rsid w:val="00A746D3"/>
    <w:rsid w:val="00A7605B"/>
    <w:rsid w:val="00A8173D"/>
    <w:rsid w:val="00A90204"/>
    <w:rsid w:val="00A90F14"/>
    <w:rsid w:val="00A92F7A"/>
    <w:rsid w:val="00A96B39"/>
    <w:rsid w:val="00A97649"/>
    <w:rsid w:val="00AA0C88"/>
    <w:rsid w:val="00AA34F1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75E1"/>
    <w:rsid w:val="00AF0400"/>
    <w:rsid w:val="00B16342"/>
    <w:rsid w:val="00B1692F"/>
    <w:rsid w:val="00B2099D"/>
    <w:rsid w:val="00B278D1"/>
    <w:rsid w:val="00B301D5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48C9"/>
    <w:rsid w:val="00CA5E50"/>
    <w:rsid w:val="00CA76CC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15B60"/>
    <w:rsid w:val="00D17EC5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80285"/>
    <w:rsid w:val="00D829E2"/>
    <w:rsid w:val="00D85CDE"/>
    <w:rsid w:val="00D85CE8"/>
    <w:rsid w:val="00DA13CE"/>
    <w:rsid w:val="00DA3529"/>
    <w:rsid w:val="00DA690D"/>
    <w:rsid w:val="00DA69EC"/>
    <w:rsid w:val="00DA6B99"/>
    <w:rsid w:val="00DA6CBF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711E"/>
    <w:rsid w:val="00E016C1"/>
    <w:rsid w:val="00E041EC"/>
    <w:rsid w:val="00E14815"/>
    <w:rsid w:val="00E22D4A"/>
    <w:rsid w:val="00E230DF"/>
    <w:rsid w:val="00E320F6"/>
    <w:rsid w:val="00E36239"/>
    <w:rsid w:val="00E37DF9"/>
    <w:rsid w:val="00E4272B"/>
    <w:rsid w:val="00E45058"/>
    <w:rsid w:val="00E4727E"/>
    <w:rsid w:val="00E548BC"/>
    <w:rsid w:val="00E67F8E"/>
    <w:rsid w:val="00E775BB"/>
    <w:rsid w:val="00E77E54"/>
    <w:rsid w:val="00E91FB3"/>
    <w:rsid w:val="00EB5C2B"/>
    <w:rsid w:val="00EB7DAD"/>
    <w:rsid w:val="00EC0826"/>
    <w:rsid w:val="00EC630C"/>
    <w:rsid w:val="00ED0BD8"/>
    <w:rsid w:val="00ED6032"/>
    <w:rsid w:val="00EE6CE2"/>
    <w:rsid w:val="00EE72FD"/>
    <w:rsid w:val="00F00BCA"/>
    <w:rsid w:val="00F02361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914A3"/>
    <w:rsid w:val="00F9590C"/>
    <w:rsid w:val="00FA4609"/>
    <w:rsid w:val="00FA4F95"/>
    <w:rsid w:val="00FA5BBA"/>
    <w:rsid w:val="00FB24B6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6839-0619-41D7-94A4-4EA1EBEF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2018-07-03T10:17:00Z</cp:lastPrinted>
  <dcterms:created xsi:type="dcterms:W3CDTF">2018-07-09T09:50:00Z</dcterms:created>
  <dcterms:modified xsi:type="dcterms:W3CDTF">2018-07-09T09:50:00Z</dcterms:modified>
</cp:coreProperties>
</file>