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658" w:rsidRPr="00752623" w:rsidRDefault="00794658" w:rsidP="0079465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794658" w:rsidRPr="00752623" w:rsidRDefault="00794658" w:rsidP="0079465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794658" w:rsidRPr="00752623" w:rsidRDefault="00794658" w:rsidP="0079465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794658" w:rsidRPr="00017B86" w:rsidRDefault="00794658" w:rsidP="00794658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  <w:r w:rsidRPr="00B15350">
        <w:rPr>
          <w:rFonts w:ascii="GHEA Grapalat" w:hAnsi="GHEA Grapalat"/>
          <w:lang w:val="af-ZA"/>
        </w:rPr>
        <w:tab/>
      </w:r>
      <w:r w:rsidRPr="0092396B">
        <w:rPr>
          <w:rFonts w:ascii="Sylfaen" w:hAnsi="Sylfaen" w:cs="Sylfaen"/>
          <w:i/>
          <w:u w:val="single"/>
        </w:rPr>
        <w:t>Օրինակելի</w:t>
      </w:r>
      <w:r w:rsidRPr="0092396B">
        <w:rPr>
          <w:rFonts w:ascii="GHEA Grapalat" w:hAnsi="GHEA Grapalat" w:cs="Sylfaen"/>
          <w:i/>
          <w:u w:val="single"/>
          <w:lang w:val="af-ZA"/>
        </w:rPr>
        <w:t xml:space="preserve"> </w:t>
      </w:r>
      <w:r w:rsidRPr="0092396B">
        <w:rPr>
          <w:rFonts w:ascii="Sylfaen" w:hAnsi="Sylfaen" w:cs="Sylfaen"/>
          <w:i/>
          <w:u w:val="single"/>
        </w:rPr>
        <w:t>ձև</w:t>
      </w:r>
    </w:p>
    <w:p w:rsidR="00794658" w:rsidRPr="006B7BCF" w:rsidRDefault="00794658" w:rsidP="0079465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94658" w:rsidRPr="004A04E9" w:rsidRDefault="00794658" w:rsidP="00794658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794658" w:rsidRDefault="00794658" w:rsidP="00794658">
      <w:pPr>
        <w:jc w:val="both"/>
        <w:rPr>
          <w:rFonts w:ascii="GHEA Grapalat" w:hAnsi="GHEA Grapalat" w:cs="Sylfaen"/>
          <w:sz w:val="20"/>
          <w:lang w:val="af-ZA"/>
        </w:rPr>
      </w:pPr>
      <w:r w:rsidRPr="00B853EC">
        <w:rPr>
          <w:rFonts w:ascii="Sylfaen" w:hAnsi="Sylfaen" w:cs="Sylfaen"/>
          <w:sz w:val="16"/>
          <w:szCs w:val="16"/>
          <w:u w:val="single"/>
          <w:lang w:val="af-ZA"/>
        </w:rPr>
        <w:t xml:space="preserve">Տավուշի մարզի </w:t>
      </w:r>
      <w:r>
        <w:rPr>
          <w:rFonts w:ascii="Sylfaen" w:hAnsi="Sylfaen" w:cs="Sylfaen"/>
          <w:sz w:val="16"/>
          <w:szCs w:val="16"/>
          <w:u w:val="single"/>
          <w:lang w:val="af-ZA"/>
        </w:rPr>
        <w:t>Արծվաբերդի</w:t>
      </w:r>
      <w:r w:rsidRPr="00B853EC">
        <w:rPr>
          <w:rFonts w:ascii="Sylfaen" w:hAnsi="Sylfaen" w:cs="Sylfaen"/>
          <w:sz w:val="16"/>
          <w:szCs w:val="16"/>
          <w:u w:val="single"/>
          <w:lang w:val="af-ZA"/>
        </w:rPr>
        <w:t xml:space="preserve"> միջն. դպրոցի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>
        <w:rPr>
          <w:rFonts w:ascii="Sylfaen" w:hAnsi="Sylfaen" w:cs="Sylfaen"/>
          <w:sz w:val="16"/>
          <w:szCs w:val="16"/>
          <w:lang w:val="af-ZA"/>
        </w:rPr>
        <w:t xml:space="preserve">Կոմունալ ծառայությունների </w:t>
      </w:r>
      <w:r w:rsidR="002F47F6">
        <w:rPr>
          <w:rFonts w:ascii="Sylfaen" w:hAnsi="Sylfaen" w:cs="Sylfaen"/>
          <w:sz w:val="16"/>
          <w:szCs w:val="16"/>
          <w:lang w:val="af-ZA"/>
        </w:rPr>
        <w:t>/աղբահանություն</w:t>
      </w:r>
      <w:r>
        <w:rPr>
          <w:rFonts w:ascii="Sylfaen" w:hAnsi="Sylfaen" w:cs="Sylfaen"/>
          <w:sz w:val="16"/>
          <w:szCs w:val="16"/>
          <w:lang w:val="af-ZA"/>
        </w:rPr>
        <w:t>/</w:t>
      </w:r>
      <w:r>
        <w:rPr>
          <w:rFonts w:ascii="GHEA Grapalat" w:hAnsi="GHEA Grapalat" w:cs="Sylfaen"/>
          <w:sz w:val="12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af-ZA"/>
        </w:rPr>
        <w:t>ՏՄԱմ/դ-ՄԱԾՁԲ-18/0</w:t>
      </w:r>
      <w:r w:rsidR="002F47F6">
        <w:rPr>
          <w:rFonts w:ascii="Sylfaen" w:hAnsi="Sylfaen" w:cs="Sylfaen"/>
          <w:sz w:val="20"/>
          <w:u w:val="single"/>
          <w:lang w:val="af-ZA"/>
        </w:rPr>
        <w:t>6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</w:t>
      </w:r>
      <w:r w:rsidRPr="008F0C47">
        <w:rPr>
          <w:rFonts w:ascii="GHEA Grapalat" w:hAnsi="GHEA Grapalat" w:cs="Sylfaen"/>
          <w:sz w:val="20"/>
          <w:lang w:val="af-ZA"/>
        </w:rPr>
        <w:t>20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18 </w:t>
      </w:r>
      <w:r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u w:val="single"/>
          <w:lang w:val="af-ZA"/>
        </w:rPr>
        <w:tab/>
      </w:r>
      <w:r w:rsidR="002F47F6">
        <w:rPr>
          <w:rFonts w:ascii="Sylfaen" w:hAnsi="Sylfaen" w:cs="Sylfaen"/>
          <w:sz w:val="20"/>
          <w:u w:val="single"/>
          <w:lang w:val="af-ZA"/>
        </w:rPr>
        <w:t>մարտ</w:t>
      </w:r>
      <w:r w:rsidR="002F47F6">
        <w:rPr>
          <w:rFonts w:ascii="GHEA Grapalat" w:hAnsi="GHEA Grapalat" w:cs="Sylfaen"/>
          <w:sz w:val="20"/>
          <w:lang w:val="af-ZA"/>
        </w:rPr>
        <w:t>-ի30-</w:t>
      </w:r>
      <w:r w:rsidR="002F47F6">
        <w:rPr>
          <w:rFonts w:ascii="Sylfaen" w:hAnsi="Sylfaen" w:cs="Sylfaen"/>
          <w:sz w:val="20"/>
          <w:lang w:val="af-ZA"/>
        </w:rPr>
        <w:t>ի</w:t>
      </w:r>
      <w:r>
        <w:rPr>
          <w:rFonts w:ascii="GHEA Grapalat" w:hAnsi="GHEA Grapalat" w:cs="Sylfaen"/>
          <w:sz w:val="20"/>
          <w:lang w:val="af-ZA"/>
        </w:rPr>
        <w:t xml:space="preserve">ն կնքված N18/ </w:t>
      </w:r>
      <w:r w:rsidR="002F47F6">
        <w:rPr>
          <w:rFonts w:ascii="GHEA Grapalat" w:hAnsi="GHEA Grapalat" w:cs="Sylfaen"/>
          <w:sz w:val="20"/>
          <w:u w:val="single"/>
          <w:lang w:val="af-ZA"/>
        </w:rPr>
        <w:t>06</w:t>
      </w:r>
      <w:r>
        <w:rPr>
          <w:rFonts w:ascii="GHEA Grapalat" w:hAnsi="GHEA Grapalat" w:cs="Sylfaen"/>
          <w:sz w:val="20"/>
          <w:u w:val="single"/>
          <w:lang w:val="af-ZA"/>
        </w:rPr>
        <w:tab/>
        <w:t xml:space="preserve"> </w:t>
      </w:r>
    </w:p>
    <w:p w:rsidR="00794658" w:rsidRDefault="00794658" w:rsidP="00794658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lang w:val="af-ZA"/>
        </w:rPr>
        <w:tab/>
        <w:t xml:space="preserve">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</w:t>
      </w:r>
    </w:p>
    <w:p w:rsidR="00794658" w:rsidRDefault="00794658" w:rsidP="00794658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 w:rsidRPr="00017B86">
        <w:rPr>
          <w:rFonts w:ascii="GHEA Grapalat" w:hAnsi="GHEA Grapalat" w:cs="Sylfaen"/>
          <w:sz w:val="16"/>
          <w:szCs w:val="16"/>
          <w:lang w:val="af-ZA"/>
        </w:rPr>
        <w:t>պայմանագրի մասին տեղեկատվությունը</w:t>
      </w:r>
      <w:r>
        <w:rPr>
          <w:rFonts w:ascii="GHEA Grapalat" w:hAnsi="GHEA Grapalat" w:cs="Sylfaen"/>
          <w:sz w:val="20"/>
          <w:lang w:val="af-ZA"/>
        </w:rPr>
        <w:t>`</w:t>
      </w:r>
    </w:p>
    <w:tbl>
      <w:tblPr>
        <w:tblW w:w="11327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689"/>
        <w:gridCol w:w="118"/>
        <w:gridCol w:w="483"/>
        <w:gridCol w:w="87"/>
        <w:gridCol w:w="574"/>
        <w:gridCol w:w="248"/>
        <w:gridCol w:w="20"/>
        <w:gridCol w:w="148"/>
        <w:gridCol w:w="27"/>
        <w:gridCol w:w="144"/>
        <w:gridCol w:w="122"/>
        <w:gridCol w:w="431"/>
        <w:gridCol w:w="12"/>
        <w:gridCol w:w="180"/>
        <w:gridCol w:w="86"/>
        <w:gridCol w:w="709"/>
        <w:gridCol w:w="20"/>
        <w:gridCol w:w="29"/>
        <w:gridCol w:w="376"/>
        <w:gridCol w:w="43"/>
        <w:gridCol w:w="109"/>
        <w:gridCol w:w="83"/>
        <w:gridCol w:w="170"/>
        <w:gridCol w:w="693"/>
        <w:gridCol w:w="41"/>
        <w:gridCol w:w="372"/>
        <w:gridCol w:w="342"/>
        <w:gridCol w:w="177"/>
        <w:gridCol w:w="209"/>
        <w:gridCol w:w="182"/>
        <w:gridCol w:w="152"/>
        <w:gridCol w:w="536"/>
        <w:gridCol w:w="36"/>
        <w:gridCol w:w="167"/>
        <w:gridCol w:w="34"/>
        <w:gridCol w:w="311"/>
        <w:gridCol w:w="391"/>
        <w:gridCol w:w="73"/>
        <w:gridCol w:w="75"/>
        <w:gridCol w:w="25"/>
        <w:gridCol w:w="181"/>
        <w:gridCol w:w="40"/>
        <w:gridCol w:w="327"/>
        <w:gridCol w:w="618"/>
        <w:gridCol w:w="131"/>
        <w:gridCol w:w="151"/>
        <w:gridCol w:w="1155"/>
      </w:tblGrid>
      <w:tr w:rsidR="00794658" w:rsidRPr="00BF7713" w:rsidTr="00CD317C">
        <w:trPr>
          <w:trHeight w:val="146"/>
        </w:trPr>
        <w:tc>
          <w:tcPr>
            <w:tcW w:w="689" w:type="dxa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638" w:type="dxa"/>
            <w:gridSpan w:val="46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794658" w:rsidRPr="00BF7713" w:rsidTr="00CD317C">
        <w:trPr>
          <w:trHeight w:val="110"/>
        </w:trPr>
        <w:tc>
          <w:tcPr>
            <w:tcW w:w="689" w:type="dxa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262" w:type="dxa"/>
            <w:gridSpan w:val="4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709" w:type="dxa"/>
            <w:gridSpan w:val="6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438" w:type="dxa"/>
            <w:gridSpan w:val="6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1544" w:type="dxa"/>
            <w:gridSpan w:val="8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982" w:type="dxa"/>
            <w:gridSpan w:val="13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2703" w:type="dxa"/>
            <w:gridSpan w:val="9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794658" w:rsidRPr="00BF7713" w:rsidTr="00CD317C">
        <w:trPr>
          <w:trHeight w:val="175"/>
        </w:trPr>
        <w:tc>
          <w:tcPr>
            <w:tcW w:w="689" w:type="dxa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62" w:type="dxa"/>
            <w:gridSpan w:val="4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6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729" w:type="dxa"/>
            <w:gridSpan w:val="2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544" w:type="dxa"/>
            <w:gridSpan w:val="8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982" w:type="dxa"/>
            <w:gridSpan w:val="13"/>
            <w:vMerge/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703" w:type="dxa"/>
            <w:gridSpan w:val="9"/>
            <w:vMerge/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75"/>
        </w:trPr>
        <w:tc>
          <w:tcPr>
            <w:tcW w:w="68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6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9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982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703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F47F6" w:rsidRPr="00BF7713" w:rsidTr="00CD317C">
        <w:trPr>
          <w:trHeight w:val="40"/>
        </w:trPr>
        <w:tc>
          <w:tcPr>
            <w:tcW w:w="689" w:type="dxa"/>
            <w:shd w:val="clear" w:color="auto" w:fill="auto"/>
            <w:vAlign w:val="center"/>
          </w:tcPr>
          <w:p w:rsidR="002F47F6" w:rsidRPr="00BF7713" w:rsidRDefault="002F47F6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2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B853EC" w:rsidRDefault="002F47F6" w:rsidP="00CD317C">
            <w:pPr>
              <w:rPr>
                <w:rFonts w:ascii="Sylfaen" w:hAnsi="Sylfaen"/>
                <w:sz w:val="16"/>
                <w:szCs w:val="16"/>
                <w:lang w:eastAsia="en-US"/>
              </w:rPr>
            </w:pPr>
            <w:r>
              <w:rPr>
                <w:rFonts w:ascii="Sylfaen" w:hAnsi="Sylfaen"/>
                <w:sz w:val="16"/>
                <w:szCs w:val="16"/>
                <w:lang w:eastAsia="en-US"/>
              </w:rPr>
              <w:t>աղբահանություն</w:t>
            </w:r>
          </w:p>
        </w:tc>
        <w:tc>
          <w:tcPr>
            <w:tcW w:w="7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4A04E9" w:rsidRDefault="002F47F6" w:rsidP="00CD317C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երթ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BF7713" w:rsidRDefault="002F47F6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BF7713" w:rsidRDefault="002F47F6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BF7713" w:rsidRDefault="002F47F6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47F6" w:rsidRPr="00BF7713" w:rsidRDefault="002F47F6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64000</w:t>
            </w:r>
          </w:p>
        </w:tc>
        <w:tc>
          <w:tcPr>
            <w:tcW w:w="2982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F47F6" w:rsidRPr="003864B8" w:rsidRDefault="002F47F6" w:rsidP="00CD317C">
            <w:pPr>
              <w:jc w:val="center"/>
              <w:rPr>
                <w:rFonts w:ascii="Arial Unicode" w:hAnsi="Arial Unicode"/>
                <w:sz w:val="14"/>
                <w:szCs w:val="14"/>
              </w:rPr>
            </w:pPr>
            <w:r>
              <w:rPr>
                <w:rFonts w:ascii="Arial Unicode" w:hAnsi="Arial Unicode"/>
                <w:sz w:val="14"/>
                <w:szCs w:val="14"/>
              </w:rPr>
              <w:t>Կեղտաջրերի հեռացման հորերի դատարկում և տեղափոխում 3 կմ հեռավորությամբ</w:t>
            </w:r>
          </w:p>
        </w:tc>
        <w:tc>
          <w:tcPr>
            <w:tcW w:w="270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F47F6" w:rsidRPr="003864B8" w:rsidRDefault="002F47F6" w:rsidP="00F548EE">
            <w:pPr>
              <w:jc w:val="center"/>
              <w:rPr>
                <w:rFonts w:ascii="Arial Unicode" w:hAnsi="Arial Unicode"/>
                <w:sz w:val="14"/>
                <w:szCs w:val="14"/>
              </w:rPr>
            </w:pPr>
            <w:r>
              <w:rPr>
                <w:rFonts w:ascii="Arial Unicode" w:hAnsi="Arial Unicode"/>
                <w:sz w:val="14"/>
                <w:szCs w:val="14"/>
              </w:rPr>
              <w:t>Կեղտաջրերի հեռացման հորերի դատարկում և տեղափոխում 3 կմ հեռավորությամբ</w:t>
            </w:r>
          </w:p>
        </w:tc>
      </w:tr>
      <w:tr w:rsidR="00794658" w:rsidRPr="00BF7713" w:rsidTr="00CD317C">
        <w:trPr>
          <w:trHeight w:val="40"/>
        </w:trPr>
        <w:tc>
          <w:tcPr>
            <w:tcW w:w="689" w:type="dxa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98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70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182"/>
        </w:trPr>
        <w:tc>
          <w:tcPr>
            <w:tcW w:w="6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2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98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70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169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137"/>
        </w:trPr>
        <w:tc>
          <w:tcPr>
            <w:tcW w:w="412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20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196"/>
        </w:trPr>
        <w:tc>
          <w:tcPr>
            <w:tcW w:w="11327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327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2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13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11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</w:t>
            </w: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3864B8" w:rsidRDefault="00794658" w:rsidP="00CD317C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v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327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42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585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794658" w:rsidRPr="003E1F58" w:rsidRDefault="002F47F6" w:rsidP="00CD317C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25.03</w:t>
            </w:r>
            <w:r w:rsidR="00794658">
              <w:rPr>
                <w:rFonts w:ascii="GHEA Grapalat" w:hAnsi="GHEA Grapalat"/>
                <w:b/>
                <w:sz w:val="14"/>
                <w:szCs w:val="14"/>
              </w:rPr>
              <w:t>.2018</w:t>
            </w:r>
            <w:r w:rsidR="00794658">
              <w:rPr>
                <w:rFonts w:ascii="Sylfaen" w:hAnsi="Sylfaen"/>
                <w:b/>
                <w:sz w:val="14"/>
                <w:szCs w:val="14"/>
              </w:rPr>
              <w:t>թ.</w:t>
            </w: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14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585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14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585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14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60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14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0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14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0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54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0"/>
        </w:trPr>
        <w:tc>
          <w:tcPr>
            <w:tcW w:w="1377" w:type="dxa"/>
            <w:gridSpan w:val="4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6" w:type="dxa"/>
            <w:gridSpan w:val="10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8044" w:type="dxa"/>
            <w:gridSpan w:val="33"/>
            <w:shd w:val="clear" w:color="auto" w:fill="auto"/>
            <w:vAlign w:val="center"/>
          </w:tcPr>
          <w:p w:rsidR="00794658" w:rsidRPr="003D17D0" w:rsidRDefault="00794658" w:rsidP="00CD317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794658" w:rsidRPr="00BF7713" w:rsidTr="00CD317C">
        <w:trPr>
          <w:trHeight w:val="213"/>
        </w:trPr>
        <w:tc>
          <w:tcPr>
            <w:tcW w:w="1377" w:type="dxa"/>
            <w:gridSpan w:val="4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6" w:type="dxa"/>
            <w:gridSpan w:val="10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044" w:type="dxa"/>
            <w:gridSpan w:val="33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794658" w:rsidRPr="00BF7713" w:rsidTr="00CD317C">
        <w:trPr>
          <w:trHeight w:val="137"/>
        </w:trPr>
        <w:tc>
          <w:tcPr>
            <w:tcW w:w="1377" w:type="dxa"/>
            <w:gridSpan w:val="4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6" w:type="dxa"/>
            <w:gridSpan w:val="10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6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62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794658" w:rsidRPr="00BF7713" w:rsidTr="00CD317C">
        <w:trPr>
          <w:trHeight w:val="137"/>
        </w:trPr>
        <w:tc>
          <w:tcPr>
            <w:tcW w:w="13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6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43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794658" w:rsidRPr="00BF7713" w:rsidTr="00CD317C">
        <w:trPr>
          <w:trHeight w:val="83"/>
        </w:trPr>
        <w:tc>
          <w:tcPr>
            <w:tcW w:w="1377" w:type="dxa"/>
            <w:gridSpan w:val="4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6" w:type="dxa"/>
            <w:gridSpan w:val="10"/>
            <w:shd w:val="clear" w:color="auto" w:fill="auto"/>
            <w:vAlign w:val="center"/>
          </w:tcPr>
          <w:p w:rsidR="00794658" w:rsidRPr="00BF7713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color w:val="365F91"/>
                <w:sz w:val="14"/>
                <w:szCs w:val="14"/>
              </w:rPr>
              <w:t>ԱՁ Զոհրակ Զարգարյան</w:t>
            </w: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794658" w:rsidRPr="00BF7713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</w:t>
            </w:r>
            <w:r w:rsidR="00794658">
              <w:rPr>
                <w:rFonts w:ascii="GHEA Grapalat" w:hAnsi="GHEA Grapalat"/>
                <w:b/>
                <w:sz w:val="14"/>
                <w:szCs w:val="14"/>
              </w:rPr>
              <w:t>000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7" w:type="dxa"/>
            <w:gridSpan w:val="7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37" w:type="dxa"/>
            <w:gridSpan w:val="3"/>
            <w:shd w:val="clear" w:color="auto" w:fill="auto"/>
            <w:vAlign w:val="center"/>
          </w:tcPr>
          <w:p w:rsidR="00794658" w:rsidRPr="00BF7713" w:rsidRDefault="002F47F6" w:rsidP="0079465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</w:t>
            </w:r>
            <w:r w:rsidR="00794658">
              <w:rPr>
                <w:rFonts w:ascii="GHEA Grapalat" w:hAnsi="GHEA Grapalat"/>
                <w:b/>
                <w:sz w:val="14"/>
                <w:szCs w:val="14"/>
              </w:rPr>
              <w:t>000</w:t>
            </w:r>
          </w:p>
        </w:tc>
      </w:tr>
      <w:tr w:rsidR="00794658" w:rsidRPr="00BF7713" w:rsidTr="00CD317C">
        <w:trPr>
          <w:trHeight w:val="290"/>
        </w:trPr>
        <w:tc>
          <w:tcPr>
            <w:tcW w:w="23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960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c>
          <w:tcPr>
            <w:tcW w:w="11327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794658" w:rsidRPr="00BF7713" w:rsidTr="00CD317C">
        <w:tc>
          <w:tcPr>
            <w:tcW w:w="807" w:type="dxa"/>
            <w:gridSpan w:val="2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2" w:type="dxa"/>
            <w:gridSpan w:val="4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9128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794658" w:rsidRPr="00BF7713" w:rsidTr="00CD317C">
        <w:tc>
          <w:tcPr>
            <w:tcW w:w="8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11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794658" w:rsidRPr="00BF7713" w:rsidTr="00CD317C"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55" w:type="dxa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0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55" w:type="dxa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344"/>
        </w:trPr>
        <w:tc>
          <w:tcPr>
            <w:tcW w:w="2394" w:type="dxa"/>
            <w:gridSpan w:val="9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93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794658" w:rsidRPr="00BF7713" w:rsidTr="00CD317C">
        <w:trPr>
          <w:trHeight w:val="344"/>
        </w:trPr>
        <w:tc>
          <w:tcPr>
            <w:tcW w:w="2394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3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89"/>
        </w:trPr>
        <w:tc>
          <w:tcPr>
            <w:tcW w:w="11327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346"/>
        </w:trPr>
        <w:tc>
          <w:tcPr>
            <w:tcW w:w="473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2616FE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58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92"/>
        </w:trPr>
        <w:tc>
          <w:tcPr>
            <w:tcW w:w="4738" w:type="dxa"/>
            <w:gridSpan w:val="22"/>
            <w:vMerge w:val="restart"/>
            <w:shd w:val="clear" w:color="auto" w:fill="auto"/>
            <w:vAlign w:val="center"/>
          </w:tcPr>
          <w:p w:rsidR="00794658" w:rsidRPr="00F50FBC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47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794658" w:rsidRPr="00BF7713" w:rsidTr="00CD317C">
        <w:trPr>
          <w:trHeight w:val="92"/>
        </w:trPr>
        <w:tc>
          <w:tcPr>
            <w:tcW w:w="4738" w:type="dxa"/>
            <w:gridSpan w:val="2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94658" w:rsidRPr="00F50FBC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47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344"/>
        </w:trPr>
        <w:tc>
          <w:tcPr>
            <w:tcW w:w="11327" w:type="dxa"/>
            <w:gridSpan w:val="4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94658" w:rsidRPr="002616FE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794658" w:rsidRPr="00BF7713" w:rsidTr="00CD317C">
        <w:trPr>
          <w:trHeight w:val="344"/>
        </w:trPr>
        <w:tc>
          <w:tcPr>
            <w:tcW w:w="473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58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1C1333" w:rsidRDefault="002F47F6" w:rsidP="00CD317C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30.03</w:t>
            </w:r>
            <w:r w:rsidR="00794658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  <w:r w:rsidR="00794658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794658" w:rsidRPr="00BF7713" w:rsidTr="00CD317C">
        <w:trPr>
          <w:trHeight w:val="344"/>
        </w:trPr>
        <w:tc>
          <w:tcPr>
            <w:tcW w:w="473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Default="00794658" w:rsidP="00CD317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58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1C1333" w:rsidRDefault="002F47F6" w:rsidP="00CD317C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30.03</w:t>
            </w:r>
            <w:r w:rsidR="00794658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  <w:r w:rsidR="00794658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c>
          <w:tcPr>
            <w:tcW w:w="807" w:type="dxa"/>
            <w:gridSpan w:val="2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12" w:type="dxa"/>
            <w:gridSpan w:val="5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9108" w:type="dxa"/>
            <w:gridSpan w:val="40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794658" w:rsidRPr="00BF7713" w:rsidTr="00CD317C">
        <w:trPr>
          <w:trHeight w:val="237"/>
        </w:trPr>
        <w:tc>
          <w:tcPr>
            <w:tcW w:w="807" w:type="dxa"/>
            <w:gridSpan w:val="2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5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8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41" w:type="dxa"/>
            <w:gridSpan w:val="5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512" w:type="dxa"/>
            <w:gridSpan w:val="13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794658" w:rsidRPr="00BF7713" w:rsidTr="00CD317C">
        <w:trPr>
          <w:trHeight w:val="238"/>
        </w:trPr>
        <w:tc>
          <w:tcPr>
            <w:tcW w:w="807" w:type="dxa"/>
            <w:gridSpan w:val="2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5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41" w:type="dxa"/>
            <w:gridSpan w:val="5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512" w:type="dxa"/>
            <w:gridSpan w:val="13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794658" w:rsidRPr="00BF7713" w:rsidTr="00CD317C">
        <w:trPr>
          <w:trHeight w:val="263"/>
        </w:trPr>
        <w:tc>
          <w:tcPr>
            <w:tcW w:w="8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38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794658" w:rsidRPr="00BF7713" w:rsidTr="00CD317C">
        <w:trPr>
          <w:trHeight w:val="146"/>
        </w:trPr>
        <w:tc>
          <w:tcPr>
            <w:tcW w:w="807" w:type="dxa"/>
            <w:gridSpan w:val="2"/>
            <w:shd w:val="clear" w:color="auto" w:fill="auto"/>
            <w:vAlign w:val="center"/>
          </w:tcPr>
          <w:p w:rsidR="00794658" w:rsidRPr="00BF7713" w:rsidRDefault="002F47F6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412" w:type="dxa"/>
            <w:gridSpan w:val="5"/>
            <w:shd w:val="clear" w:color="auto" w:fill="auto"/>
            <w:vAlign w:val="center"/>
          </w:tcPr>
          <w:p w:rsidR="00794658" w:rsidRPr="00BF7713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color w:val="365F91"/>
                <w:sz w:val="14"/>
                <w:szCs w:val="14"/>
              </w:rPr>
              <w:t>ԱՁ Զոհրակ Զարգարյան</w:t>
            </w: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794658" w:rsidRPr="001C133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u w:val="single"/>
                <w:lang w:val="af-ZA"/>
              </w:rPr>
              <w:t>ՏՄԱմ/դ-ՄԱԾՁԲ-18/0</w:t>
            </w:r>
            <w:r w:rsidR="002F47F6">
              <w:rPr>
                <w:rFonts w:ascii="Sylfaen" w:hAnsi="Sylfaen" w:cs="Sylfaen"/>
                <w:sz w:val="14"/>
                <w:szCs w:val="14"/>
                <w:u w:val="single"/>
                <w:lang w:val="af-ZA"/>
              </w:rPr>
              <w:t>6</w:t>
            </w: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794658" w:rsidRPr="001C1333" w:rsidRDefault="002F47F6" w:rsidP="00CD317C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30.03</w:t>
            </w:r>
            <w:r w:rsidR="00794658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  <w:r w:rsidR="00794658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  <w:tc>
          <w:tcPr>
            <w:tcW w:w="1141" w:type="dxa"/>
            <w:gridSpan w:val="5"/>
            <w:shd w:val="clear" w:color="auto" w:fill="auto"/>
            <w:vAlign w:val="center"/>
          </w:tcPr>
          <w:p w:rsidR="00794658" w:rsidRPr="001C1333" w:rsidRDefault="002F47F6" w:rsidP="00CD317C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 w:rsidR="00794658">
              <w:rPr>
                <w:rFonts w:ascii="GHEA Grapalat" w:hAnsi="GHEA Grapalat" w:cs="Sylfaen"/>
                <w:b/>
                <w:sz w:val="14"/>
                <w:szCs w:val="14"/>
              </w:rPr>
              <w:t>0.12.2018</w:t>
            </w:r>
            <w:r w:rsidR="00794658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82" w:type="dxa"/>
            <w:gridSpan w:val="5"/>
            <w:shd w:val="clear" w:color="auto" w:fill="auto"/>
            <w:vAlign w:val="center"/>
          </w:tcPr>
          <w:p w:rsidR="00794658" w:rsidRPr="00BF7713" w:rsidRDefault="002F47F6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64</w:t>
            </w:r>
            <w:r w:rsidR="00794658">
              <w:rPr>
                <w:rFonts w:ascii="GHEA Grapalat" w:hAnsi="GHEA Grapalat" w:cs="Sylfaen"/>
                <w:b/>
                <w:sz w:val="14"/>
                <w:szCs w:val="14"/>
              </w:rPr>
              <w:t>000</w:t>
            </w:r>
          </w:p>
        </w:tc>
      </w:tr>
      <w:tr w:rsidR="00794658" w:rsidRPr="00BF7713" w:rsidTr="00CD317C">
        <w:trPr>
          <w:trHeight w:val="150"/>
        </w:trPr>
        <w:tc>
          <w:tcPr>
            <w:tcW w:w="11327" w:type="dxa"/>
            <w:gridSpan w:val="47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794658" w:rsidRPr="00BF7713" w:rsidTr="00CD317C">
        <w:trPr>
          <w:trHeight w:val="125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42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794658" w:rsidRPr="00BF7713" w:rsidTr="00CD317C">
        <w:trPr>
          <w:trHeight w:val="155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0A02A5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867F9A" w:rsidRDefault="002F47F6" w:rsidP="00CD317C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en-IN"/>
              </w:rPr>
            </w:pPr>
            <w:r>
              <w:rPr>
                <w:rFonts w:ascii="Sylfaen" w:hAnsi="Sylfaen"/>
                <w:b/>
                <w:sz w:val="14"/>
                <w:szCs w:val="14"/>
                <w:lang w:val="en-IN"/>
              </w:rPr>
              <w:t>ԱՁ Զոհրակ Զարգարյան</w:t>
            </w: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867F9A" w:rsidRDefault="002F47F6" w:rsidP="00CD317C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en-IN"/>
              </w:rPr>
            </w:pPr>
            <w:r>
              <w:rPr>
                <w:rFonts w:ascii="Sylfaen" w:hAnsi="Sylfaen"/>
                <w:b/>
                <w:sz w:val="14"/>
                <w:szCs w:val="14"/>
                <w:lang w:val="en-IN"/>
              </w:rPr>
              <w:t>Գ. Արծվաբերդ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867F9A" w:rsidRDefault="00794658" w:rsidP="00CD317C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en-IN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867F9A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IN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IN"/>
              </w:rPr>
              <w:t>2477802275150000</w:t>
            </w:r>
          </w:p>
        </w:tc>
        <w:tc>
          <w:tcPr>
            <w:tcW w:w="242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867F9A" w:rsidRDefault="002F47F6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IN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IN"/>
              </w:rPr>
              <w:t>70977389</w:t>
            </w:r>
          </w:p>
        </w:tc>
      </w:tr>
      <w:tr w:rsidR="00794658" w:rsidRPr="00BF7713" w:rsidTr="00CD317C">
        <w:trPr>
          <w:trHeight w:val="40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2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3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789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75"/>
        </w:trPr>
        <w:tc>
          <w:tcPr>
            <w:tcW w:w="253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89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27"/>
        </w:trPr>
        <w:tc>
          <w:tcPr>
            <w:tcW w:w="25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lastRenderedPageBreak/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789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27"/>
        </w:trPr>
        <w:tc>
          <w:tcPr>
            <w:tcW w:w="25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789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427"/>
        </w:trPr>
        <w:tc>
          <w:tcPr>
            <w:tcW w:w="25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789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88"/>
        </w:trPr>
        <w:tc>
          <w:tcPr>
            <w:tcW w:w="11327" w:type="dxa"/>
            <w:gridSpan w:val="47"/>
            <w:shd w:val="clear" w:color="auto" w:fill="99CCFF"/>
            <w:vAlign w:val="center"/>
          </w:tcPr>
          <w:p w:rsidR="00794658" w:rsidRPr="00BF7713" w:rsidRDefault="00794658" w:rsidP="00CD317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94658" w:rsidRPr="00BF7713" w:rsidTr="00CD317C">
        <w:trPr>
          <w:trHeight w:val="227"/>
        </w:trPr>
        <w:tc>
          <w:tcPr>
            <w:tcW w:w="11327" w:type="dxa"/>
            <w:gridSpan w:val="47"/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94658" w:rsidRPr="00BF7713" w:rsidTr="00CD317C">
        <w:trPr>
          <w:trHeight w:val="47"/>
        </w:trPr>
        <w:tc>
          <w:tcPr>
            <w:tcW w:w="309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425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94658" w:rsidRPr="00BF7713" w:rsidRDefault="00794658" w:rsidP="00CD317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794658" w:rsidRPr="00BF7713" w:rsidTr="00CD317C">
        <w:trPr>
          <w:trHeight w:val="47"/>
        </w:trPr>
        <w:tc>
          <w:tcPr>
            <w:tcW w:w="3091" w:type="dxa"/>
            <w:gridSpan w:val="12"/>
            <w:shd w:val="clear" w:color="auto" w:fill="auto"/>
            <w:vAlign w:val="center"/>
          </w:tcPr>
          <w:p w:rsidR="00794658" w:rsidRPr="00017B86" w:rsidRDefault="00794658" w:rsidP="00CD317C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Ջուլիետա Մելիքյան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794658" w:rsidRPr="00BF7713" w:rsidRDefault="00794658" w:rsidP="00CD317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094016003</w:t>
            </w:r>
          </w:p>
        </w:tc>
        <w:tc>
          <w:tcPr>
            <w:tcW w:w="4251" w:type="dxa"/>
            <w:gridSpan w:val="16"/>
            <w:shd w:val="clear" w:color="auto" w:fill="auto"/>
            <w:vAlign w:val="center"/>
          </w:tcPr>
          <w:p w:rsidR="00794658" w:rsidRPr="00017B86" w:rsidRDefault="00794658" w:rsidP="00CD317C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Artsvaberd_mijn.dp@mail.ru</w:t>
            </w:r>
          </w:p>
        </w:tc>
      </w:tr>
    </w:tbl>
    <w:p w:rsidR="00794658" w:rsidRDefault="00794658" w:rsidP="0079465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794658" w:rsidRDefault="00794658" w:rsidP="00794658">
      <w:pPr>
        <w:spacing w:after="240"/>
        <w:ind w:firstLine="709"/>
        <w:jc w:val="both"/>
        <w:rPr>
          <w:rFonts w:ascii="Sylfaen" w:hAnsi="Sylfaen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>
        <w:rPr>
          <w:rFonts w:ascii="Sylfaen" w:hAnsi="Sylfaen"/>
          <w:sz w:val="20"/>
          <w:lang w:val="af-ZA"/>
        </w:rPr>
        <w:t>Տավուշի մարզի Արծվաբերդի միջն. դպրոց</w:t>
      </w:r>
    </w:p>
    <w:p w:rsidR="00000A0A" w:rsidRPr="00794658" w:rsidRDefault="00000A0A">
      <w:pPr>
        <w:rPr>
          <w:lang w:val="af-ZA"/>
        </w:rPr>
      </w:pPr>
    </w:p>
    <w:sectPr w:rsidR="00000A0A" w:rsidRPr="00794658" w:rsidSect="00000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4B68" w:rsidRDefault="00F84B68" w:rsidP="00794658">
      <w:r>
        <w:separator/>
      </w:r>
    </w:p>
  </w:endnote>
  <w:endnote w:type="continuationSeparator" w:id="1">
    <w:p w:rsidR="00F84B68" w:rsidRDefault="00F84B68" w:rsidP="007946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4B68" w:rsidRDefault="00F84B68" w:rsidP="00794658">
      <w:r>
        <w:separator/>
      </w:r>
    </w:p>
  </w:footnote>
  <w:footnote w:type="continuationSeparator" w:id="1">
    <w:p w:rsidR="00F84B68" w:rsidRDefault="00F84B68" w:rsidP="00794658">
      <w:r>
        <w:continuationSeparator/>
      </w:r>
    </w:p>
  </w:footnote>
  <w:footnote w:id="2">
    <w:p w:rsidR="00794658" w:rsidRPr="00422AF6" w:rsidRDefault="00794658" w:rsidP="00794658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է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ապրանքների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</w:p>
  </w:footnote>
  <w:footnote w:id="3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 w:rsidRPr="00422AF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794658" w:rsidRPr="00EB00B9" w:rsidRDefault="00794658" w:rsidP="00794658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794658" w:rsidRPr="002D0BF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794658" w:rsidRPr="00C868EC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794658" w:rsidRPr="00871366" w:rsidRDefault="00794658" w:rsidP="00794658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794658" w:rsidRPr="002D0BF6" w:rsidRDefault="00794658" w:rsidP="00794658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4658"/>
    <w:rsid w:val="00000A0A"/>
    <w:rsid w:val="002F47F6"/>
    <w:rsid w:val="00794658"/>
    <w:rsid w:val="00AF71B4"/>
    <w:rsid w:val="00CF1E02"/>
    <w:rsid w:val="00F84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465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9465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94658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FootnoteText">
    <w:name w:val="footnote text"/>
    <w:basedOn w:val="Normal"/>
    <w:link w:val="FootnoteTextChar"/>
    <w:semiHidden/>
    <w:rsid w:val="00794658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94658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FootnoteReference">
    <w:name w:val="footnote reference"/>
    <w:rsid w:val="0079465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601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2</cp:revision>
  <dcterms:created xsi:type="dcterms:W3CDTF">2018-03-22T09:05:00Z</dcterms:created>
  <dcterms:modified xsi:type="dcterms:W3CDTF">2018-04-18T08:29:00Z</dcterms:modified>
</cp:coreProperties>
</file>