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A83A1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A83A1E">
      <w:pPr>
        <w:spacing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A83A1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3082E" w:rsidRPr="00C70F5E">
        <w:rPr>
          <w:rFonts w:ascii="GHEA Grapalat" w:hAnsi="GHEA Grapalat"/>
          <w:b/>
          <w:sz w:val="20"/>
          <w:lang w:val="hy-AM"/>
        </w:rPr>
        <w:t>հաղորդալարեր</w:t>
      </w:r>
      <w:r w:rsidR="0063082E">
        <w:rPr>
          <w:rFonts w:ascii="GHEA Grapalat" w:hAnsi="GHEA Grapalat"/>
          <w:b/>
          <w:sz w:val="20"/>
        </w:rPr>
        <w:t>ի</w:t>
      </w:r>
      <w:r w:rsidR="0063082E" w:rsidRPr="00C70F5E">
        <w:rPr>
          <w:rFonts w:ascii="GHEA Grapalat" w:hAnsi="GHEA Grapalat"/>
          <w:b/>
          <w:sz w:val="20"/>
          <w:lang w:val="hy-AM"/>
        </w:rPr>
        <w:t xml:space="preserve"> և մալուխներ</w:t>
      </w:r>
      <w:r w:rsidR="0063082E">
        <w:rPr>
          <w:rFonts w:ascii="GHEA Grapalat" w:hAnsi="GHEA Grapalat"/>
          <w:b/>
          <w:sz w:val="20"/>
        </w:rPr>
        <w:t>ի</w:t>
      </w:r>
      <w:r w:rsidR="006617D8" w:rsidRPr="007F4925">
        <w:rPr>
          <w:rFonts w:ascii="GHEA Grapalat" w:hAnsi="GHEA Grapalat"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</w:t>
      </w:r>
      <w:r w:rsidR="007A7A65">
        <w:rPr>
          <w:rFonts w:ascii="GHEA Grapalat" w:hAnsi="GHEA Grapalat" w:cs="Sylfaen"/>
          <w:sz w:val="20"/>
          <w:lang w:val="af-ZA"/>
        </w:rPr>
        <w:t>9</w:t>
      </w:r>
      <w:r w:rsidR="00DA3D7E">
        <w:rPr>
          <w:rFonts w:ascii="GHEA Grapalat" w:hAnsi="GHEA Grapalat" w:cs="Sylfaen"/>
          <w:sz w:val="20"/>
          <w:lang w:val="af-ZA"/>
        </w:rPr>
        <w:t>/</w:t>
      </w:r>
      <w:r w:rsidR="006617D8">
        <w:rPr>
          <w:rFonts w:ascii="GHEA Grapalat" w:hAnsi="GHEA Grapalat" w:cs="Sylfaen"/>
          <w:sz w:val="20"/>
          <w:lang w:val="af-ZA"/>
        </w:rPr>
        <w:t>1</w:t>
      </w:r>
      <w:r w:rsidR="0063082E">
        <w:rPr>
          <w:rFonts w:ascii="GHEA Grapalat" w:hAnsi="GHEA Grapalat" w:cs="Sylfaen"/>
          <w:sz w:val="20"/>
          <w:lang w:val="af-ZA"/>
        </w:rPr>
        <w:t>1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7A7A65">
        <w:rPr>
          <w:rFonts w:ascii="GHEA Grapalat" w:hAnsi="GHEA Grapalat" w:cs="Sylfaen"/>
          <w:sz w:val="20"/>
          <w:lang w:val="af-ZA"/>
        </w:rPr>
        <w:t>9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B224E1">
        <w:rPr>
          <w:rFonts w:ascii="GHEA Grapalat" w:hAnsi="GHEA Grapalat" w:cs="Sylfaen"/>
          <w:sz w:val="20"/>
          <w:lang w:val="af-ZA"/>
        </w:rPr>
        <w:t xml:space="preserve"> </w:t>
      </w:r>
      <w:r w:rsidR="007A7A65">
        <w:rPr>
          <w:rFonts w:ascii="GHEA Grapalat" w:hAnsi="GHEA Grapalat" w:cs="Sylfaen"/>
          <w:sz w:val="20"/>
        </w:rPr>
        <w:t>մայիսի</w:t>
      </w:r>
      <w:r w:rsidR="00510164" w:rsidRPr="00E14B84">
        <w:rPr>
          <w:rFonts w:ascii="GHEA Grapalat" w:hAnsi="GHEA Grapalat" w:cs="Sylfaen"/>
          <w:sz w:val="20"/>
          <w:lang w:val="af-ZA"/>
        </w:rPr>
        <w:t xml:space="preserve"> </w:t>
      </w:r>
      <w:r w:rsidR="00560893">
        <w:rPr>
          <w:rFonts w:ascii="GHEA Grapalat" w:hAnsi="GHEA Grapalat" w:cs="Sylfaen"/>
          <w:sz w:val="20"/>
          <w:lang w:val="af-ZA"/>
        </w:rPr>
        <w:t>21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6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75"/>
        <w:gridCol w:w="487"/>
        <w:gridCol w:w="90"/>
        <w:gridCol w:w="733"/>
        <w:gridCol w:w="430"/>
        <w:gridCol w:w="563"/>
        <w:gridCol w:w="182"/>
        <w:gridCol w:w="663"/>
        <w:gridCol w:w="600"/>
        <w:gridCol w:w="33"/>
        <w:gridCol w:w="76"/>
        <w:gridCol w:w="1058"/>
        <w:gridCol w:w="30"/>
        <w:gridCol w:w="1043"/>
        <w:gridCol w:w="278"/>
        <w:gridCol w:w="414"/>
        <w:gridCol w:w="332"/>
        <w:gridCol w:w="39"/>
        <w:gridCol w:w="208"/>
        <w:gridCol w:w="103"/>
        <w:gridCol w:w="327"/>
        <w:gridCol w:w="202"/>
        <w:gridCol w:w="142"/>
        <w:gridCol w:w="218"/>
        <w:gridCol w:w="111"/>
        <w:gridCol w:w="456"/>
        <w:gridCol w:w="425"/>
      </w:tblGrid>
      <w:tr w:rsidR="00FC18A9" w:rsidRPr="00BF7713" w:rsidTr="004A317B">
        <w:trPr>
          <w:trHeight w:val="14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8" w:type="dxa"/>
            <w:gridSpan w:val="27"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4A317B">
        <w:trPr>
          <w:trHeight w:val="110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:rsidR="00FC18A9" w:rsidRPr="00510164" w:rsidRDefault="00FC18A9" w:rsidP="00A83A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554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4A317B">
        <w:trPr>
          <w:trHeight w:val="175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A83A1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shd w:val="clear" w:color="auto" w:fill="auto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EF24B6">
        <w:trPr>
          <w:trHeight w:val="605"/>
          <w:jc w:val="center"/>
        </w:trPr>
        <w:tc>
          <w:tcPr>
            <w:tcW w:w="7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A83A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A83A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706550" w:rsidTr="00EF24B6">
        <w:trPr>
          <w:trHeight w:val="369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EC18D6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>էլեկտրական լար՝ 2x4մմ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կտրվածք/տրամագիծ - 2/4,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 xml:space="preserve">կտրվածք/տրամագիծ - 2/4, </w:t>
            </w:r>
          </w:p>
        </w:tc>
      </w:tr>
      <w:tr w:rsidR="00EF24B6" w:rsidRPr="00706550" w:rsidTr="00EF24B6">
        <w:trPr>
          <w:trHeight w:val="4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>էլեկտրական լար՝ 2x4մմ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5CA">
              <w:rPr>
                <w:rFonts w:ascii="GHEA Grapalat" w:hAnsi="GHEA Grapalat"/>
                <w:sz w:val="16"/>
                <w:szCs w:val="16"/>
              </w:rPr>
              <w:t>/տրամագիծ - 2/4, կամՊԳՎ,2x4.0 մմ2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5CA">
              <w:rPr>
                <w:rFonts w:ascii="GHEA Grapalat" w:hAnsi="GHEA Grapalat"/>
                <w:sz w:val="16"/>
                <w:szCs w:val="16"/>
              </w:rPr>
              <w:t>/տրամագիծ - 2/4, ՊԳՎ, 2x4.0 մմ2</w:t>
            </w:r>
          </w:p>
        </w:tc>
      </w:tr>
      <w:tr w:rsidR="00EF24B6" w:rsidRPr="00D42542" w:rsidTr="00EF24B6">
        <w:trPr>
          <w:trHeight w:val="4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>էլեկտրական լար` 2x6 մմ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5CA">
              <w:rPr>
                <w:rFonts w:ascii="GHEA Grapalat" w:hAnsi="GHEA Grapalat"/>
                <w:sz w:val="16"/>
                <w:szCs w:val="16"/>
              </w:rPr>
              <w:t>/տրամագիծ-2/6, Հաղորդալար  պղին ձ2x6 մմ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5CA">
              <w:rPr>
                <w:rFonts w:ascii="GHEA Grapalat" w:hAnsi="GHEA Grapalat"/>
                <w:sz w:val="16"/>
                <w:szCs w:val="16"/>
              </w:rPr>
              <w:t>/տրամագիծ - 2/6, Հաղորդալար  պղին ձ2x6 մմ</w:t>
            </w:r>
          </w:p>
        </w:tc>
      </w:tr>
      <w:tr w:rsidR="00EF24B6" w:rsidRPr="00D42542" w:rsidTr="00EF24B6">
        <w:trPr>
          <w:trHeight w:val="4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D42542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contextualSpacing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>էլեկտրական լար՝ 4x4մմ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5CA">
              <w:rPr>
                <w:rFonts w:ascii="GHEA Grapalat" w:hAnsi="GHEA Grapalat"/>
                <w:sz w:val="16"/>
                <w:szCs w:val="16"/>
              </w:rPr>
              <w:t>/տրամագիծ - 4/4, էլեկտրական լար՝ 4x4մմ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75CA">
              <w:rPr>
                <w:rFonts w:ascii="GHEA Grapalat" w:hAnsi="GHEA Grapalat"/>
                <w:sz w:val="16"/>
                <w:szCs w:val="16"/>
              </w:rPr>
              <w:t>/տրամագիծ - 4/4, էլեկտրական լար՝ 4x4մմ</w:t>
            </w:r>
          </w:p>
        </w:tc>
      </w:tr>
      <w:tr w:rsidR="00EF24B6" w:rsidRPr="00706550" w:rsidTr="00EF24B6">
        <w:trPr>
          <w:trHeight w:val="4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EC18D6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>էլեկտրական մալուխ՝ ԱՎՎԳ. 2x6մմ2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Էլեկտրական մալուխ, կտրվածք/տրամագիծ - 2/6, ԱՎՎԳ. 2x6մմ2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Էլեկտրական մալուխ, կտրվածք/տրամագիծ - 2/6, ԱՎՎԳ. 2x6մմ2</w:t>
            </w:r>
          </w:p>
        </w:tc>
      </w:tr>
      <w:tr w:rsidR="00EF24B6" w:rsidRPr="007A7A65" w:rsidTr="00EF24B6">
        <w:trPr>
          <w:trHeight w:val="318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>էլեկտրական մալուխ՝ ԱՎՎԳ. 4x6մմ2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92500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92500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կտրվածք/տրամագիծ - 4/6, ԱՎՎԳ. 4x6մմ2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կտրվածք/տրամագիծ - 4/6, ՝ ԱՎՎԳ. 4x6մմ2</w:t>
            </w:r>
          </w:p>
        </w:tc>
      </w:tr>
      <w:tr w:rsidR="00EF24B6" w:rsidRPr="00A83A1E" w:rsidTr="00EF24B6">
        <w:trPr>
          <w:trHeight w:val="265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75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էլեկտրական լար` պղնձյա, բազմաջիղ ՊԳՎ, 1,1x2.5 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>մալուխ, կտրվածք/տրամագիծ - 1/2.5, ՊԳՎ, 1x2.5 մմ2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>կտրվածք/տրամագիծ - 1/2.5, ՊԳՎ, 1x2.5 մմ2</w:t>
            </w:r>
          </w:p>
        </w:tc>
      </w:tr>
      <w:tr w:rsidR="00EF24B6" w:rsidRPr="001E75CA" w:rsidTr="00EF24B6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75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էլեկտրական լար՝ պղնձյա, բազմաջիղ, ՊՊՎ, 2x2.5մմ2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>բազմաջիղ, ՊՊՎ, 2x2.5մմ2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>բազմաջիղ, ՊՊՎ, 2x2.5մմ2</w:t>
            </w:r>
          </w:p>
        </w:tc>
      </w:tr>
      <w:tr w:rsidR="00EF24B6" w:rsidRPr="007A7A65" w:rsidTr="00EF24B6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 xml:space="preserve">էլեկտրական լար՝ պղնձյա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բազմաջիղ, ՊՊՎ, 2x4.0մմ2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բազմաջիղ, ՊՊՎ, 2x4.0մմ2</w:t>
            </w:r>
          </w:p>
        </w:tc>
      </w:tr>
      <w:tr w:rsidR="00EF24B6" w:rsidRPr="001E75CA" w:rsidTr="00EF24B6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75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մալուխ պղնձե ջղերով, նախատեսված ներքին մոնտաժման համար  2,5մմ2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2*2,5քմմ, պղնձե  բազմաջիղ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2*2,5քմմ, պղնձե  բազմաջիղ</w:t>
            </w:r>
          </w:p>
        </w:tc>
      </w:tr>
      <w:tr w:rsidR="00EF24B6" w:rsidRPr="001E75CA" w:rsidTr="00EF24B6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75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մալուխ պղնձե ջղերով, նախատեսված ներքին մոնտաժման համար  2,5մմ2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>2*2.5քմմ  կրկնակի մեկուսիչ շերտով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>2*2.5քմմ  կրկնակի մեկուսիչ շերտով</w:t>
            </w:r>
          </w:p>
        </w:tc>
      </w:tr>
      <w:tr w:rsidR="00EF24B6" w:rsidRPr="00A83A1E" w:rsidTr="00EF24B6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75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մալուխ պղնձե ջղերով, նախատեսված ներքին մոնտաժման </w:t>
            </w:r>
            <w:r w:rsidRPr="001E75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համար 4մմ2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Հաղորդալար 2x4քմմ պղինձ  բազմաջիղ, կրկնակի </w:t>
            </w: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մեկուսիչով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Հաղորդալար 2x4քմմ պղինձ  բազմաջիղ, կրկնակի </w:t>
            </w: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մեկուսիչով</w:t>
            </w:r>
          </w:p>
        </w:tc>
      </w:tr>
      <w:tr w:rsidR="00EF24B6" w:rsidRPr="00A83A1E" w:rsidTr="00EF24B6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E75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մալուխ պղնձե ջղերով, նախատեսված ներքին մոնտաժման համար 4մմ2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>Մալուխ պղնձե 2*4քմմ պղնձե բազմաջիղ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5CA">
              <w:rPr>
                <w:rFonts w:ascii="GHEA Grapalat" w:hAnsi="GHEA Grapalat"/>
                <w:sz w:val="16"/>
                <w:szCs w:val="16"/>
                <w:lang w:val="hy-AM"/>
              </w:rPr>
              <w:t>Մալուխ պղնձե 2*4քմմ պղնձե բազմաջիղ</w:t>
            </w:r>
          </w:p>
        </w:tc>
      </w:tr>
      <w:tr w:rsidR="00EF24B6" w:rsidRPr="006617D8" w:rsidTr="00EF24B6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E75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>մալուխ ալյումինե ջղերով, 2,5մմ2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Հաղորդալար ալյումին  2*2,5քմմ կոշտ, միաջիղ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Հաղորդալար ալյումին  2*2,5քմմ կոշտ, միաջիղ</w:t>
            </w:r>
          </w:p>
        </w:tc>
      </w:tr>
      <w:tr w:rsidR="00EF24B6" w:rsidRPr="006617D8" w:rsidTr="00EF24B6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EF24B6" w:rsidRPr="000A50C5" w:rsidRDefault="00EF24B6" w:rsidP="00A83A1E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C64F35" w:rsidRDefault="00EF24B6" w:rsidP="00A83A1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64F3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մալուխ ալյումինե ջղերով, </w:t>
            </w:r>
            <w:r w:rsidRPr="008F5EFB">
              <w:rPr>
                <w:rFonts w:ascii="Arial Armenian" w:hAnsi="Arial Armenian"/>
                <w:sz w:val="18"/>
                <w:szCs w:val="18"/>
              </w:rPr>
              <w:t>4</w:t>
            </w:r>
            <w:r w:rsidRPr="008F5EFB">
              <w:rPr>
                <w:rFonts w:ascii="Sylfaen" w:hAnsi="Sylfaen" w:cs="Sylfaen"/>
                <w:sz w:val="18"/>
                <w:szCs w:val="18"/>
              </w:rPr>
              <w:t>մմ</w:t>
            </w:r>
            <w:r w:rsidRPr="008F5EFB">
              <w:rPr>
                <w:rFonts w:ascii="Arial Armenian" w:hAnsi="Arial Armeni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F5EFB" w:rsidRDefault="00EF24B6" w:rsidP="00A83A1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F5EFB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EF24B6" w:rsidRDefault="00EF24B6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F24B6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Մալուխ ալյումինե ջղերով  2*4քմմ կոշտ, միաջիղ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1E75CA" w:rsidRDefault="00EF24B6" w:rsidP="00A83A1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E75CA">
              <w:rPr>
                <w:rFonts w:ascii="GHEA Grapalat" w:hAnsi="GHEA Grapalat"/>
                <w:sz w:val="16"/>
                <w:szCs w:val="16"/>
              </w:rPr>
              <w:t>Մալուխ ալյումինե ջղերով  2*4քմմ կոշտ, միաջիղ</w:t>
            </w:r>
          </w:p>
        </w:tc>
      </w:tr>
      <w:tr w:rsidR="00EF24B6" w:rsidRPr="007A7A65" w:rsidTr="004A317B">
        <w:trPr>
          <w:trHeight w:val="169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Pr="00510164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24B6" w:rsidRPr="00BF7713" w:rsidTr="004A317B">
        <w:trPr>
          <w:trHeight w:val="137"/>
          <w:jc w:val="center"/>
        </w:trPr>
        <w:tc>
          <w:tcPr>
            <w:tcW w:w="4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EF24B6" w:rsidRPr="00BF7713" w:rsidTr="004A317B">
        <w:trPr>
          <w:trHeight w:val="196"/>
          <w:jc w:val="center"/>
        </w:trPr>
        <w:tc>
          <w:tcPr>
            <w:tcW w:w="106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4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24B6" w:rsidRPr="00510164" w:rsidRDefault="00EF24B6" w:rsidP="00A83A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EF24B6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F24B6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4B6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4B6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4B6" w:rsidRPr="0056089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2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560893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08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</w:t>
            </w:r>
            <w:r w:rsidR="00EF24B6" w:rsidRPr="005608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.05.2019</w:t>
            </w:r>
          </w:p>
        </w:tc>
      </w:tr>
      <w:tr w:rsidR="00EF24B6" w:rsidRPr="00560893" w:rsidTr="00EF2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1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608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608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08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6089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608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08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2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F24B6" w:rsidRPr="00560893" w:rsidTr="00EF2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1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08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2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F24B6" w:rsidRPr="00BF7713" w:rsidTr="00EF2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1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08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56089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08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8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F24B6" w:rsidRPr="00BF7713" w:rsidTr="00EF2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1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4B6" w:rsidRPr="00BF7713" w:rsidTr="00EF24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1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54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40"/>
          <w:jc w:val="center"/>
        </w:trPr>
        <w:tc>
          <w:tcPr>
            <w:tcW w:w="1977" w:type="dxa"/>
            <w:gridSpan w:val="4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58" w:type="dxa"/>
            <w:gridSpan w:val="20"/>
            <w:shd w:val="clear" w:color="auto" w:fill="auto"/>
            <w:vAlign w:val="center"/>
          </w:tcPr>
          <w:p w:rsidR="00EF24B6" w:rsidRPr="003D17D0" w:rsidRDefault="00EF24B6" w:rsidP="00A83A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F24B6" w:rsidRPr="00BF7713" w:rsidTr="004A317B">
        <w:trPr>
          <w:trHeight w:val="213"/>
          <w:jc w:val="center"/>
        </w:trPr>
        <w:tc>
          <w:tcPr>
            <w:tcW w:w="1977" w:type="dxa"/>
            <w:gridSpan w:val="4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58" w:type="dxa"/>
            <w:gridSpan w:val="20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EF24B6" w:rsidRPr="00BF7713" w:rsidTr="004A317B">
        <w:trPr>
          <w:trHeight w:val="137"/>
          <w:jc w:val="center"/>
        </w:trPr>
        <w:tc>
          <w:tcPr>
            <w:tcW w:w="1977" w:type="dxa"/>
            <w:gridSpan w:val="4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F24B6" w:rsidRPr="00BF7713" w:rsidTr="004A317B">
        <w:trPr>
          <w:trHeight w:val="137"/>
          <w:jc w:val="center"/>
        </w:trPr>
        <w:tc>
          <w:tcPr>
            <w:tcW w:w="19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510164" w:rsidRDefault="00EF24B6" w:rsidP="00A83A1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510164" w:rsidRDefault="00EF24B6" w:rsidP="00A83A1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510164" w:rsidRDefault="00EF24B6" w:rsidP="00A83A1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F24B6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EF24B6" w:rsidRPr="003D17D0" w:rsidRDefault="00EF24B6" w:rsidP="00A83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8666" w:type="dxa"/>
            <w:gridSpan w:val="24"/>
            <w:shd w:val="clear" w:color="auto" w:fill="auto"/>
            <w:vAlign w:val="center"/>
          </w:tcPr>
          <w:p w:rsidR="00EF24B6" w:rsidRPr="00604A2D" w:rsidRDefault="00EF24B6" w:rsidP="00A83A1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9166,667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9166,667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55000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164583,3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164583,3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32916,67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32916,67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197500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197500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60416,67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60416,67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12083,33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12083,33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72500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3333,333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3333,333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75000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8333,333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8333,333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93333,33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93333,33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18666,67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18666,67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112000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180000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</w:tr>
      <w:tr w:rsidR="002F3748" w:rsidRPr="00BF7713" w:rsidTr="00040CD4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2F3748" w:rsidRPr="005D21F9" w:rsidRDefault="002F3748" w:rsidP="00A83A1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2F3748" w:rsidRDefault="002F3748" w:rsidP="00A83A1E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21" w:type="dxa"/>
            <w:gridSpan w:val="2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2F3748" w:rsidRPr="00836F3D" w:rsidRDefault="002F3748" w:rsidP="00A83A1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36F3D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3"/>
            <w:shd w:val="clear" w:color="auto" w:fill="auto"/>
            <w:vAlign w:val="bottom"/>
          </w:tcPr>
          <w:p w:rsidR="002F3748" w:rsidRDefault="002F3748" w:rsidP="00A83A1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EF24B6" w:rsidRPr="00BF7713" w:rsidTr="004A317B">
        <w:trPr>
          <w:trHeight w:val="290"/>
          <w:jc w:val="center"/>
        </w:trPr>
        <w:tc>
          <w:tcPr>
            <w:tcW w:w="2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F24B6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jc w:val="center"/>
        </w:trPr>
        <w:tc>
          <w:tcPr>
            <w:tcW w:w="106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F24B6" w:rsidRPr="00BF7713" w:rsidTr="004A317B">
        <w:trPr>
          <w:jc w:val="center"/>
        </w:trPr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310" w:type="dxa"/>
            <w:gridSpan w:val="3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79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F24B6" w:rsidRPr="00BF7713" w:rsidTr="00EF24B6">
        <w:trPr>
          <w:trHeight w:val="1831"/>
          <w:jc w:val="center"/>
        </w:trPr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Default="00EF24B6" w:rsidP="00A83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EF24B6" w:rsidRPr="00BF7713" w:rsidRDefault="00EF24B6" w:rsidP="00A83A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EF24B6" w:rsidRPr="00BF7713" w:rsidTr="00EF24B6">
        <w:trPr>
          <w:jc w:val="center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8" w:type="dxa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344"/>
          <w:jc w:val="center"/>
        </w:trPr>
        <w:tc>
          <w:tcPr>
            <w:tcW w:w="2710" w:type="dxa"/>
            <w:gridSpan w:val="5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F24B6" w:rsidRPr="00BF7713" w:rsidTr="004A317B">
        <w:trPr>
          <w:trHeight w:val="344"/>
          <w:jc w:val="center"/>
        </w:trPr>
        <w:tc>
          <w:tcPr>
            <w:tcW w:w="2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289"/>
          <w:jc w:val="center"/>
        </w:trPr>
        <w:tc>
          <w:tcPr>
            <w:tcW w:w="106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346"/>
          <w:jc w:val="center"/>
        </w:trPr>
        <w:tc>
          <w:tcPr>
            <w:tcW w:w="52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2616FE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3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560893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="00EF24B6"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F24B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F24B6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EF24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F24B6" w:rsidRPr="00BF7713" w:rsidTr="004A317B">
        <w:trPr>
          <w:trHeight w:val="92"/>
          <w:jc w:val="center"/>
        </w:trPr>
        <w:tc>
          <w:tcPr>
            <w:tcW w:w="5257" w:type="dxa"/>
            <w:gridSpan w:val="12"/>
            <w:vMerge w:val="restart"/>
            <w:shd w:val="clear" w:color="auto" w:fill="auto"/>
            <w:vAlign w:val="center"/>
          </w:tcPr>
          <w:p w:rsidR="00EF24B6" w:rsidRPr="00F50FBC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EF24B6" w:rsidRPr="00BF7713" w:rsidTr="004A317B">
        <w:trPr>
          <w:trHeight w:val="92"/>
          <w:jc w:val="center"/>
        </w:trPr>
        <w:tc>
          <w:tcPr>
            <w:tcW w:w="525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4B6" w:rsidRPr="00F50FBC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F24B6" w:rsidRPr="00BF7713" w:rsidTr="004A317B">
        <w:trPr>
          <w:trHeight w:val="344"/>
          <w:jc w:val="center"/>
        </w:trPr>
        <w:tc>
          <w:tcPr>
            <w:tcW w:w="106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24B6" w:rsidRPr="00CB06D7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60893"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="00560893"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6089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560893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56089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F24B6" w:rsidRPr="00BF7713" w:rsidTr="004A317B">
        <w:trPr>
          <w:trHeight w:val="344"/>
          <w:jc w:val="center"/>
        </w:trPr>
        <w:tc>
          <w:tcPr>
            <w:tcW w:w="52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3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560893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F24B6" w:rsidRPr="00BF7713" w:rsidTr="004A317B">
        <w:trPr>
          <w:trHeight w:val="344"/>
          <w:jc w:val="center"/>
        </w:trPr>
        <w:tc>
          <w:tcPr>
            <w:tcW w:w="52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Default="00EF24B6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3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560893" w:rsidP="00A83A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EF24B6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jc w:val="center"/>
        </w:trPr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0" w:type="dxa"/>
            <w:gridSpan w:val="3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33" w:type="dxa"/>
            <w:gridSpan w:val="23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F24B6" w:rsidRPr="00BF7713" w:rsidTr="00EF24B6">
        <w:trPr>
          <w:trHeight w:val="237"/>
          <w:jc w:val="center"/>
        </w:trPr>
        <w:tc>
          <w:tcPr>
            <w:tcW w:w="1400" w:type="dxa"/>
            <w:gridSpan w:val="2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4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67" w:type="dxa"/>
            <w:gridSpan w:val="4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F24B6" w:rsidRPr="00BF7713" w:rsidTr="00EF24B6">
        <w:trPr>
          <w:trHeight w:val="238"/>
          <w:jc w:val="center"/>
        </w:trPr>
        <w:tc>
          <w:tcPr>
            <w:tcW w:w="1400" w:type="dxa"/>
            <w:gridSpan w:val="2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4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4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F24B6" w:rsidRPr="00BF7713" w:rsidTr="00EF24B6">
        <w:trPr>
          <w:trHeight w:val="263"/>
          <w:jc w:val="center"/>
        </w:trPr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995ECB" w:rsidRDefault="00EF24B6" w:rsidP="00A83A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F24B6" w:rsidRPr="00BF7713" w:rsidTr="00EF24B6">
        <w:trPr>
          <w:trHeight w:val="146"/>
          <w:jc w:val="center"/>
        </w:trPr>
        <w:tc>
          <w:tcPr>
            <w:tcW w:w="1400" w:type="dxa"/>
            <w:gridSpan w:val="2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2F3748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EF24B6" w:rsidRPr="00B573EF" w:rsidRDefault="00EF24B6" w:rsidP="00A83A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573EF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  <w:p w:rsidR="00EF24B6" w:rsidRPr="000237FF" w:rsidRDefault="00EF24B6" w:rsidP="00A83A1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838" w:type="dxa"/>
            <w:gridSpan w:val="4"/>
            <w:shd w:val="clear" w:color="auto" w:fill="auto"/>
            <w:vAlign w:val="center"/>
          </w:tcPr>
          <w:p w:rsidR="00EF24B6" w:rsidRPr="00814A12" w:rsidRDefault="00EF24B6" w:rsidP="00A83A1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19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="005608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11</w:t>
            </w:r>
          </w:p>
        </w:tc>
        <w:tc>
          <w:tcPr>
            <w:tcW w:w="1767" w:type="dxa"/>
            <w:gridSpan w:val="4"/>
            <w:shd w:val="clear" w:color="auto" w:fill="auto"/>
            <w:vAlign w:val="center"/>
          </w:tcPr>
          <w:p w:rsidR="00EF24B6" w:rsidRPr="00BF7713" w:rsidRDefault="00560893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EF24B6" w:rsidRPr="00845123" w:rsidRDefault="00560893" w:rsidP="00A83A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 w:rsidR="00EF24B6">
              <w:rPr>
                <w:rFonts w:ascii="Sylfaen" w:hAnsi="Sylfaen" w:cs="Sylfaen"/>
                <w:b/>
                <w:sz w:val="14"/>
                <w:szCs w:val="14"/>
              </w:rPr>
              <w:t>.05.2019</w:t>
            </w: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shd w:val="clear" w:color="auto" w:fill="auto"/>
          </w:tcPr>
          <w:p w:rsidR="00EF24B6" w:rsidRDefault="00EF24B6" w:rsidP="00A83A1E">
            <w:r w:rsidRPr="00BF49B8">
              <w:rPr>
                <w:rFonts w:ascii="GHEA Grapalat" w:hAnsi="GHEA Grapalat"/>
                <w:b/>
                <w:sz w:val="20"/>
                <w:lang w:val="hy-AM"/>
              </w:rPr>
              <w:t>982000</w:t>
            </w:r>
          </w:p>
        </w:tc>
        <w:tc>
          <w:tcPr>
            <w:tcW w:w="1210" w:type="dxa"/>
            <w:gridSpan w:val="4"/>
            <w:shd w:val="clear" w:color="auto" w:fill="auto"/>
          </w:tcPr>
          <w:p w:rsidR="00EF24B6" w:rsidRDefault="00EF24B6" w:rsidP="00A83A1E">
            <w:r w:rsidRPr="00BF49B8">
              <w:rPr>
                <w:rFonts w:ascii="GHEA Grapalat" w:hAnsi="GHEA Grapalat"/>
                <w:b/>
                <w:sz w:val="20"/>
                <w:lang w:val="hy-AM"/>
              </w:rPr>
              <w:t>982000</w:t>
            </w:r>
          </w:p>
        </w:tc>
      </w:tr>
      <w:tr w:rsidR="00EF24B6" w:rsidRPr="00BF7713" w:rsidTr="004A317B">
        <w:trPr>
          <w:trHeight w:val="150"/>
          <w:jc w:val="center"/>
        </w:trPr>
        <w:tc>
          <w:tcPr>
            <w:tcW w:w="10643" w:type="dxa"/>
            <w:gridSpan w:val="28"/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F24B6" w:rsidRPr="00BF7713" w:rsidTr="006C6219">
        <w:trPr>
          <w:trHeight w:val="125"/>
          <w:jc w:val="center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3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995ECB" w:rsidRDefault="00EF24B6" w:rsidP="00A83A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24B6" w:rsidRPr="00BF7713" w:rsidTr="006C6219">
        <w:trPr>
          <w:trHeight w:val="155"/>
          <w:jc w:val="center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95868" w:rsidRDefault="00EF24B6" w:rsidP="00A83A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2F3748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24B6" w:rsidRPr="00B573EF" w:rsidRDefault="00EF24B6" w:rsidP="00A83A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573EF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  <w:p w:rsidR="00EF24B6" w:rsidRPr="000237FF" w:rsidRDefault="00EF24B6" w:rsidP="00A83A1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4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275C86" w:rsidRDefault="00EF24B6" w:rsidP="00A83A1E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573EF">
              <w:rPr>
                <w:rFonts w:ascii="GHEA Grapalat" w:hAnsi="GHEA Grapalat"/>
                <w:sz w:val="16"/>
                <w:szCs w:val="16"/>
                <w:lang w:val="es-ES"/>
              </w:rPr>
              <w:t>Երևան,                                       Լենինգրադյան 31/1 բն.28</w:t>
            </w:r>
          </w:p>
          <w:p w:rsidR="00EF24B6" w:rsidRPr="003E3F91" w:rsidRDefault="00EF24B6" w:rsidP="00A83A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833DB4" w:rsidRDefault="00EF24B6" w:rsidP="00A83A1E">
            <w:pPr>
              <w:widowControl w:val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B44EE">
              <w:rPr>
                <w:rFonts w:ascii="GHEA Grapalat" w:hAnsi="GHEA Grapalat"/>
                <w:sz w:val="20"/>
                <w:u w:val="single"/>
                <w:lang w:val="es-ES"/>
              </w:rPr>
              <w:t>tenders</w:t>
            </w:r>
            <w:hyperlink r:id="rId7" w:history="1">
              <w:r w:rsidRPr="00FB44EE">
                <w:rPr>
                  <w:rFonts w:ascii="GHEA Grapalat" w:hAnsi="GHEA Grapalat"/>
                  <w:sz w:val="20"/>
                  <w:u w:val="single"/>
                  <w:lang w:val="es-ES"/>
                </w:rPr>
                <w:t>@360shinbaza.am</w:t>
              </w:r>
            </w:hyperlink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2255DE" w:rsidRDefault="00EF24B6" w:rsidP="00A83A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255DE">
              <w:rPr>
                <w:rFonts w:ascii="GHEA Grapalat" w:hAnsi="GHEA Grapalat"/>
                <w:sz w:val="16"/>
                <w:szCs w:val="16"/>
                <w:lang w:val="es-ES"/>
              </w:rPr>
              <w:t>2052822070211001</w:t>
            </w:r>
          </w:p>
          <w:p w:rsidR="00EF24B6" w:rsidRPr="002255DE" w:rsidRDefault="00EF24B6" w:rsidP="00A83A1E">
            <w:pPr>
              <w:widowControl w:val="0"/>
              <w:tabs>
                <w:tab w:val="left" w:pos="895"/>
              </w:tabs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255DE">
              <w:rPr>
                <w:rFonts w:ascii="GHEA Grapalat" w:hAnsi="GHEA Grapalat"/>
                <w:sz w:val="16"/>
                <w:szCs w:val="16"/>
                <w:lang w:val="es-ES"/>
              </w:rPr>
              <w:t xml:space="preserve">                   </w:t>
            </w:r>
          </w:p>
          <w:p w:rsidR="00EF24B6" w:rsidRPr="002255DE" w:rsidRDefault="00EF24B6" w:rsidP="00A83A1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3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2255DE" w:rsidRDefault="00EF24B6" w:rsidP="00A83A1E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255DE">
              <w:rPr>
                <w:rFonts w:ascii="GHEA Grapalat" w:hAnsi="GHEA Grapalat"/>
                <w:sz w:val="16"/>
                <w:szCs w:val="16"/>
                <w:lang w:val="es-ES"/>
              </w:rPr>
              <w:t>01255701</w:t>
            </w:r>
          </w:p>
        </w:tc>
      </w:tr>
      <w:tr w:rsidR="00EF24B6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0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F24B6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705"/>
          <w:jc w:val="center"/>
        </w:trPr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0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EF24B6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1063"/>
          <w:jc w:val="center"/>
        </w:trPr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427"/>
          <w:jc w:val="center"/>
        </w:trPr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5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427"/>
          <w:jc w:val="center"/>
        </w:trPr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EF24B6" w:rsidRPr="00BF7713" w:rsidRDefault="00EF24B6" w:rsidP="00A83A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24B6" w:rsidRPr="00BF7713" w:rsidTr="004A317B">
        <w:trPr>
          <w:trHeight w:val="227"/>
          <w:jc w:val="center"/>
        </w:trPr>
        <w:tc>
          <w:tcPr>
            <w:tcW w:w="10643" w:type="dxa"/>
            <w:gridSpan w:val="28"/>
            <w:shd w:val="clear" w:color="auto" w:fill="auto"/>
            <w:vAlign w:val="center"/>
          </w:tcPr>
          <w:p w:rsidR="00EF24B6" w:rsidRPr="00BF7713" w:rsidRDefault="00EF24B6" w:rsidP="00A83A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24B6" w:rsidRPr="00BF7713" w:rsidTr="004A317B">
        <w:trPr>
          <w:trHeight w:val="47"/>
          <w:jc w:val="center"/>
        </w:trPr>
        <w:tc>
          <w:tcPr>
            <w:tcW w:w="37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4B6" w:rsidRPr="00BF7713" w:rsidRDefault="00EF24B6" w:rsidP="00A83A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F24B6" w:rsidRPr="00BF7713" w:rsidTr="004A317B">
        <w:trPr>
          <w:trHeight w:val="426"/>
          <w:jc w:val="center"/>
        </w:trPr>
        <w:tc>
          <w:tcPr>
            <w:tcW w:w="3703" w:type="dxa"/>
            <w:gridSpan w:val="7"/>
            <w:shd w:val="clear" w:color="auto" w:fill="auto"/>
            <w:vAlign w:val="center"/>
          </w:tcPr>
          <w:p w:rsidR="00EF24B6" w:rsidRPr="00BF7713" w:rsidRDefault="00EF24B6" w:rsidP="00A83A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3963" w:type="dxa"/>
            <w:gridSpan w:val="9"/>
            <w:shd w:val="clear" w:color="auto" w:fill="auto"/>
            <w:vAlign w:val="center"/>
          </w:tcPr>
          <w:p w:rsidR="00EF24B6" w:rsidRPr="00814A12" w:rsidRDefault="00EF24B6" w:rsidP="00A83A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EF24B6" w:rsidRPr="007A081C" w:rsidRDefault="00EF24B6" w:rsidP="00A83A1E">
            <w:pPr>
              <w:spacing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A83A1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A83A1E">
      <w:pPr>
        <w:spacing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>Սեյսմիկ</w:t>
      </w:r>
      <w:bookmarkStart w:id="0" w:name="_GoBack"/>
      <w:bookmarkEnd w:id="0"/>
      <w:r w:rsidR="00BE34FE" w:rsidRPr="004549C1">
        <w:rPr>
          <w:rFonts w:ascii="GHEA Grapalat" w:hAnsi="GHEA Grapalat" w:cs="Sylfaen"/>
          <w:sz w:val="20"/>
          <w:lang w:val="af-ZA"/>
        </w:rPr>
        <w:t xml:space="preserve">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E9B" w:rsidRDefault="009C6E9B" w:rsidP="00FC18A9">
      <w:r>
        <w:separator/>
      </w:r>
    </w:p>
  </w:endnote>
  <w:endnote w:type="continuationSeparator" w:id="0">
    <w:p w:rsidR="009C6E9B" w:rsidRDefault="009C6E9B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E9B" w:rsidRDefault="009C6E9B" w:rsidP="00FC18A9">
      <w:r>
        <w:separator/>
      </w:r>
    </w:p>
  </w:footnote>
  <w:footnote w:type="continuationSeparator" w:id="0">
    <w:p w:rsidR="009C6E9B" w:rsidRDefault="009C6E9B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6EC"/>
    <w:multiLevelType w:val="hybridMultilevel"/>
    <w:tmpl w:val="1602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57B1A"/>
    <w:multiLevelType w:val="hybridMultilevel"/>
    <w:tmpl w:val="CB168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8A9"/>
    <w:rsid w:val="000148D3"/>
    <w:rsid w:val="000237FF"/>
    <w:rsid w:val="00034A73"/>
    <w:rsid w:val="000577D1"/>
    <w:rsid w:val="000901B2"/>
    <w:rsid w:val="000A08A6"/>
    <w:rsid w:val="000A50C5"/>
    <w:rsid w:val="000B7131"/>
    <w:rsid w:val="000C0FA0"/>
    <w:rsid w:val="000C17F3"/>
    <w:rsid w:val="000D0AB1"/>
    <w:rsid w:val="00110AD8"/>
    <w:rsid w:val="00112110"/>
    <w:rsid w:val="00115CDB"/>
    <w:rsid w:val="0011661B"/>
    <w:rsid w:val="00126E7A"/>
    <w:rsid w:val="00143ABE"/>
    <w:rsid w:val="00150AF0"/>
    <w:rsid w:val="001660B5"/>
    <w:rsid w:val="001774FA"/>
    <w:rsid w:val="00177D2E"/>
    <w:rsid w:val="00180C35"/>
    <w:rsid w:val="0018620B"/>
    <w:rsid w:val="00195B7F"/>
    <w:rsid w:val="001A5D1E"/>
    <w:rsid w:val="001E75CA"/>
    <w:rsid w:val="002066CA"/>
    <w:rsid w:val="002167BA"/>
    <w:rsid w:val="00216DF0"/>
    <w:rsid w:val="002255DE"/>
    <w:rsid w:val="00230532"/>
    <w:rsid w:val="00235073"/>
    <w:rsid w:val="002418BF"/>
    <w:rsid w:val="00244555"/>
    <w:rsid w:val="00271CD8"/>
    <w:rsid w:val="00275C86"/>
    <w:rsid w:val="002853E1"/>
    <w:rsid w:val="002A7D93"/>
    <w:rsid w:val="002B145C"/>
    <w:rsid w:val="002B7D0D"/>
    <w:rsid w:val="002C1DBF"/>
    <w:rsid w:val="002F3748"/>
    <w:rsid w:val="00315468"/>
    <w:rsid w:val="0031710A"/>
    <w:rsid w:val="003223E1"/>
    <w:rsid w:val="003310AC"/>
    <w:rsid w:val="003464F5"/>
    <w:rsid w:val="003820EC"/>
    <w:rsid w:val="003A7C3F"/>
    <w:rsid w:val="003B5E6D"/>
    <w:rsid w:val="003C1A93"/>
    <w:rsid w:val="003D7401"/>
    <w:rsid w:val="003E5853"/>
    <w:rsid w:val="00403AC5"/>
    <w:rsid w:val="00416BDA"/>
    <w:rsid w:val="0043502D"/>
    <w:rsid w:val="004429C5"/>
    <w:rsid w:val="004445CD"/>
    <w:rsid w:val="004465D9"/>
    <w:rsid w:val="00460303"/>
    <w:rsid w:val="00474F5C"/>
    <w:rsid w:val="00495F30"/>
    <w:rsid w:val="004967FA"/>
    <w:rsid w:val="004A0EAB"/>
    <w:rsid w:val="004A317B"/>
    <w:rsid w:val="004B1309"/>
    <w:rsid w:val="004C2982"/>
    <w:rsid w:val="004C3F70"/>
    <w:rsid w:val="004D5CB5"/>
    <w:rsid w:val="004F127E"/>
    <w:rsid w:val="005005F5"/>
    <w:rsid w:val="00510164"/>
    <w:rsid w:val="005325AC"/>
    <w:rsid w:val="005368ED"/>
    <w:rsid w:val="00560893"/>
    <w:rsid w:val="00566784"/>
    <w:rsid w:val="005C0B9A"/>
    <w:rsid w:val="005D21F9"/>
    <w:rsid w:val="005D4264"/>
    <w:rsid w:val="005F1FB7"/>
    <w:rsid w:val="006303DC"/>
    <w:rsid w:val="0063082E"/>
    <w:rsid w:val="0063292E"/>
    <w:rsid w:val="00636E5D"/>
    <w:rsid w:val="00646C7B"/>
    <w:rsid w:val="006517C5"/>
    <w:rsid w:val="006617D8"/>
    <w:rsid w:val="00666264"/>
    <w:rsid w:val="006835FB"/>
    <w:rsid w:val="006A11A2"/>
    <w:rsid w:val="006A58AC"/>
    <w:rsid w:val="006B3429"/>
    <w:rsid w:val="006B6EBD"/>
    <w:rsid w:val="006C0E77"/>
    <w:rsid w:val="006C6219"/>
    <w:rsid w:val="006C7F16"/>
    <w:rsid w:val="006E3660"/>
    <w:rsid w:val="006E591B"/>
    <w:rsid w:val="006F4EAE"/>
    <w:rsid w:val="00701151"/>
    <w:rsid w:val="00706164"/>
    <w:rsid w:val="00706550"/>
    <w:rsid w:val="007134F6"/>
    <w:rsid w:val="00713BCA"/>
    <w:rsid w:val="00716BFC"/>
    <w:rsid w:val="00737A26"/>
    <w:rsid w:val="007517E3"/>
    <w:rsid w:val="00766980"/>
    <w:rsid w:val="00774DC2"/>
    <w:rsid w:val="00775463"/>
    <w:rsid w:val="0078221A"/>
    <w:rsid w:val="007971F6"/>
    <w:rsid w:val="007A081C"/>
    <w:rsid w:val="007A3B48"/>
    <w:rsid w:val="007A5283"/>
    <w:rsid w:val="007A7A65"/>
    <w:rsid w:val="007A7C33"/>
    <w:rsid w:val="007B6001"/>
    <w:rsid w:val="007D25BF"/>
    <w:rsid w:val="007D507B"/>
    <w:rsid w:val="007E6A90"/>
    <w:rsid w:val="007E78EB"/>
    <w:rsid w:val="007F05D4"/>
    <w:rsid w:val="007F4EF7"/>
    <w:rsid w:val="00803D5F"/>
    <w:rsid w:val="00814A12"/>
    <w:rsid w:val="0082607D"/>
    <w:rsid w:val="00833DB4"/>
    <w:rsid w:val="00836F3D"/>
    <w:rsid w:val="00841910"/>
    <w:rsid w:val="00845123"/>
    <w:rsid w:val="00845F41"/>
    <w:rsid w:val="008515B9"/>
    <w:rsid w:val="0087090D"/>
    <w:rsid w:val="00876424"/>
    <w:rsid w:val="00884FF6"/>
    <w:rsid w:val="00895868"/>
    <w:rsid w:val="008A763C"/>
    <w:rsid w:val="008B45C0"/>
    <w:rsid w:val="008B518D"/>
    <w:rsid w:val="008E23CC"/>
    <w:rsid w:val="008F15FC"/>
    <w:rsid w:val="009044ED"/>
    <w:rsid w:val="00917669"/>
    <w:rsid w:val="00965359"/>
    <w:rsid w:val="00973735"/>
    <w:rsid w:val="00995ECB"/>
    <w:rsid w:val="009B0299"/>
    <w:rsid w:val="009C6E9B"/>
    <w:rsid w:val="00A00507"/>
    <w:rsid w:val="00A023F5"/>
    <w:rsid w:val="00A04BF0"/>
    <w:rsid w:val="00A1575E"/>
    <w:rsid w:val="00A53210"/>
    <w:rsid w:val="00A65289"/>
    <w:rsid w:val="00A67017"/>
    <w:rsid w:val="00A74C89"/>
    <w:rsid w:val="00A83A1E"/>
    <w:rsid w:val="00A844AE"/>
    <w:rsid w:val="00AA5B26"/>
    <w:rsid w:val="00AA67DE"/>
    <w:rsid w:val="00AB7A31"/>
    <w:rsid w:val="00AC2817"/>
    <w:rsid w:val="00AD547E"/>
    <w:rsid w:val="00AD715B"/>
    <w:rsid w:val="00AE4CD7"/>
    <w:rsid w:val="00AE516D"/>
    <w:rsid w:val="00AF31EA"/>
    <w:rsid w:val="00AF449B"/>
    <w:rsid w:val="00AF46A4"/>
    <w:rsid w:val="00B103EC"/>
    <w:rsid w:val="00B224E1"/>
    <w:rsid w:val="00B313EC"/>
    <w:rsid w:val="00B50BF0"/>
    <w:rsid w:val="00B51FE6"/>
    <w:rsid w:val="00B64D8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95BBB"/>
    <w:rsid w:val="00CA002A"/>
    <w:rsid w:val="00CA1CAA"/>
    <w:rsid w:val="00CA3A9D"/>
    <w:rsid w:val="00CA4654"/>
    <w:rsid w:val="00CA4B34"/>
    <w:rsid w:val="00CB06D7"/>
    <w:rsid w:val="00CC67C2"/>
    <w:rsid w:val="00CF4C62"/>
    <w:rsid w:val="00D12B71"/>
    <w:rsid w:val="00D22A5B"/>
    <w:rsid w:val="00D367A2"/>
    <w:rsid w:val="00D369DA"/>
    <w:rsid w:val="00D42542"/>
    <w:rsid w:val="00D450A5"/>
    <w:rsid w:val="00D4685D"/>
    <w:rsid w:val="00D47837"/>
    <w:rsid w:val="00D50CF6"/>
    <w:rsid w:val="00D520EF"/>
    <w:rsid w:val="00D61AB9"/>
    <w:rsid w:val="00D665E4"/>
    <w:rsid w:val="00D77821"/>
    <w:rsid w:val="00DA36F2"/>
    <w:rsid w:val="00DA3D7E"/>
    <w:rsid w:val="00DD0E7C"/>
    <w:rsid w:val="00DF410A"/>
    <w:rsid w:val="00E00AD0"/>
    <w:rsid w:val="00E14B84"/>
    <w:rsid w:val="00E246F7"/>
    <w:rsid w:val="00E256B1"/>
    <w:rsid w:val="00E341B8"/>
    <w:rsid w:val="00E44986"/>
    <w:rsid w:val="00E5034F"/>
    <w:rsid w:val="00E54EF4"/>
    <w:rsid w:val="00E73BDB"/>
    <w:rsid w:val="00E74529"/>
    <w:rsid w:val="00E81CCE"/>
    <w:rsid w:val="00E84C16"/>
    <w:rsid w:val="00EB43DF"/>
    <w:rsid w:val="00EC18D6"/>
    <w:rsid w:val="00EF24B6"/>
    <w:rsid w:val="00F02F80"/>
    <w:rsid w:val="00F03AFA"/>
    <w:rsid w:val="00F23124"/>
    <w:rsid w:val="00F35FEC"/>
    <w:rsid w:val="00F50931"/>
    <w:rsid w:val="00F50D26"/>
    <w:rsid w:val="00F55D2E"/>
    <w:rsid w:val="00F60048"/>
    <w:rsid w:val="00F67298"/>
    <w:rsid w:val="00F82CAF"/>
    <w:rsid w:val="00F91D89"/>
    <w:rsid w:val="00FA429B"/>
    <w:rsid w:val="00FB5D81"/>
    <w:rsid w:val="00FB62CE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18949-425F-43B8-9225-65D8E3EB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sarme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SPAC</dc:creator>
  <cp:lastModifiedBy>Office E.</cp:lastModifiedBy>
  <cp:revision>28</cp:revision>
  <cp:lastPrinted>2018-08-01T11:00:00Z</cp:lastPrinted>
  <dcterms:created xsi:type="dcterms:W3CDTF">2018-05-07T06:06:00Z</dcterms:created>
  <dcterms:modified xsi:type="dcterms:W3CDTF">2019-05-21T08:31:00Z</dcterms:modified>
  <cp:keywords>https://mul2-ema.gov.am/tasks/9221/oneclick/haytararknqvacpaym1911.docx?token=ccfe279cdac6e4dfb968fc78d8358724</cp:keywords>
</cp:coreProperties>
</file>