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CD763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CD7634" w:rsidRPr="00CD763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CD7634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81585E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1585E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№295/GArm/22_5.4_160/08.08.22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D763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1585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81585E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81585E">
              <w:rPr>
                <w:rFonts w:ascii="Sylfaen" w:hAnsi="Sylfaen"/>
                <w:sz w:val="24"/>
                <w:szCs w:val="24"/>
                <w:lang w:val="hy-AM"/>
              </w:rPr>
              <w:t xml:space="preserve">«Գազպրոմ Արմենիա» ՓԲԸ կարիքների համար ստանդարտների մշակման ծառայությունների» ձեռքբերում                                            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81585E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81585E">
              <w:rPr>
                <w:rFonts w:ascii="Sylfaen" w:eastAsiaTheme="minorHAnsi" w:hAnsi="Sylfaen" w:cstheme="minorBidi"/>
                <w:bCs/>
                <w:lang w:eastAsia="en-US"/>
              </w:rPr>
              <w:t>Приобретение услуг по разработке стандартов для нужд ЗАО " Газпром Армения»</w:t>
            </w:r>
          </w:p>
        </w:tc>
      </w:tr>
      <w:tr w:rsidR="00B74ADB" w:rsidRPr="00CD763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81585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1585E">
              <w:rPr>
                <w:rFonts w:ascii="Sylfaen" w:hAnsi="Sylfaen"/>
                <w:lang w:val="en-US"/>
              </w:rPr>
              <w:t>Acquisition of standards development services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D763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D763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58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585E" w:rsidRPr="0081585E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81585E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1585E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58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58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81585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6511">
              <w:rPr>
                <w:rFonts w:ascii="Sylfaen" w:hAnsi="Sylfaen"/>
                <w:b/>
                <w:sz w:val="24"/>
                <w:szCs w:val="24"/>
                <w:lang w:val="af-ZA"/>
              </w:rPr>
              <w:t>«Կայուն Զարգացման Ներդրումային հիմնադրամ»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81585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1585E">
              <w:rPr>
                <w:lang w:val="en-US"/>
              </w:rPr>
              <w:t>«</w:t>
            </w:r>
            <w:proofErr w:type="spellStart"/>
            <w:r w:rsidRPr="0081585E">
              <w:rPr>
                <w:lang w:val="en-US"/>
              </w:rPr>
              <w:t>Инвестиционный</w:t>
            </w:r>
            <w:proofErr w:type="spellEnd"/>
            <w:r w:rsidRPr="0081585E">
              <w:rPr>
                <w:lang w:val="en-US"/>
              </w:rPr>
              <w:t xml:space="preserve"> </w:t>
            </w:r>
            <w:proofErr w:type="spellStart"/>
            <w:r w:rsidRPr="0081585E">
              <w:rPr>
                <w:lang w:val="en-US"/>
              </w:rPr>
              <w:t>фонд</w:t>
            </w:r>
            <w:proofErr w:type="spellEnd"/>
            <w:r w:rsidRPr="0081585E">
              <w:rPr>
                <w:lang w:val="en-US"/>
              </w:rPr>
              <w:t xml:space="preserve"> </w:t>
            </w:r>
            <w:proofErr w:type="spellStart"/>
            <w:r w:rsidRPr="0081585E">
              <w:rPr>
                <w:lang w:val="en-US"/>
              </w:rPr>
              <w:t>устойчивого</w:t>
            </w:r>
            <w:proofErr w:type="spellEnd"/>
            <w:r w:rsidRPr="0081585E">
              <w:rPr>
                <w:lang w:val="en-US"/>
              </w:rPr>
              <w:t xml:space="preserve"> </w:t>
            </w:r>
            <w:proofErr w:type="spellStart"/>
            <w:r w:rsidRPr="0081585E">
              <w:rPr>
                <w:lang w:val="en-US"/>
              </w:rPr>
              <w:t>развития</w:t>
            </w:r>
            <w:proofErr w:type="spellEnd"/>
            <w:r w:rsidRPr="0081585E">
              <w:rPr>
                <w:lang w:val="en-US"/>
              </w:rPr>
              <w:t>»</w:t>
            </w:r>
          </w:p>
        </w:tc>
      </w:tr>
      <w:tr w:rsidR="00D51424" w:rsidRPr="008158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81585E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1585E">
              <w:rPr>
                <w:lang w:val="en-US"/>
              </w:rPr>
              <w:t>"Investment Fund for Sustainable Development"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81585E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5940000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  <w:bookmarkStart w:id="0" w:name="_GoBack"/>
        <w:bookmarkEnd w:id="0"/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CD7634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1585E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CD7634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85C8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65EC9-1E5E-47DC-A2F7-042D504D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30</cp:revision>
  <cp:lastPrinted>2021-06-02T06:18:00Z</cp:lastPrinted>
  <dcterms:created xsi:type="dcterms:W3CDTF">2021-03-28T06:23:00Z</dcterms:created>
  <dcterms:modified xsi:type="dcterms:W3CDTF">2022-08-22T10:58:00Z</dcterms:modified>
</cp:coreProperties>
</file>