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B7BA1" w:rsidRPr="00002193" w:rsidTr="003A797B">
        <w:tc>
          <w:tcPr>
            <w:tcW w:w="6051" w:type="dxa"/>
          </w:tcPr>
          <w:p w:rsidR="00CB7BA1" w:rsidRPr="00002193" w:rsidRDefault="00CB7BA1" w:rsidP="00CB7B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B7BA1" w:rsidRPr="00277EAD" w:rsidRDefault="004B389A" w:rsidP="00CB7BA1">
            <w:pPr>
              <w:pStyle w:val="Heading9"/>
              <w:outlineLvl w:val="8"/>
              <w:rPr>
                <w:rFonts w:ascii="GHEA Grapalat" w:hAnsi="GHEA Grapalat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291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/GArm/25_5.4_</w:t>
            </w:r>
            <w:r>
              <w:rPr>
                <w:rFonts w:ascii="GHEA Grapalat" w:hAnsi="GHEA Grapalat"/>
                <w:sz w:val="24"/>
                <w:szCs w:val="24"/>
              </w:rPr>
              <w:t>151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15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10</w:t>
            </w:r>
            <w:r w:rsidRPr="00F4750A">
              <w:rPr>
                <w:rFonts w:ascii="GHEA Grapalat" w:hAnsi="GHEA Grapalat"/>
                <w:sz w:val="24"/>
                <w:szCs w:val="24"/>
              </w:rPr>
              <w:t>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B389A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4B389A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B7BA1" w:rsidRDefault="004B389A" w:rsidP="004B389A">
            <w:pPr>
              <w:pStyle w:val="Heading9"/>
              <w:outlineLvl w:val="8"/>
              <w:rPr>
                <w:rFonts w:ascii="GHEA Grapalat" w:hAnsi="GHEA Grapalat"/>
                <w:szCs w:val="22"/>
                <w:lang w:val="hy-AM"/>
              </w:rPr>
            </w:pPr>
            <w:r w:rsidRPr="00291883">
              <w:rPr>
                <w:rFonts w:ascii="GHEA Grapalat" w:hAnsi="GHEA Grapalat"/>
                <w:szCs w:val="22"/>
                <w:lang w:val="hy-AM"/>
              </w:rPr>
              <w:t xml:space="preserve">«Ջերմուկ-Արարատ Dպ700 մայրուղային գազատարի №34.5 փականային հանգույցի նորոգում (հեռակառավարման համակարգի ներդրում)» օբյեկտի շինհավաքակցման աշխատանքների </w:t>
            </w:r>
            <w:r w:rsidRPr="00F4750A">
              <w:rPr>
                <w:rFonts w:ascii="GHEA Grapalat" w:hAnsi="GHEA Grapalat"/>
                <w:szCs w:val="22"/>
                <w:lang w:val="hy-AM"/>
              </w:rPr>
              <w:t>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4B389A" w:rsidP="004B389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B7B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</w:p>
        </w:tc>
      </w:tr>
      <w:tr w:rsidR="00002193" w:rsidRPr="004B389A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4B389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4B389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B7B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4B389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B7B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B389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</w:p>
        </w:tc>
      </w:tr>
      <w:tr w:rsidR="00002193" w:rsidRPr="004B389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CB7BA1" w:rsidP="004B389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Pr="00F47A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4B389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B389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</w:p>
        </w:tc>
      </w:tr>
      <w:tr w:rsidR="00002193" w:rsidRPr="004B389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CB7BA1" w:rsidP="00CB7BA1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Pr="00CB7BA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3A797B" w:rsidRPr="00C27600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 w:rsidR="004B389A" w:rsidRPr="004B389A">
              <w:rPr>
                <w:rFonts w:ascii="Sylfaen" w:hAnsi="Sylfaen"/>
                <w:color w:val="000000"/>
                <w:sz w:val="20"/>
                <w:lang w:val="af-ZA"/>
              </w:rPr>
              <w:t>62908695.56</w:t>
            </w:r>
            <w:r w:rsidR="00C27600" w:rsidRPr="00C2760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CB7BA1">
              <w:rPr>
                <w:rFonts w:ascii="Sylfaen" w:hAnsi="Sylfaen"/>
                <w:color w:val="000000"/>
                <w:sz w:val="20"/>
                <w:lang w:val="af-ZA"/>
              </w:rPr>
              <w:t>ՀՀ</w:t>
            </w:r>
            <w:r w:rsidR="00852FCF" w:rsidRPr="00C2760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CB7BA1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r w:rsidR="00852FCF" w:rsidRPr="00C2760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CB7BA1"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r w:rsidR="00852FCF" w:rsidRPr="00C2760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CB7BA1">
              <w:rPr>
                <w:rFonts w:ascii="Sylfaen" w:hAnsi="Sylfaen"/>
                <w:color w:val="000000"/>
                <w:sz w:val="20"/>
                <w:lang w:val="af-ZA"/>
              </w:rPr>
              <w:t>ԱԱՀ</w:t>
            </w:r>
          </w:p>
        </w:tc>
      </w:tr>
      <w:tr w:rsidR="00002193" w:rsidRPr="004B389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B7BA1" w:rsidP="003B4B71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Pr="00F47ABB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555ACD" w:rsidRPr="00CB7BA1">
        <w:rPr>
          <w:rFonts w:ascii="Sylfaen" w:hAnsi="Sylfaen" w:cs="Sylfaen"/>
          <w:sz w:val="22"/>
          <w:szCs w:val="22"/>
          <w:lang w:val="hy-AM"/>
        </w:rPr>
        <w:t>5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7BA1" w:rsidRPr="004B389A">
        <w:rPr>
          <w:rFonts w:ascii="Sylfaen" w:hAnsi="Sylfaen" w:cs="Sylfaen"/>
          <w:sz w:val="22"/>
          <w:szCs w:val="22"/>
          <w:lang w:val="hy-AM"/>
        </w:rPr>
        <w:t>հոկտեմբերի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B389A">
        <w:rPr>
          <w:rFonts w:ascii="Sylfaen" w:hAnsi="Sylfaen" w:cs="Sylfaen"/>
          <w:sz w:val="22"/>
          <w:szCs w:val="22"/>
          <w:lang w:val="af-ZA"/>
        </w:rPr>
        <w:t>23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արձանագրությամբ </w:t>
      </w:r>
      <w:r w:rsidR="00CB7BA1" w:rsidRPr="00CB7BA1">
        <w:rPr>
          <w:rFonts w:ascii="Sylfaen" w:hAnsi="Sylfaen" w:cs="Sylfaen"/>
          <w:sz w:val="22"/>
          <w:szCs w:val="22"/>
          <w:lang w:val="hy-AM"/>
        </w:rPr>
        <w:t>«Կորպորատիվ տեխնոլոգիական կապի միջոցների և համակարգերի շահագործում և սպասարկում» ՍՊԸ</w:t>
      </w:r>
      <w:r w:rsidR="00B84E0A" w:rsidRPr="00C27600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4B389A" w:rsidRPr="004B389A">
        <w:rPr>
          <w:rFonts w:ascii="Sylfaen" w:hAnsi="Sylfaen" w:cs="Sylfaen"/>
          <w:sz w:val="22"/>
          <w:szCs w:val="22"/>
          <w:lang w:val="hy-AM"/>
        </w:rPr>
        <w:t>№291/</w:t>
      </w:r>
      <w:proofErr w:type="spellStart"/>
      <w:r w:rsidR="004B389A" w:rsidRPr="004B389A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4B389A" w:rsidRPr="004B389A">
        <w:rPr>
          <w:rFonts w:ascii="Sylfaen" w:hAnsi="Sylfaen" w:cs="Sylfaen"/>
          <w:sz w:val="22"/>
          <w:szCs w:val="22"/>
          <w:lang w:val="hy-AM"/>
        </w:rPr>
        <w:t>/25_5.4_151/15.10.25</w:t>
      </w:r>
      <w:r w:rsidR="00B84E0A" w:rsidRPr="00B84E0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Default="004B389A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4B389A">
        <w:rPr>
          <w:rFonts w:ascii="Sylfaen" w:hAnsi="Sylfaen" w:cs="Sylfaen"/>
          <w:sz w:val="22"/>
          <w:szCs w:val="22"/>
          <w:lang w:val="hy-AM"/>
        </w:rPr>
        <w:t>№291/GArm/25_5.4_151/15.10.25</w:t>
      </w:r>
      <w:r w:rsidRPr="00B84E0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27600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արդյունքներով ընտրված ընկերության  և  «Գազպրոմ Արմենիա» ՓԲԸ-ի միջև կնքվելու է </w:t>
      </w:r>
      <w:r w:rsidRPr="004B389A">
        <w:rPr>
          <w:rFonts w:ascii="Sylfaen" w:hAnsi="Sylfaen" w:cs="Sylfaen"/>
          <w:sz w:val="22"/>
          <w:szCs w:val="22"/>
          <w:lang w:val="hy-AM"/>
        </w:rPr>
        <w:t>«Ջերմուկ-Արարատ Dպ700 մայրուղային գազատարի №34.5 փականային հանգույցի նորոգում (հեռակառավարման համակարգի ներդրում)» օբյեկտի շինհավաքակցման աշխատանքների</w:t>
      </w:r>
      <w:r w:rsidR="003A797B" w:rsidRPr="00C2760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27600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C27600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4B389A">
        <w:rPr>
          <w:rFonts w:ascii="Sylfaen" w:hAnsi="Sylfaen" w:cs="Sylfaen"/>
          <w:sz w:val="22"/>
          <w:szCs w:val="22"/>
          <w:lang w:val="hy-AM"/>
        </w:rPr>
        <w:t>62908695.56</w:t>
      </w:r>
      <w:r w:rsidR="00C27600" w:rsidRPr="00C2760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52FCF" w:rsidRPr="00C27600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C27600">
        <w:rPr>
          <w:rFonts w:ascii="Sylfaen" w:hAnsi="Sylfaen" w:cs="Sylfaen"/>
          <w:sz w:val="22"/>
          <w:szCs w:val="22"/>
          <w:lang w:val="hy-AM"/>
        </w:rPr>
        <w:t>:</w:t>
      </w:r>
    </w:p>
    <w:p w:rsidR="00CB7BA1" w:rsidRDefault="00CB7BA1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B389A" w:rsidRPr="00C27600" w:rsidRDefault="004B389A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</w:p>
    <w:p w:rsidR="00E54415" w:rsidRPr="00CB7BA1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lastRenderedPageBreak/>
        <w:t>Սույն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CB7BA1">
        <w:rPr>
          <w:rFonts w:ascii="Sylfaen" w:hAnsi="Sylfaen" w:cs="Sylfaen"/>
          <w:sz w:val="22"/>
          <w:szCs w:val="22"/>
          <w:lang w:val="hy-AM"/>
        </w:rPr>
        <w:t xml:space="preserve">   </w:t>
      </w:r>
    </w:p>
    <w:p w:rsidR="00E54415" w:rsidRPr="004B389A" w:rsidRDefault="004B389A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en-US"/>
        </w:rPr>
        <w:t>Ա. Հակոբյանին:</w:t>
      </w:r>
      <w:bookmarkStart w:id="0" w:name="_GoBack"/>
      <w:bookmarkEnd w:id="0"/>
    </w:p>
    <w:p w:rsidR="00A0294B" w:rsidRPr="00CB7BA1" w:rsidRDefault="00E54415" w:rsidP="00CB7BA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B7BA1">
        <w:rPr>
          <w:rFonts w:ascii="Sylfaen" w:hAnsi="Sylfaen" w:cs="Sylfaen"/>
          <w:sz w:val="22"/>
          <w:szCs w:val="22"/>
          <w:lang w:val="hy-AM"/>
        </w:rPr>
        <w:t xml:space="preserve">Հեռախոս՝ 294905 </w:t>
      </w:r>
    </w:p>
    <w:p w:rsidR="00385206" w:rsidRPr="00CB7BA1" w:rsidRDefault="00385206" w:rsidP="00CB7BA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B7BA1">
        <w:rPr>
          <w:rFonts w:ascii="Sylfaen" w:hAnsi="Sylfaen" w:cs="Sylfaen"/>
          <w:sz w:val="22"/>
          <w:szCs w:val="22"/>
          <w:lang w:val="hy-AM"/>
        </w:rPr>
        <w:t>«Գազպրոմ Արմենիա» ՓԲԸ</w:t>
      </w:r>
    </w:p>
    <w:p w:rsidR="00363D8F" w:rsidRPr="00CB7BA1" w:rsidRDefault="00363D8F" w:rsidP="00CB7BA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B7BA1">
        <w:rPr>
          <w:rFonts w:ascii="Sylfaen" w:hAnsi="Sylfaen" w:cs="Sylfaen"/>
          <w:sz w:val="22"/>
          <w:szCs w:val="22"/>
          <w:lang w:val="hy-AM"/>
        </w:rPr>
        <w:t>ЗАО «Газпром Армения».</w:t>
      </w:r>
    </w:p>
    <w:p w:rsidR="0077145A" w:rsidRPr="00482C46" w:rsidRDefault="00363D8F" w:rsidP="00CB7BA1">
      <w:pPr>
        <w:spacing w:line="360" w:lineRule="auto"/>
        <w:jc w:val="both"/>
        <w:rPr>
          <w:lang w:val="hy-AM"/>
        </w:rPr>
      </w:pPr>
      <w:r w:rsidRPr="00CB7BA1">
        <w:rPr>
          <w:rFonts w:ascii="Sylfaen" w:hAnsi="Sylfaen" w:cs="Sylfaen"/>
          <w:sz w:val="22"/>
          <w:szCs w:val="22"/>
          <w:lang w:val="hy-AM"/>
        </w:rPr>
        <w:t>"Gazprom</w:t>
      </w:r>
      <w:r w:rsidRPr="00482C46">
        <w:rPr>
          <w:rFonts w:ascii="Sylfaen" w:hAnsi="Sylfaen" w:cs="Sylfaen"/>
          <w:b/>
          <w:lang w:val="hy-AM"/>
        </w:rPr>
        <w:t xml:space="preserve">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B389A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27600"/>
    <w:rsid w:val="00C30E78"/>
    <w:rsid w:val="00C50654"/>
    <w:rsid w:val="00C71401"/>
    <w:rsid w:val="00C77A99"/>
    <w:rsid w:val="00C84539"/>
    <w:rsid w:val="00CA0383"/>
    <w:rsid w:val="00CB7BA1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281DC-7FF1-44E8-A96F-7203587A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34</cp:revision>
  <cp:lastPrinted>2024-04-25T12:20:00Z</cp:lastPrinted>
  <dcterms:created xsi:type="dcterms:W3CDTF">2024-03-20T07:09:00Z</dcterms:created>
  <dcterms:modified xsi:type="dcterms:W3CDTF">2025-10-23T13:18:00Z</dcterms:modified>
</cp:coreProperties>
</file>