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9D" w:rsidRDefault="001D7B9D" w:rsidP="001D7B9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1D7B9D" w:rsidRDefault="001D7B9D" w:rsidP="001D7B9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7B9D" w:rsidRDefault="001D7B9D" w:rsidP="001D7B9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D7B9D" w:rsidRPr="00D92A0D" w:rsidRDefault="001D7B9D" w:rsidP="001D7B9D">
      <w:pPr>
        <w:spacing w:after="230"/>
        <w:jc w:val="center"/>
        <w:rPr>
          <w:rFonts w:ascii="GHEA Grapalat" w:hAnsi="GHEA Grapalat"/>
          <w:sz w:val="28"/>
          <w:u w:val="single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</w:t>
      </w:r>
      <w:r w:rsidRPr="00D92A0D">
        <w:rPr>
          <w:rFonts w:ascii="GHEA Grapalat" w:hAnsi="GHEA Grapalat"/>
          <w:b/>
          <w:sz w:val="20"/>
          <w:lang w:val="af-ZA"/>
        </w:rPr>
        <w:t>ծածկագիրը</w:t>
      </w:r>
      <w:r w:rsidRPr="00D92A0D">
        <w:rPr>
          <w:rFonts w:ascii="GHEA Grapalat" w:hAnsi="GHEA Grapalat"/>
          <w:i/>
          <w:sz w:val="18"/>
          <w:lang w:val="hy-AM"/>
        </w:rPr>
        <w:t xml:space="preserve">     </w:t>
      </w:r>
      <w:r w:rsidRPr="00D92A0D">
        <w:rPr>
          <w:rFonts w:ascii="GHEA Grapalat" w:hAnsi="GHEA Grapalat"/>
          <w:sz w:val="20"/>
          <w:u w:val="single"/>
          <w:lang w:val="hy-AM"/>
        </w:rPr>
        <w:t xml:space="preserve">Ա </w:t>
      </w:r>
      <w:r w:rsidR="00D92A0D" w:rsidRPr="00D92A0D">
        <w:rPr>
          <w:rFonts w:ascii="GHEA Grapalat" w:hAnsi="GHEA Grapalat"/>
          <w:sz w:val="20"/>
          <w:u w:val="single"/>
          <w:lang w:val="af-ZA"/>
        </w:rPr>
        <w:t>1002004103</w:t>
      </w:r>
    </w:p>
    <w:p w:rsidR="001D7B9D" w:rsidRDefault="001D7B9D" w:rsidP="0030793E">
      <w:pPr>
        <w:spacing w:before="240" w:after="230" w:line="276" w:lineRule="auto"/>
        <w:jc w:val="center"/>
        <w:rPr>
          <w:rFonts w:ascii="GHEA Grapalat" w:hAnsi="GHEA Grapalat" w:cs="Helvetica"/>
          <w:szCs w:val="24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ՀՀ ՏԿԶՆ միգրացիոն  ծառայությունը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Helvetica"/>
          <w:sz w:val="16"/>
          <w:szCs w:val="16"/>
          <w:lang w:val="hy-AM"/>
        </w:rPr>
        <w:br/>
      </w:r>
      <w:r>
        <w:rPr>
          <w:rFonts w:ascii="GHEA Grapalat" w:hAnsi="GHEA Grapalat" w:cs="Sylfaen"/>
          <w:sz w:val="20"/>
          <w:u w:val="single"/>
          <w:lang w:val="hy-AM"/>
        </w:rPr>
        <w:t xml:space="preserve">ներկայացուցչական ծախսերի հետ կապված </w:t>
      </w:r>
      <w:r>
        <w:rPr>
          <w:rFonts w:ascii="GHEA Grapalat" w:hAnsi="GHEA Grapalat" w:cs="Sylfaen"/>
          <w:sz w:val="20"/>
          <w:u w:val="single"/>
          <w:shd w:val="clear" w:color="auto" w:fill="F5F5F5"/>
          <w:lang w:val="hy-AM"/>
        </w:rPr>
        <w:t>ծառայությունների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i/>
          <w:sz w:val="18"/>
          <w:lang w:val="hy-AM"/>
        </w:rPr>
        <w:t xml:space="preserve">  </w:t>
      </w:r>
      <w:r w:rsidR="00D92A0D" w:rsidRPr="00D92A0D">
        <w:rPr>
          <w:rFonts w:ascii="GHEA Grapalat" w:hAnsi="GHEA Grapalat"/>
          <w:sz w:val="20"/>
          <w:u w:val="single"/>
          <w:lang w:val="hy-AM"/>
        </w:rPr>
        <w:t xml:space="preserve">Ա </w:t>
      </w:r>
      <w:r w:rsidR="00D92A0D" w:rsidRPr="00D92A0D">
        <w:rPr>
          <w:rFonts w:ascii="GHEA Grapalat" w:hAnsi="GHEA Grapalat"/>
          <w:sz w:val="20"/>
          <w:u w:val="single"/>
          <w:lang w:val="af-ZA"/>
        </w:rPr>
        <w:t xml:space="preserve">1002004103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7B9D" w:rsidRDefault="001D7B9D" w:rsidP="001D7B9D">
      <w:pPr>
        <w:spacing w:before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D92A0D">
        <w:rPr>
          <w:rFonts w:ascii="GHEA Grapalat" w:hAnsi="GHEA Grapalat" w:cs="Sylfaen"/>
          <w:sz w:val="20"/>
          <w:lang w:val="af-ZA"/>
        </w:rPr>
        <w:t>հանձնաժողովի</w:t>
      </w:r>
      <w:r w:rsidRPr="00D92A0D">
        <w:rPr>
          <w:rFonts w:ascii="GHEA Grapalat" w:hAnsi="GHEA Grapalat"/>
          <w:sz w:val="20"/>
          <w:lang w:val="af-ZA"/>
        </w:rPr>
        <w:t xml:space="preserve"> 20</w:t>
      </w:r>
      <w:r w:rsidRPr="00D92A0D">
        <w:rPr>
          <w:rFonts w:ascii="GHEA Grapalat" w:hAnsi="GHEA Grapalat"/>
          <w:sz w:val="20"/>
          <w:lang w:val="hy-AM"/>
        </w:rPr>
        <w:t>18</w:t>
      </w:r>
      <w:r w:rsidRPr="00D92A0D">
        <w:rPr>
          <w:rFonts w:ascii="GHEA Grapalat" w:hAnsi="GHEA Grapalat"/>
          <w:sz w:val="20"/>
          <w:lang w:val="af-ZA"/>
        </w:rPr>
        <w:t xml:space="preserve"> </w:t>
      </w:r>
      <w:r w:rsidRPr="00D92A0D">
        <w:rPr>
          <w:rFonts w:ascii="GHEA Grapalat" w:hAnsi="GHEA Grapalat" w:cs="Sylfaen"/>
          <w:sz w:val="20"/>
          <w:lang w:val="af-ZA"/>
        </w:rPr>
        <w:t>թվականի</w:t>
      </w:r>
      <w:r w:rsidRPr="00D92A0D">
        <w:rPr>
          <w:rFonts w:ascii="GHEA Grapalat" w:hAnsi="GHEA Grapalat"/>
          <w:sz w:val="20"/>
          <w:lang w:val="af-ZA"/>
        </w:rPr>
        <w:t xml:space="preserve"> </w:t>
      </w:r>
      <w:r w:rsidR="00D92A0D" w:rsidRPr="00D92A0D">
        <w:rPr>
          <w:rFonts w:ascii="GHEA Grapalat" w:hAnsi="GHEA Grapalat"/>
          <w:sz w:val="20"/>
        </w:rPr>
        <w:t>սեպտեմբերի</w:t>
      </w:r>
      <w:r w:rsidR="00D92A0D" w:rsidRPr="00D92A0D">
        <w:rPr>
          <w:rFonts w:ascii="GHEA Grapalat" w:hAnsi="GHEA Grapalat"/>
          <w:sz w:val="20"/>
          <w:lang w:val="af-ZA"/>
        </w:rPr>
        <w:t xml:space="preserve"> 05</w:t>
      </w:r>
      <w:r w:rsidRPr="00D92A0D">
        <w:rPr>
          <w:rFonts w:ascii="GHEA Grapalat" w:hAnsi="GHEA Grapalat"/>
          <w:sz w:val="20"/>
          <w:lang w:val="af-ZA"/>
        </w:rPr>
        <w:t>-</w:t>
      </w:r>
      <w:r w:rsidRPr="00D92A0D">
        <w:rPr>
          <w:rFonts w:ascii="GHEA Grapalat" w:hAnsi="GHEA Grapalat" w:cs="Sylfaen"/>
          <w:sz w:val="20"/>
          <w:lang w:val="af-ZA"/>
        </w:rPr>
        <w:t>ի</w:t>
      </w:r>
      <w:r w:rsidRPr="00D92A0D">
        <w:rPr>
          <w:rFonts w:ascii="GHEA Grapalat" w:hAnsi="GHEA Grapalat"/>
          <w:sz w:val="20"/>
          <w:lang w:val="af-ZA"/>
        </w:rPr>
        <w:t xml:space="preserve"> </w:t>
      </w:r>
      <w:r w:rsidRPr="00D92A0D">
        <w:rPr>
          <w:rFonts w:ascii="GHEA Grapalat" w:hAnsi="GHEA Grapalat" w:cs="Sylfaen"/>
          <w:sz w:val="20"/>
          <w:lang w:val="af-ZA"/>
        </w:rPr>
        <w:t>թիվ</w:t>
      </w:r>
      <w:r w:rsidRPr="00D92A0D">
        <w:rPr>
          <w:rFonts w:ascii="GHEA Grapalat" w:hAnsi="GHEA Grapalat"/>
          <w:sz w:val="20"/>
          <w:lang w:val="af-ZA"/>
        </w:rPr>
        <w:t xml:space="preserve"> </w:t>
      </w:r>
      <w:r w:rsidRPr="00D92A0D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D7B9D" w:rsidRDefault="001D7B9D" w:rsidP="001D7B9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7B9D" w:rsidRDefault="001D7B9D" w:rsidP="001D7B9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7B9D" w:rsidRDefault="001D7B9D" w:rsidP="001D7B9D">
      <w:pPr>
        <w:rPr>
          <w:rFonts w:ascii="GHEA Grapalat" w:eastAsia="Calibri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92A0D">
        <w:rPr>
          <w:rFonts w:ascii="GHEA Grapalat" w:hAnsi="GHEA Grapalat" w:cs="Sylfaen"/>
          <w:sz w:val="20"/>
          <w:lang w:val="af-ZA"/>
        </w:rPr>
        <w:t>հանդիսանում</w:t>
      </w:r>
      <w:r w:rsidRPr="00D92A0D">
        <w:rPr>
          <w:rFonts w:ascii="GHEA Grapalat" w:hAnsi="GHEA Grapalat"/>
          <w:sz w:val="20"/>
          <w:lang w:val="af-ZA"/>
        </w:rPr>
        <w:t xml:space="preserve">` </w:t>
      </w:r>
      <w:r w:rsidRPr="00D92A0D">
        <w:rPr>
          <w:rFonts w:ascii="GHEA Grapalat" w:eastAsia="Calibri" w:hAnsi="GHEA Grapalat" w:cs="Sylfaen"/>
          <w:sz w:val="20"/>
          <w:u w:val="single"/>
          <w:lang w:val="af-ZA"/>
        </w:rPr>
        <w:t xml:space="preserve"> </w:t>
      </w:r>
      <w:r w:rsidR="00D92A0D" w:rsidRPr="00D92A0D">
        <w:rPr>
          <w:rFonts w:ascii="GHEA Grapalat" w:eastAsia="Calibri" w:hAnsi="GHEA Grapalat" w:cs="Sylfaen"/>
          <w:sz w:val="20"/>
          <w:u w:val="single"/>
        </w:rPr>
        <w:t>Բյուրեղ</w:t>
      </w:r>
      <w:r w:rsidR="00D92A0D" w:rsidRPr="00D92A0D">
        <w:rPr>
          <w:rFonts w:ascii="GHEA Grapalat" w:eastAsia="Calibri" w:hAnsi="GHEA Grapalat" w:cs="Sylfaen"/>
          <w:sz w:val="20"/>
          <w:u w:val="single"/>
          <w:lang w:val="af-ZA"/>
        </w:rPr>
        <w:t xml:space="preserve"> </w:t>
      </w:r>
      <w:r w:rsidR="00D92A0D" w:rsidRPr="00D92A0D">
        <w:rPr>
          <w:rFonts w:ascii="GHEA Grapalat" w:eastAsia="Calibri" w:hAnsi="GHEA Grapalat" w:cs="Sylfaen"/>
          <w:sz w:val="20"/>
          <w:u w:val="single"/>
        </w:rPr>
        <w:t>յուր</w:t>
      </w:r>
      <w:r w:rsidR="00D92A0D" w:rsidRPr="00D92A0D">
        <w:rPr>
          <w:rFonts w:ascii="GHEA Grapalat" w:eastAsia="Calibri" w:hAnsi="GHEA Grapalat" w:cs="Sylfaen"/>
          <w:sz w:val="20"/>
          <w:u w:val="single"/>
          <w:lang w:val="af-ZA"/>
        </w:rPr>
        <w:t xml:space="preserve"> 0.5</w:t>
      </w:r>
      <w:r w:rsidR="00D92A0D">
        <w:rPr>
          <w:rFonts w:ascii="GHEA Grapalat" w:eastAsia="Calibri" w:hAnsi="GHEA Grapalat" w:cs="Sylfaen"/>
          <w:sz w:val="20"/>
          <w:u w:val="single"/>
        </w:rPr>
        <w:t>լ</w:t>
      </w:r>
      <w:r w:rsidR="00D92A0D" w:rsidRPr="00D92A0D">
        <w:rPr>
          <w:rFonts w:ascii="GHEA Grapalat" w:eastAsia="Calibri" w:hAnsi="GHEA Grapalat" w:cs="Sylfaen"/>
          <w:sz w:val="20"/>
          <w:u w:val="single"/>
          <w:lang w:val="af-ZA"/>
        </w:rPr>
        <w:t xml:space="preserve">. </w:t>
      </w:r>
      <w:r w:rsidR="00D92A0D">
        <w:rPr>
          <w:rFonts w:ascii="GHEA Grapalat" w:eastAsia="Calibri" w:hAnsi="GHEA Grapalat" w:cs="Sylfaen"/>
          <w:sz w:val="20"/>
          <w:u w:val="single"/>
          <w:lang w:val="af-ZA"/>
        </w:rPr>
        <w:t>և ջերմուկ 0.5լ.</w:t>
      </w:r>
    </w:p>
    <w:p w:rsidR="00DF732D" w:rsidRPr="00D92A0D" w:rsidRDefault="00DF732D" w:rsidP="001D7B9D">
      <w:pPr>
        <w:rPr>
          <w:rFonts w:ascii="GHEA Grapalat" w:hAnsi="GHEA Grapalat"/>
          <w:sz w:val="20"/>
          <w:u w:val="single"/>
          <w:lang w:val="af-ZA"/>
        </w:rPr>
      </w:pPr>
    </w:p>
    <w:tbl>
      <w:tblPr>
        <w:tblW w:w="10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94"/>
        <w:gridCol w:w="2370"/>
        <w:gridCol w:w="2978"/>
        <w:gridCol w:w="1732"/>
      </w:tblGrid>
      <w:tr w:rsidR="001D7B9D" w:rsidTr="00D92A0D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92A0D" w:rsidTr="00D92A0D">
        <w:trPr>
          <w:trHeight w:val="839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0D" w:rsidRDefault="00D92A0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0D" w:rsidRPr="00D92A0D" w:rsidRDefault="00D92A0D" w:rsidP="00253578">
            <w:pPr>
              <w:rPr>
                <w:rFonts w:ascii="GHEA Grapalat" w:hAnsi="GHEA Grapalat" w:cs="Sylfaen"/>
                <w:sz w:val="18"/>
                <w:szCs w:val="18"/>
                <w:lang w:val="en-AU"/>
              </w:rPr>
            </w:pPr>
            <w:r w:rsidRPr="00D92A0D">
              <w:rPr>
                <w:rFonts w:ascii="GHEA Grapalat" w:hAnsi="GHEA Grapalat"/>
                <w:sz w:val="18"/>
                <w:szCs w:val="18"/>
                <w:lang w:val="en-AU"/>
              </w:rPr>
              <w:t>«ԷՎՐԻ  ԴԵՅ</w:t>
            </w:r>
            <w:r w:rsidRPr="00D92A0D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0D" w:rsidRDefault="00D92A0D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0D" w:rsidRDefault="00D92A0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0D" w:rsidRDefault="00D92A0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1D7B9D" w:rsidRDefault="001D7B9D" w:rsidP="001D7B9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3046"/>
        <w:gridCol w:w="2095"/>
        <w:gridCol w:w="2935"/>
      </w:tblGrid>
      <w:tr w:rsidR="001D7B9D" w:rsidRPr="00D92A0D" w:rsidTr="001D7B9D">
        <w:trPr>
          <w:trHeight w:val="626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D7B9D" w:rsidRDefault="001D7B9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D7B9D" w:rsidTr="001D7B9D">
        <w:trPr>
          <w:trHeight w:val="241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Pr="0030793E" w:rsidRDefault="00D92A0D">
            <w:pPr>
              <w:rPr>
                <w:rFonts w:ascii="GHEA Grapalat" w:hAnsi="GHEA Grapalat"/>
                <w:sz w:val="16"/>
                <w:highlight w:val="yellow"/>
                <w:lang w:val="hy-AM"/>
              </w:rPr>
            </w:pPr>
            <w:r w:rsidRPr="00D92A0D">
              <w:rPr>
                <w:rFonts w:ascii="GHEA Grapalat" w:hAnsi="GHEA Grapalat"/>
                <w:sz w:val="18"/>
                <w:szCs w:val="18"/>
                <w:lang w:val="en-AU"/>
              </w:rPr>
              <w:t>«ԷՎՐԻ  ԴԵՅ</w:t>
            </w:r>
            <w:r w:rsidRPr="00D92A0D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9D" w:rsidRDefault="001D7B9D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X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9D" w:rsidRDefault="00362B37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16.3</w:t>
            </w:r>
          </w:p>
          <w:p w:rsidR="001D7B9D" w:rsidRDefault="001D7B9D">
            <w:pPr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1D7B9D" w:rsidRDefault="001D7B9D" w:rsidP="001D7B9D">
      <w:pPr>
        <w:ind w:firstLine="709"/>
        <w:jc w:val="both"/>
        <w:rPr>
          <w:rFonts w:ascii="GHEA Grapalat" w:hAnsi="GHEA Grapalat" w:cs="Sylfaen"/>
          <w:sz w:val="16"/>
        </w:rPr>
      </w:pPr>
    </w:p>
    <w:p w:rsidR="001D7B9D" w:rsidRDefault="001D7B9D" w:rsidP="001D7B9D">
      <w:pPr>
        <w:ind w:firstLine="709"/>
        <w:jc w:val="both"/>
        <w:rPr>
          <w:rFonts w:ascii="GHEA Grapalat" w:hAnsi="GHEA Grapalat" w:cs="Sylfaen"/>
          <w:sz w:val="16"/>
        </w:rPr>
      </w:pPr>
    </w:p>
    <w:p w:rsidR="001D7B9D" w:rsidRDefault="001D7B9D" w:rsidP="001D7B9D">
      <w:pPr>
        <w:spacing w:after="240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հրավերին համապատասխանող հայտ և  նվազագույն գնային առաջարկ ներկայացրած մասնակից։</w:t>
      </w:r>
    </w:p>
    <w:p w:rsidR="001D7B9D" w:rsidRDefault="001D7B9D" w:rsidP="001D7B9D">
      <w:pPr>
        <w:spacing w:after="2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/>
          <w:sz w:val="18"/>
          <w:lang w:val="af-ZA"/>
        </w:rPr>
        <w:t>“</w:t>
      </w:r>
      <w:r>
        <w:rPr>
          <w:rFonts w:ascii="GHEA Grapalat" w:hAnsi="GHEA Grapalat" w:cs="Sylfaen"/>
          <w:sz w:val="18"/>
          <w:lang w:val="af-ZA"/>
        </w:rPr>
        <w:t>Գնումների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մասին</w:t>
      </w:r>
      <w:r>
        <w:rPr>
          <w:rFonts w:ascii="GHEA Grapalat" w:hAnsi="GHEA Grapalat"/>
          <w:sz w:val="18"/>
          <w:lang w:val="af-ZA"/>
        </w:rPr>
        <w:t xml:space="preserve">” </w:t>
      </w:r>
      <w:r>
        <w:rPr>
          <w:rFonts w:ascii="GHEA Grapalat" w:hAnsi="GHEA Grapalat" w:cs="Sylfaen"/>
          <w:sz w:val="18"/>
          <w:lang w:val="af-ZA"/>
        </w:rPr>
        <w:t>ՀՀ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օրենքի</w:t>
      </w:r>
      <w:r>
        <w:rPr>
          <w:rFonts w:ascii="GHEA Grapalat" w:hAnsi="GHEA Grapalat"/>
          <w:sz w:val="18"/>
          <w:lang w:val="af-ZA"/>
        </w:rPr>
        <w:t xml:space="preserve"> 10-</w:t>
      </w:r>
      <w:r>
        <w:rPr>
          <w:rFonts w:ascii="GHEA Grapalat" w:hAnsi="GHEA Grapalat" w:cs="Sylfaen"/>
          <w:sz w:val="18"/>
          <w:lang w:val="af-ZA"/>
        </w:rPr>
        <w:t>րդ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հոդվածի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համաձայն</w:t>
      </w:r>
      <w:r>
        <w:rPr>
          <w:rFonts w:ascii="GHEA Grapalat" w:hAnsi="GHEA Grapalat"/>
          <w:sz w:val="18"/>
          <w:lang w:val="af-ZA"/>
        </w:rPr>
        <w:t xml:space="preserve">` </w:t>
      </w:r>
      <w:r>
        <w:rPr>
          <w:rFonts w:ascii="GHEA Grapalat" w:hAnsi="GHEA Grapalat" w:cs="Sylfaen"/>
          <w:sz w:val="18"/>
          <w:lang w:val="af-ZA"/>
        </w:rPr>
        <w:t>անգործության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ժամկետ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չի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սահմանվում</w:t>
      </w:r>
      <w:r>
        <w:rPr>
          <w:rFonts w:ascii="GHEA Grapalat" w:hAnsi="GHEA Grapalat" w:cs="Sylfaen"/>
          <w:sz w:val="18"/>
          <w:lang w:val="hy-AM"/>
        </w:rPr>
        <w:t>:</w:t>
      </w:r>
    </w:p>
    <w:p w:rsidR="001D7B9D" w:rsidRDefault="001D7B9D" w:rsidP="001D7B9D">
      <w:pPr>
        <w:spacing w:after="240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Սույն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հայտարարության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հետ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կապված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լրացուցիչ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տեղեկություններ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ստանալու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կարող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եք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դիմել</w:t>
      </w:r>
    </w:p>
    <w:p w:rsidR="001D7B9D" w:rsidRDefault="00D92A0D" w:rsidP="001D7B9D">
      <w:pPr>
        <w:spacing w:after="240"/>
        <w:rPr>
          <w:rFonts w:ascii="GHEA Grapalat" w:hAnsi="GHEA Grapalat" w:cs="Sylfaen"/>
          <w:sz w:val="20"/>
          <w:lang w:val="af-ZA"/>
        </w:rPr>
      </w:pPr>
      <w:r w:rsidRPr="00D92A0D">
        <w:rPr>
          <w:rFonts w:ascii="GHEA Grapalat" w:hAnsi="GHEA Grapalat"/>
          <w:sz w:val="20"/>
          <w:u w:val="single"/>
          <w:lang w:val="hy-AM"/>
        </w:rPr>
        <w:t xml:space="preserve">Ա </w:t>
      </w:r>
      <w:r w:rsidRPr="00D92A0D">
        <w:rPr>
          <w:rFonts w:ascii="GHEA Grapalat" w:hAnsi="GHEA Grapalat"/>
          <w:sz w:val="20"/>
          <w:u w:val="single"/>
          <w:lang w:val="af-ZA"/>
        </w:rPr>
        <w:t>1002004103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="001D7B9D">
        <w:rPr>
          <w:rFonts w:ascii="GHEA Grapalat" w:hAnsi="GHEA Grapalat"/>
          <w:sz w:val="22"/>
          <w:u w:val="single"/>
          <w:shd w:val="clear" w:color="auto" w:fill="F5F5F5"/>
          <w:lang w:val="af-ZA"/>
        </w:rPr>
        <w:t xml:space="preserve"> </w:t>
      </w:r>
      <w:r w:rsidR="001D7B9D">
        <w:rPr>
          <w:rFonts w:ascii="GHEA Grapalat" w:hAnsi="GHEA Grapalat"/>
          <w:sz w:val="22"/>
          <w:u w:val="single"/>
          <w:shd w:val="clear" w:color="auto" w:fill="F5F5F5"/>
          <w:lang w:val="hy-AM"/>
        </w:rPr>
        <w:t xml:space="preserve"> </w:t>
      </w:r>
      <w:r w:rsidR="001D7B9D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D7B9D">
        <w:rPr>
          <w:rFonts w:ascii="GHEA Grapalat" w:hAnsi="GHEA Grapalat" w:cs="Sylfaen"/>
          <w:sz w:val="20"/>
          <w:lang w:val="hy-AM"/>
        </w:rPr>
        <w:t xml:space="preserve"> Ս. Կարապետյանին</w:t>
      </w:r>
      <w:r w:rsidR="001D7B9D">
        <w:rPr>
          <w:rFonts w:ascii="GHEA Grapalat" w:hAnsi="GHEA Grapalat" w:cs="Sylfaen"/>
          <w:sz w:val="20"/>
          <w:lang w:val="af-ZA"/>
        </w:rPr>
        <w:t>:</w:t>
      </w:r>
    </w:p>
    <w:p w:rsidR="001D7B9D" w:rsidRDefault="001D7B9D" w:rsidP="001D7B9D">
      <w:pPr>
        <w:spacing w:after="240"/>
        <w:jc w:val="both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ընթացակարգի ծածկագիրը</w:t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</w:r>
      <w:r>
        <w:rPr>
          <w:rFonts w:ascii="GHEA Grapalat" w:hAnsi="GHEA Grapalat" w:cs="Sylfaen"/>
          <w:sz w:val="18"/>
          <w:lang w:val="af-ZA"/>
        </w:rPr>
        <w:tab/>
        <w:t xml:space="preserve">                 </w:t>
      </w:r>
    </w:p>
    <w:p w:rsidR="001D7B9D" w:rsidRDefault="001D7B9D" w:rsidP="001D7B9D">
      <w:pPr>
        <w:spacing w:after="240"/>
        <w:ind w:firstLine="709"/>
        <w:jc w:val="both"/>
        <w:rPr>
          <w:rFonts w:ascii="GHEA Grapalat" w:hAnsi="GHEA Grapalat" w:cs="Arial Armenia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Հեռախոս՝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060</w:t>
      </w:r>
      <w:r>
        <w:rPr>
          <w:rFonts w:ascii="Courier New" w:hAnsi="Courier New" w:cs="Courier New"/>
          <w:sz w:val="18"/>
          <w:lang w:val="hy-AM"/>
        </w:rPr>
        <w:t> </w:t>
      </w:r>
      <w:r>
        <w:rPr>
          <w:rFonts w:ascii="GHEA Grapalat" w:hAnsi="GHEA Grapalat"/>
          <w:sz w:val="18"/>
          <w:lang w:val="hy-AM"/>
        </w:rPr>
        <w:t>275</w:t>
      </w:r>
      <w:r>
        <w:rPr>
          <w:rFonts w:ascii="Courier New" w:hAnsi="Courier New" w:cs="Courier New"/>
          <w:sz w:val="18"/>
          <w:lang w:val="hy-AM"/>
        </w:rPr>
        <w:t> </w:t>
      </w:r>
      <w:r>
        <w:rPr>
          <w:rFonts w:ascii="GHEA Grapalat" w:hAnsi="GHEA Grapalat"/>
          <w:sz w:val="18"/>
          <w:lang w:val="hy-AM"/>
        </w:rPr>
        <w:t>011</w:t>
      </w:r>
      <w:r>
        <w:rPr>
          <w:rFonts w:ascii="GHEA Grapalat" w:hAnsi="GHEA Grapalat" w:cs="Arial Armenian"/>
          <w:sz w:val="18"/>
          <w:lang w:val="af-ZA"/>
        </w:rPr>
        <w:t>։</w:t>
      </w:r>
    </w:p>
    <w:p w:rsidR="001D7B9D" w:rsidRDefault="001D7B9D" w:rsidP="001D7B9D">
      <w:pPr>
        <w:spacing w:after="240"/>
        <w:ind w:firstLine="709"/>
        <w:jc w:val="both"/>
        <w:rPr>
          <w:rFonts w:ascii="GHEA Grapalat" w:hAnsi="GHEA Grapalat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>Էլեկոտրանային փոստ</w:t>
      </w:r>
      <w:r>
        <w:rPr>
          <w:rFonts w:ascii="GHEA Grapalat" w:hAnsi="GHEA Grapalat" w:cs="Sylfaen"/>
          <w:sz w:val="16"/>
          <w:u w:val="single"/>
          <w:lang w:val="af-ZA"/>
        </w:rPr>
        <w:t>՝</w:t>
      </w:r>
      <w:r>
        <w:rPr>
          <w:rFonts w:ascii="GHEA Grapalat" w:hAnsi="GHEA Grapalat"/>
          <w:sz w:val="16"/>
          <w:u w:val="single"/>
          <w:lang w:val="af-ZA"/>
        </w:rPr>
        <w:t xml:space="preserve"> </w:t>
      </w:r>
      <w:r>
        <w:rPr>
          <w:rFonts w:ascii="GHEA Grapalat" w:hAnsi="GHEA Grapalat"/>
          <w:sz w:val="16"/>
          <w:u w:val="single"/>
          <w:lang w:val="hy-AM"/>
        </w:rPr>
        <w:t xml:space="preserve"> gnumner.sms@mta.gov.am</w:t>
      </w:r>
      <w:r>
        <w:rPr>
          <w:rFonts w:ascii="GHEA Grapalat" w:hAnsi="GHEA Grapalat" w:cs="Arial Armenian"/>
          <w:sz w:val="16"/>
          <w:lang w:val="af-ZA"/>
        </w:rPr>
        <w:t>։</w:t>
      </w:r>
    </w:p>
    <w:p w:rsidR="001D7B9D" w:rsidRDefault="001D7B9D" w:rsidP="001D7B9D">
      <w:pPr>
        <w:spacing w:after="240"/>
        <w:jc w:val="both"/>
        <w:rPr>
          <w:rFonts w:ascii="GHEA Grapalat" w:hAnsi="GHEA Grapalat" w:cs="Sylfaen"/>
          <w:b/>
          <w:sz w:val="16"/>
          <w:lang w:val="hy-AM"/>
        </w:rPr>
      </w:pPr>
      <w:r>
        <w:rPr>
          <w:rFonts w:ascii="GHEA Grapalat" w:hAnsi="GHEA Grapalat" w:cs="Sylfaen"/>
          <w:sz w:val="16"/>
          <w:lang w:val="af-ZA"/>
        </w:rPr>
        <w:tab/>
      </w:r>
      <w:r>
        <w:rPr>
          <w:rFonts w:ascii="GHEA Grapalat" w:hAnsi="GHEA Grapalat" w:cs="Sylfaen"/>
          <w:b/>
          <w:i/>
          <w:sz w:val="16"/>
          <w:lang w:val="af-ZA"/>
        </w:rPr>
        <w:t>Պատվիրատու</w:t>
      </w:r>
      <w:r>
        <w:rPr>
          <w:rFonts w:ascii="GHEA Grapalat" w:hAnsi="GHEA Grapalat"/>
          <w:b/>
          <w:i/>
          <w:sz w:val="16"/>
          <w:lang w:val="af-ZA"/>
        </w:rPr>
        <w:t xml:space="preserve">` </w:t>
      </w:r>
      <w:r>
        <w:rPr>
          <w:rFonts w:ascii="GHEA Grapalat" w:hAnsi="GHEA Grapalat"/>
          <w:b/>
          <w:i/>
          <w:sz w:val="16"/>
          <w:lang w:val="hy-AM"/>
        </w:rPr>
        <w:t>ՀՀ ՏԿԶՆ ՄԻԳՐԱՑԻՈՆ ԾԱՌԱՅՈՒԹՅՈՒՆ:</w:t>
      </w:r>
    </w:p>
    <w:p w:rsidR="00322CA7" w:rsidRPr="0030793E" w:rsidRDefault="00322CA7">
      <w:pPr>
        <w:rPr>
          <w:lang w:val="af-ZA"/>
        </w:rPr>
      </w:pPr>
    </w:p>
    <w:sectPr w:rsidR="00322CA7" w:rsidRPr="0030793E" w:rsidSect="00322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D7B9D"/>
    <w:rsid w:val="001D7B9D"/>
    <w:rsid w:val="0030793E"/>
    <w:rsid w:val="00322CA7"/>
    <w:rsid w:val="00362B37"/>
    <w:rsid w:val="004A156E"/>
    <w:rsid w:val="007B5A7C"/>
    <w:rsid w:val="00D92A0D"/>
    <w:rsid w:val="00DF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B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D7B9D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2018-09-05T06:03:00Z</dcterms:created>
  <dcterms:modified xsi:type="dcterms:W3CDTF">2018-09-06T06:49:00Z</dcterms:modified>
</cp:coreProperties>
</file>