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741B67" w:rsidTr="00903DD8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5074" w:type="dxa"/>
            <w:vMerge w:val="restart"/>
            <w:vAlign w:val="center"/>
          </w:tcPr>
          <w:p w:rsidR="00741B67" w:rsidRPr="00A1411A" w:rsidRDefault="00A1411A" w:rsidP="00E46CD0">
            <w:pPr>
              <w:jc w:val="center"/>
              <w:rPr>
                <w:rFonts w:ascii="Sylfaen" w:hAnsi="Sylfaen"/>
                <w:lang w:val="en-US"/>
              </w:rPr>
            </w:pPr>
            <w:r w:rsidRPr="00A1411A">
              <w:rPr>
                <w:rFonts w:ascii="Sylfaen" w:hAnsi="Sylfaen"/>
                <w:b/>
              </w:rPr>
              <w:t>№121</w:t>
            </w:r>
            <w:r>
              <w:rPr>
                <w:rFonts w:ascii="Sylfaen" w:hAnsi="Sylfaen"/>
                <w:b/>
                <w:lang w:val="en-US"/>
              </w:rPr>
              <w:t>/</w:t>
            </w:r>
            <w:proofErr w:type="spellStart"/>
            <w:r>
              <w:rPr>
                <w:rFonts w:ascii="Sylfaen" w:hAnsi="Sylfaen"/>
                <w:b/>
              </w:rPr>
              <w:t>GArm</w:t>
            </w:r>
            <w:proofErr w:type="spellEnd"/>
            <w:r>
              <w:rPr>
                <w:rFonts w:ascii="Sylfaen" w:hAnsi="Sylfaen"/>
                <w:b/>
              </w:rPr>
              <w:t>/25_5.4_081/</w:t>
            </w:r>
            <w:r w:rsidRPr="00A1411A">
              <w:rPr>
                <w:rFonts w:ascii="Sylfaen" w:hAnsi="Sylfaen"/>
                <w:b/>
              </w:rPr>
              <w:t>08.04.25</w:t>
            </w:r>
          </w:p>
        </w:tc>
      </w:tr>
      <w:tr w:rsidR="00741B67" w:rsidTr="00903DD8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1411A" w:rsidTr="00903DD8">
        <w:tc>
          <w:tcPr>
            <w:tcW w:w="4957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523CE1" w:rsidRPr="00A1411A" w:rsidTr="006C5561">
        <w:tc>
          <w:tcPr>
            <w:tcW w:w="4957" w:type="dxa"/>
          </w:tcPr>
          <w:p w:rsidR="00523CE1" w:rsidRPr="00741B67" w:rsidRDefault="00523CE1" w:rsidP="00523CE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523CE1" w:rsidRPr="00A1411A" w:rsidRDefault="00A1411A" w:rsidP="00A1411A">
            <w:pPr>
              <w:pStyle w:val="Heading9"/>
              <w:rPr>
                <w:sz w:val="16"/>
                <w:szCs w:val="16"/>
                <w:lang w:val="hy-AM"/>
              </w:rPr>
            </w:pPr>
            <w:r w:rsidRPr="00A1411A">
              <w:rPr>
                <w:rFonts w:ascii="Sylfaen" w:hAnsi="Sylfaen"/>
                <w:sz w:val="16"/>
                <w:szCs w:val="16"/>
                <w:lang w:val="hy-AM"/>
              </w:rPr>
              <w:t xml:space="preserve">«Ղազախ-Երևան Dպ1000մմ մայրուղային գազատարի N63 և N80 փականային հանգույցների կապիտալ նորոգում», «Ղազախ-Երևան Dպ700մմ մայրուղային գազատարի N96 փականային հանգույցի կապիտալ նորոգում», «Քաջարան-Սիսյան Dպ700մմ մայրուղային գազատարի N49.7 փականային հանգույցի կապիտալ նորոգում» և «Ջերմուկ-Արարատ Dպ700մմ մայրուղային գազատարի N34.5 փականային հանգույցի կապիտալ նորոգում» օբյեկտների նախագծա-նախահաշվային փաստաթղթերի </w:t>
            </w:r>
            <w:r w:rsidRPr="00A1411A">
              <w:rPr>
                <w:sz w:val="16"/>
                <w:szCs w:val="16"/>
                <w:lang w:val="hy-AM"/>
              </w:rPr>
              <w:t>մշակում</w:t>
            </w:r>
          </w:p>
        </w:tc>
      </w:tr>
      <w:tr w:rsidR="00B74ADB" w:rsidTr="006C5561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A1411A" w:rsidRPr="00A1411A" w:rsidRDefault="00A1411A" w:rsidP="00A1411A">
            <w:pPr>
              <w:pStyle w:val="Heading9"/>
              <w:rPr>
                <w:rFonts w:ascii="Sylfaen" w:hAnsi="Sylfaen"/>
                <w:sz w:val="16"/>
                <w:szCs w:val="16"/>
                <w:lang w:val="hy-AM"/>
              </w:rPr>
            </w:pPr>
            <w:r w:rsidRPr="00A1411A">
              <w:rPr>
                <w:rFonts w:ascii="Sylfaen" w:hAnsi="Sylfaen"/>
                <w:sz w:val="16"/>
                <w:szCs w:val="16"/>
                <w:lang w:val="hy-AM"/>
              </w:rPr>
              <w:t>на разработку рабочей документации</w:t>
            </w:r>
          </w:p>
          <w:p w:rsidR="00A1411A" w:rsidRPr="00A1411A" w:rsidRDefault="00A1411A" w:rsidP="00A1411A">
            <w:pPr>
              <w:pStyle w:val="Heading9"/>
              <w:rPr>
                <w:rFonts w:ascii="Sylfaen" w:hAnsi="Sylfaen"/>
                <w:sz w:val="16"/>
                <w:szCs w:val="16"/>
                <w:lang w:val="hy-AM"/>
              </w:rPr>
            </w:pPr>
            <w:r w:rsidRPr="00A1411A">
              <w:rPr>
                <w:rFonts w:ascii="Sylfaen" w:hAnsi="Sylfaen"/>
                <w:sz w:val="16"/>
                <w:szCs w:val="16"/>
                <w:lang w:val="hy-AM"/>
              </w:rPr>
              <w:t>«Капитальный ремонт кранового узла  на МГ «Джермук-Арарат» , МГ «</w:t>
            </w:r>
            <w:proofErr w:type="spellStart"/>
            <w:r w:rsidRPr="00A1411A">
              <w:rPr>
                <w:rFonts w:ascii="Sylfaen" w:hAnsi="Sylfaen"/>
                <w:sz w:val="16"/>
                <w:szCs w:val="16"/>
                <w:lang w:val="hy-AM"/>
              </w:rPr>
              <w:t>Каджаран</w:t>
            </w:r>
            <w:proofErr w:type="spellEnd"/>
            <w:r w:rsidRPr="00A1411A">
              <w:rPr>
                <w:rFonts w:ascii="Sylfaen" w:hAnsi="Sylfaen"/>
                <w:sz w:val="16"/>
                <w:szCs w:val="16"/>
                <w:lang w:val="hy-AM"/>
              </w:rPr>
              <w:t xml:space="preserve">-Сисиан», МГ «Казах-Ереван»  </w:t>
            </w:r>
          </w:p>
          <w:p w:rsidR="00B74ADB" w:rsidRPr="00A1411A" w:rsidRDefault="00A1411A" w:rsidP="00A1411A">
            <w:pPr>
              <w:pStyle w:val="Heading9"/>
              <w:rPr>
                <w:sz w:val="16"/>
                <w:szCs w:val="16"/>
                <w:lang w:val="hy-AM"/>
              </w:rPr>
            </w:pPr>
            <w:r w:rsidRPr="00A1411A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A1411A">
              <w:rPr>
                <w:sz w:val="16"/>
                <w:szCs w:val="16"/>
                <w:lang w:val="hy-AM"/>
              </w:rPr>
              <w:t>для нужд ЗАО «Газпром Армения»</w:t>
            </w:r>
          </w:p>
        </w:tc>
      </w:tr>
      <w:tr w:rsidR="00B74ADB" w:rsidRPr="00A1411A" w:rsidTr="006C5561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A1411A" w:rsidRDefault="00A1411A" w:rsidP="00A1411A">
            <w:pPr>
              <w:pStyle w:val="Heading9"/>
              <w:rPr>
                <w:rFonts w:ascii="Sylfaen" w:hAnsi="Sylfaen"/>
                <w:sz w:val="16"/>
                <w:szCs w:val="16"/>
                <w:lang w:val="hy-AM"/>
              </w:rPr>
            </w:pPr>
            <w:r w:rsidRPr="00A1411A">
              <w:rPr>
                <w:rFonts w:ascii="Sylfaen" w:hAnsi="Sylfaen"/>
                <w:sz w:val="16"/>
                <w:szCs w:val="16"/>
                <w:lang w:val="hy-AM"/>
              </w:rPr>
              <w:t>"Overhaul of the crane assembly at MG "</w:t>
            </w:r>
            <w:proofErr w:type="spellStart"/>
            <w:r w:rsidRPr="00A1411A">
              <w:rPr>
                <w:rFonts w:ascii="Sylfaen" w:hAnsi="Sylfaen"/>
                <w:sz w:val="16"/>
                <w:szCs w:val="16"/>
                <w:lang w:val="hy-AM"/>
              </w:rPr>
              <w:t>Jermuk</w:t>
            </w:r>
            <w:proofErr w:type="spellEnd"/>
            <w:r w:rsidRPr="00A1411A">
              <w:rPr>
                <w:rFonts w:ascii="Sylfaen" w:hAnsi="Sylfaen"/>
                <w:sz w:val="16"/>
                <w:szCs w:val="16"/>
                <w:lang w:val="hy-AM"/>
              </w:rPr>
              <w:t>-Ararat" MG "</w:t>
            </w:r>
            <w:proofErr w:type="spellStart"/>
            <w:r w:rsidRPr="00A1411A">
              <w:rPr>
                <w:rFonts w:ascii="Sylfaen" w:hAnsi="Sylfaen"/>
                <w:sz w:val="16"/>
                <w:szCs w:val="16"/>
                <w:lang w:val="hy-AM"/>
              </w:rPr>
              <w:t>Kajaran-Sisian</w:t>
            </w:r>
            <w:proofErr w:type="spellEnd"/>
            <w:r w:rsidRPr="00A1411A">
              <w:rPr>
                <w:rFonts w:ascii="Sylfaen" w:hAnsi="Sylfaen"/>
                <w:sz w:val="16"/>
                <w:szCs w:val="16"/>
                <w:lang w:val="hy-AM"/>
              </w:rPr>
              <w:t>" MG "Kazakh-Yerevan" MG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A1411A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1411A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03DD8" w:rsidRPr="00903DD8">
              <w:rPr>
                <w:rFonts w:ascii="Sylfaen" w:hAnsi="Sylfaen" w:cs="Sylfaen"/>
              </w:rPr>
              <w:t>17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F6285" w:rsidRPr="00423F2F">
              <w:rPr>
                <w:rFonts w:ascii="Sylfaen" w:hAnsi="Sylfaen" w:cs="Sylfaen"/>
              </w:rPr>
              <w:t>0</w:t>
            </w:r>
            <w:r w:rsidR="00442332" w:rsidRPr="00903DD8">
              <w:rPr>
                <w:rFonts w:ascii="Sylfaen" w:hAnsi="Sylfaen" w:cs="Sylfaen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423F2F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1411A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523CE1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523CE1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1411A">
              <w:rPr>
                <w:rFonts w:ascii="Sylfaen" w:hAnsi="Sylfaen" w:cs="Sylfaen"/>
                <w:lang w:val="af-ZA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 xml:space="preserve"> «</w:t>
            </w:r>
            <w:r w:rsidR="00CF6285">
              <w:rPr>
                <w:rFonts w:ascii="Sylfaen" w:hAnsi="Sylfaen" w:cs="Sylfaen"/>
                <w:lang w:val="en-US"/>
              </w:rPr>
              <w:t>0</w:t>
            </w:r>
            <w:r w:rsidR="00A1411A">
              <w:rPr>
                <w:rFonts w:ascii="Sylfaen" w:hAnsi="Sylfaen" w:cs="Sylfaen"/>
                <w:lang w:val="en-US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.20</w:t>
            </w:r>
            <w:r w:rsidR="0020463D"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E432C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903DD8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E432C9" w:rsidRDefault="00903DD8" w:rsidP="00423F2F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АО 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АтлантикТрансгазСистема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24C96">
              <w:rPr>
                <w:rFonts w:ascii="Sylfaen" w:hAnsi="Sylfaen"/>
                <w:color w:val="000000"/>
                <w:sz w:val="20"/>
                <w:lang w:val="af-ZA"/>
              </w:rPr>
              <w:t>г. Москва, вн.тер.г. муниципальный округ Ясенево, проезд Одоевского, д. 7, к. 7, помещ. V, помещ. 7</w:t>
            </w:r>
            <w:r>
              <w:rPr>
                <w:rFonts w:ascii="Arial" w:hAnsi="Arial" w:cs="Arial"/>
                <w:color w:val="474747"/>
                <w:sz w:val="21"/>
                <w:szCs w:val="21"/>
                <w:shd w:val="clear" w:color="auto" w:fill="FFFFFF"/>
              </w:rPr>
              <w:t> </w:t>
            </w:r>
          </w:p>
        </w:tc>
      </w:tr>
      <w:tr w:rsidR="00D51424" w:rsidRPr="00523CE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523CE1">
              <w:rPr>
                <w:lang w:val="af-ZA"/>
              </w:rPr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E432C9" w:rsidRDefault="00903DD8" w:rsidP="00442332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АО 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АтлантикТрансгазСистема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24C96">
              <w:rPr>
                <w:rFonts w:ascii="Sylfaen" w:hAnsi="Sylfaen"/>
                <w:color w:val="000000"/>
                <w:sz w:val="20"/>
                <w:lang w:val="af-ZA"/>
              </w:rPr>
              <w:t>г. Москва, вн.тер.г. муниципальный округ Ясенево, проезд Одоевского, д. 7, к. 7, помещ. V, помещ. 7</w:t>
            </w:r>
            <w:r>
              <w:rPr>
                <w:rFonts w:ascii="Arial" w:hAnsi="Arial" w:cs="Arial"/>
                <w:color w:val="474747"/>
                <w:sz w:val="21"/>
                <w:szCs w:val="21"/>
                <w:shd w:val="clear" w:color="auto" w:fill="FFFFFF"/>
              </w:rPr>
              <w:t> </w:t>
            </w:r>
          </w:p>
        </w:tc>
      </w:tr>
      <w:tr w:rsidR="00D51424" w:rsidRPr="00903DD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442332" w:rsidRDefault="00903DD8" w:rsidP="00442332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АО 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АтлантикТрансгазСистема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24C96">
              <w:rPr>
                <w:rFonts w:ascii="Sylfaen" w:hAnsi="Sylfaen"/>
                <w:color w:val="000000"/>
                <w:sz w:val="20"/>
                <w:lang w:val="af-ZA"/>
              </w:rPr>
              <w:t>г. Москва, вн.тер.г. муниципальный округ Ясенево, проезд Одоевского, д. 7, к. 7, помещ. V, помещ. 7</w:t>
            </w:r>
            <w:r>
              <w:rPr>
                <w:rFonts w:ascii="Arial" w:hAnsi="Arial" w:cs="Arial"/>
                <w:color w:val="474747"/>
                <w:sz w:val="21"/>
                <w:szCs w:val="21"/>
                <w:shd w:val="clear" w:color="auto" w:fill="FFFFFF"/>
              </w:rPr>
              <w:t> 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F81261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442332" w:rsidRDefault="00A1411A" w:rsidP="00903DD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E46CD0">
              <w:rPr>
                <w:rFonts w:ascii="Sylfaen" w:hAnsi="Sylfaen" w:cs="Sylfaen"/>
                <w:lang w:val="en-US"/>
              </w:rPr>
              <w:t>8527</w:t>
            </w:r>
            <w:bookmarkStart w:id="0" w:name="_GoBack"/>
            <w:bookmarkEnd w:id="0"/>
            <w:r w:rsidRPr="00E46CD0">
              <w:rPr>
                <w:rFonts w:ascii="Sylfaen" w:hAnsi="Sylfaen" w:cs="Sylfaen"/>
                <w:lang w:val="en-US"/>
              </w:rPr>
              <w:t>409</w:t>
            </w:r>
          </w:p>
        </w:tc>
        <w:tc>
          <w:tcPr>
            <w:tcW w:w="3686" w:type="dxa"/>
          </w:tcPr>
          <w:p w:rsidR="00B74ADB" w:rsidRPr="00903DD8" w:rsidRDefault="00903DD8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903DD8">
              <w:rPr>
                <w:rFonts w:ascii="Sylfaen" w:hAnsi="Sylfaen" w:cs="Sylfaen"/>
                <w:lang w:val="en-US"/>
              </w:rPr>
              <w:t xml:space="preserve">ՌԴ </w:t>
            </w:r>
            <w:proofErr w:type="spellStart"/>
            <w:r w:rsidRPr="00903DD8">
              <w:rPr>
                <w:rFonts w:ascii="Sylfaen" w:hAnsi="Sylfaen" w:cs="Sylfaen"/>
                <w:lang w:val="en-US"/>
              </w:rPr>
              <w:t>ռուբլի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E46CD0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903DD8" w:rsidRDefault="00903DD8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РФ </w:t>
            </w:r>
            <w:proofErr w:type="spellStart"/>
            <w:r>
              <w:rPr>
                <w:rFonts w:ascii="Sylfaen" w:hAnsi="Sylfaen" w:cs="Sylfaen"/>
                <w:lang w:val="en-US"/>
              </w:rPr>
              <w:t>рубли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E46CD0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E46CD0" w:rsidRDefault="00903DD8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RUB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lastRenderedPageBreak/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C1489"/>
    <w:rsid w:val="00423F2F"/>
    <w:rsid w:val="00431143"/>
    <w:rsid w:val="00442332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23CE1"/>
    <w:rsid w:val="005326EB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03DD8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1411A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A5DC8"/>
    <w:rsid w:val="00CC2C08"/>
    <w:rsid w:val="00CF6285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432C9"/>
    <w:rsid w:val="00E46CD0"/>
    <w:rsid w:val="00E94EE2"/>
    <w:rsid w:val="00EA6083"/>
    <w:rsid w:val="00EB6995"/>
    <w:rsid w:val="00EC5EEE"/>
    <w:rsid w:val="00F02813"/>
    <w:rsid w:val="00F3660C"/>
    <w:rsid w:val="00F45ABC"/>
    <w:rsid w:val="00F61B01"/>
    <w:rsid w:val="00F7225C"/>
    <w:rsid w:val="00F763A6"/>
    <w:rsid w:val="00F81261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523CE1"/>
  </w:style>
  <w:style w:type="character" w:customStyle="1" w:styleId="anegp0gi0b9av8jahpyh">
    <w:name w:val="anegp0gi0b9av8jahpyh"/>
    <w:basedOn w:val="DefaultParagraphFont"/>
    <w:rsid w:val="00442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C6937-FA53-44DD-B9A9-56DE7E0C7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682</Words>
  <Characters>3891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30</cp:revision>
  <cp:lastPrinted>2021-06-02T06:18:00Z</cp:lastPrinted>
  <dcterms:created xsi:type="dcterms:W3CDTF">2024-04-28T03:10:00Z</dcterms:created>
  <dcterms:modified xsi:type="dcterms:W3CDTF">2025-06-11T13:17:00Z</dcterms:modified>
</cp:coreProperties>
</file>