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6D08E7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6D08E7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6D08E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6D08E7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4C0D54" w:rsidRPr="006D08E7">
        <w:rPr>
          <w:rFonts w:ascii="Sylfaen" w:hAnsi="Sylfaen" w:cs="Sylfaen"/>
          <w:sz w:val="22"/>
          <w:szCs w:val="22"/>
          <w:lang w:val="hy-AM"/>
        </w:rPr>
        <w:t>16</w:t>
      </w:r>
      <w:r w:rsidRPr="006D08E7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6D08E7">
        <w:rPr>
          <w:rFonts w:ascii="Sylfaen" w:hAnsi="Sylfaen" w:cs="Sylfaen"/>
          <w:sz w:val="22"/>
          <w:szCs w:val="22"/>
          <w:lang w:val="af-ZA"/>
        </w:rPr>
        <w:t>04</w:t>
      </w:r>
      <w:r w:rsidRPr="006D08E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6D08E7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6D08E7">
        <w:rPr>
          <w:rFonts w:ascii="Sylfaen" w:hAnsi="Sylfaen" w:cs="Sylfaen"/>
          <w:sz w:val="22"/>
          <w:szCs w:val="22"/>
          <w:lang w:val="af-ZA"/>
        </w:rPr>
        <w:t>4</w:t>
      </w:r>
      <w:r w:rsidRPr="006D08E7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6D08E7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6D08E7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6D08E7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6D08E7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6D08E7" w:rsidRDefault="00DC36CA" w:rsidP="004E45F3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AF55FB" w:rsidRPr="006D08E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6D08E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6D08E7">
        <w:rPr>
          <w:rFonts w:ascii="Sylfaen" w:hAnsi="Sylfaen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6D08E7">
        <w:rPr>
          <w:rFonts w:ascii="Sylfaen" w:hAnsi="Sylfaen" w:cs="Sylfaen"/>
          <w:sz w:val="22"/>
          <w:szCs w:val="22"/>
        </w:rPr>
        <w:t xml:space="preserve"> </w:t>
      </w:r>
      <w:r w:rsidR="004F16AA" w:rsidRPr="006D08E7">
        <w:rPr>
          <w:rFonts w:ascii="Sylfaen" w:hAnsi="Sylfaen" w:cs="Sylfaen"/>
          <w:sz w:val="22"/>
          <w:szCs w:val="22"/>
        </w:rPr>
        <w:t>утвержденным</w:t>
      </w:r>
      <w:r w:rsidRPr="006D08E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 w:rsidRPr="006D08E7">
        <w:rPr>
          <w:rFonts w:ascii="Sylfaen" w:hAnsi="Sylfaen" w:cs="Sylfaen"/>
          <w:sz w:val="22"/>
          <w:szCs w:val="22"/>
          <w:lang w:val="hy-AM"/>
        </w:rPr>
        <w:t>49</w:t>
      </w:r>
      <w:r w:rsidRPr="006D08E7">
        <w:rPr>
          <w:rFonts w:ascii="Sylfaen" w:hAnsi="Sylfaen" w:cs="Sylfaen"/>
          <w:sz w:val="22"/>
          <w:szCs w:val="22"/>
        </w:rPr>
        <w:t xml:space="preserve"> от </w:t>
      </w:r>
      <w:r w:rsidR="004B622A" w:rsidRPr="006D08E7">
        <w:rPr>
          <w:rFonts w:ascii="Sylfaen" w:hAnsi="Sylfaen" w:cs="Sylfaen"/>
          <w:sz w:val="22"/>
          <w:szCs w:val="22"/>
          <w:lang w:val="hy-AM"/>
        </w:rPr>
        <w:t>16</w:t>
      </w:r>
      <w:r w:rsidR="004B622A" w:rsidRPr="006D08E7">
        <w:rPr>
          <w:rFonts w:ascii="Sylfaen" w:hAnsi="Sylfaen" w:cs="Sylfaen"/>
          <w:sz w:val="22"/>
          <w:szCs w:val="22"/>
        </w:rPr>
        <w:t>.</w:t>
      </w:r>
      <w:r w:rsidR="004B622A" w:rsidRPr="006D08E7">
        <w:rPr>
          <w:rFonts w:ascii="Sylfaen" w:hAnsi="Sylfaen" w:cs="Sylfaen"/>
          <w:sz w:val="22"/>
          <w:szCs w:val="22"/>
          <w:lang w:val="hy-AM"/>
        </w:rPr>
        <w:t>04</w:t>
      </w:r>
      <w:r w:rsidRPr="006D08E7">
        <w:rPr>
          <w:rFonts w:ascii="Sylfaen" w:hAnsi="Sylfaen" w:cs="Sylfaen"/>
          <w:sz w:val="22"/>
          <w:szCs w:val="22"/>
        </w:rPr>
        <w:t>.202</w:t>
      </w:r>
      <w:r w:rsidR="004B622A" w:rsidRPr="006D08E7">
        <w:rPr>
          <w:rFonts w:ascii="Sylfaen" w:hAnsi="Sylfaen" w:cs="Sylfaen"/>
          <w:sz w:val="22"/>
          <w:szCs w:val="22"/>
          <w:lang w:val="hy-AM"/>
        </w:rPr>
        <w:t>4</w:t>
      </w:r>
      <w:r w:rsidRPr="006D08E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6D08E7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Pr="006D08E7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6D08E7">
        <w:rPr>
          <w:rFonts w:ascii="Sylfaen" w:hAnsi="Sylfaen" w:cs="Sylfaen"/>
          <w:sz w:val="22"/>
          <w:szCs w:val="22"/>
          <w:lang w:val="hy-AM"/>
        </w:rPr>
        <w:t xml:space="preserve">(Published in accordance with Article 52 of the RA Law </w:t>
      </w:r>
      <w:r w:rsidRPr="006D08E7">
        <w:rPr>
          <w:rFonts w:ascii="Sylfaen" w:hAnsi="Sylfaen" w:cs="Sylfaen"/>
          <w:sz w:val="22"/>
          <w:szCs w:val="22"/>
          <w:lang w:val="en-US"/>
        </w:rPr>
        <w:t>“O</w:t>
      </w:r>
      <w:r w:rsidRPr="006D08E7">
        <w:rPr>
          <w:rFonts w:ascii="Sylfaen" w:hAnsi="Sylfaen" w:cs="Sylfaen"/>
          <w:sz w:val="22"/>
          <w:szCs w:val="22"/>
          <w:lang w:val="hy-AM"/>
        </w:rPr>
        <w:t>n Procurement</w:t>
      </w:r>
      <w:r w:rsidRPr="006D08E7"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>and the Regulation on procurement of goods, works, services of “</w:t>
      </w:r>
      <w:r w:rsidR="002C3CD1" w:rsidRPr="006D08E7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6D08E7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 xml:space="preserve"> approved by Order of “</w:t>
      </w:r>
      <w:r w:rsidR="002C3CD1" w:rsidRPr="006D08E7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6D08E7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 w:rsidRPr="006D08E7">
        <w:rPr>
          <w:rFonts w:ascii="Sylfaen" w:hAnsi="Sylfaen" w:cs="Sylfaen"/>
          <w:sz w:val="22"/>
          <w:szCs w:val="22"/>
          <w:lang w:val="hy-AM"/>
        </w:rPr>
        <w:t>16</w:t>
      </w:r>
      <w:r w:rsidR="002C3CD1" w:rsidRPr="006D08E7">
        <w:rPr>
          <w:sz w:val="22"/>
          <w:szCs w:val="22"/>
          <w:lang w:val="hy-AM"/>
        </w:rPr>
        <w:t>․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>04</w:t>
      </w:r>
      <w:r w:rsidR="002C3CD1" w:rsidRPr="006D08E7">
        <w:rPr>
          <w:sz w:val="22"/>
          <w:szCs w:val="22"/>
          <w:lang w:val="hy-AM"/>
        </w:rPr>
        <w:t>․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>2024.</w:t>
      </w:r>
      <w:r w:rsidRPr="006D08E7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6D08E7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6D08E7">
              <w:rPr>
                <w:rFonts w:ascii="Sylfaen" w:hAnsi="Sylfaen"/>
                <w:b/>
              </w:rPr>
              <w:t>№164/</w:t>
            </w:r>
            <w:proofErr w:type="spellStart"/>
            <w:r w:rsidRPr="006D08E7">
              <w:rPr>
                <w:rFonts w:ascii="Sylfaen" w:hAnsi="Sylfaen"/>
                <w:b/>
              </w:rPr>
              <w:t>GArm</w:t>
            </w:r>
            <w:proofErr w:type="spellEnd"/>
            <w:r w:rsidRPr="006D08E7">
              <w:rPr>
                <w:rFonts w:ascii="Sylfaen" w:hAnsi="Sylfaen"/>
                <w:b/>
              </w:rPr>
              <w:t>/25_4.3_091/26.05.25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D08E7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6D08E7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FD4B9A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FD4B9A">
              <w:rPr>
                <w:rFonts w:ascii="Cambria" w:hAnsi="Cambria" w:cs="Cambria"/>
                <w:sz w:val="22"/>
                <w:szCs w:val="22"/>
                <w:lang w:val="af-ZA"/>
              </w:rPr>
              <w:t>Զոդալարի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FD4B9A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FD4B9A">
              <w:rPr>
                <w:rFonts w:ascii="Cambria" w:hAnsi="Cambria"/>
                <w:sz w:val="22"/>
              </w:rPr>
              <w:t xml:space="preserve">Приобретение сварочной </w:t>
            </w:r>
            <w:proofErr w:type="spellStart"/>
            <w:r w:rsidRPr="00FD4B9A">
              <w:rPr>
                <w:rFonts w:ascii="Cambria" w:hAnsi="Cambria"/>
                <w:sz w:val="22"/>
              </w:rPr>
              <w:t>проволки</w:t>
            </w:r>
            <w:proofErr w:type="spellEnd"/>
          </w:p>
        </w:tc>
      </w:tr>
      <w:tr w:rsidR="00B74ADB" w:rsidRPr="006D08E7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FD4B9A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FD4B9A">
              <w:rPr>
                <w:rFonts w:ascii="Cambria" w:hAnsi="Cambria" w:cs="Cambria"/>
                <w:sz w:val="22"/>
                <w:szCs w:val="22"/>
                <w:lang w:val="en-US"/>
              </w:rPr>
              <w:t>Purchase of welding wire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D08E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D08E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D4B9A">
              <w:rPr>
                <w:rFonts w:ascii="Sylfaen" w:hAnsi="Sylfaen" w:cs="Sylfaen"/>
                <w:lang w:val="en-US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FD4B9A">
              <w:rPr>
                <w:rFonts w:ascii="Sylfaen" w:hAnsi="Sylfaen" w:cs="Sylfaen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D4B9A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D08E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FD4B9A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3BAE">
              <w:rPr>
                <w:rFonts w:ascii="Sylfaen" w:hAnsi="Sylfaen" w:cs="Sylfaen"/>
                <w:lang w:val="en-US"/>
              </w:rPr>
              <w:t>2</w:t>
            </w:r>
            <w:r w:rsidR="00FD4B9A">
              <w:rPr>
                <w:rFonts w:ascii="Sylfaen" w:hAnsi="Sylfaen" w:cs="Sylfaen"/>
                <w:lang w:val="en-US"/>
              </w:rPr>
              <w:t>7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FD4B9A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D08E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E54800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E54800">
              <w:rPr>
                <w:lang w:val="af-ZA"/>
              </w:rPr>
              <w:t>«Էկոմիքս» ՍՊԸ</w:t>
            </w:r>
            <w:r>
              <w:rPr>
                <w:lang w:val="af-ZA"/>
              </w:rPr>
              <w:t xml:space="preserve">, </w:t>
            </w:r>
            <w:r w:rsidRPr="00E54800">
              <w:rPr>
                <w:lang w:val="af-ZA"/>
              </w:rPr>
              <w:t>ՀՀ ք. Երևան, Հալաբյան 18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E54800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proofErr w:type="spellStart"/>
            <w:r w:rsidR="00E54800" w:rsidRPr="00E54800">
              <w:rPr>
                <w:rStyle w:val="anegp0gi0b9av8jahpyh"/>
              </w:rPr>
              <w:t>Экомикс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 xml:space="preserve"> РА, </w:t>
            </w:r>
            <w:r w:rsidR="00E54800" w:rsidRPr="00E54800">
              <w:rPr>
                <w:rStyle w:val="anegp0gi0b9av8jahpyh"/>
              </w:rPr>
              <w:t xml:space="preserve">улица </w:t>
            </w:r>
            <w:proofErr w:type="spellStart"/>
            <w:r w:rsidR="00E54800" w:rsidRPr="00E54800">
              <w:rPr>
                <w:rStyle w:val="anegp0gi0b9av8jahpyh"/>
              </w:rPr>
              <w:t>Алабяна</w:t>
            </w:r>
            <w:proofErr w:type="spellEnd"/>
            <w:r w:rsidR="00E54800">
              <w:t xml:space="preserve"> 18</w:t>
            </w:r>
          </w:p>
        </w:tc>
      </w:tr>
      <w:tr w:rsidR="00D51424" w:rsidRPr="006D08E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E54800" w:rsidP="00E5480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Ecomiks</w:t>
            </w:r>
            <w:proofErr w:type="spellEnd"/>
            <w:r w:rsidR="00442332" w:rsidRPr="00442332">
              <w:rPr>
                <w:lang w:val="en-US"/>
              </w:rPr>
              <w:t xml:space="preserve"> LLC, RA,  </w:t>
            </w:r>
            <w:r>
              <w:rPr>
                <w:lang w:val="en-US"/>
              </w:rPr>
              <w:t>s</w:t>
            </w:r>
            <w:r w:rsidR="00566506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HAlabyan</w:t>
            </w:r>
            <w:proofErr w:type="spellEnd"/>
            <w:r>
              <w:rPr>
                <w:lang w:val="en-US"/>
              </w:rPr>
              <w:t xml:space="preserve"> 18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E54800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FD4B9A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7410000</w:t>
            </w:r>
          </w:p>
        </w:tc>
        <w:tc>
          <w:tcPr>
            <w:tcW w:w="3686" w:type="dxa"/>
          </w:tcPr>
          <w:p w:rsidR="00B74ADB" w:rsidRPr="00E54800" w:rsidRDefault="007D65BA" w:rsidP="00E548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E54800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  <w:r w:rsidR="00E54800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E548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E54800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08E7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54800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  <w:rsid w:val="00FD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C6B8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AA34F-1285-461F-93B7-D3F573686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2024-04-28T03:10:00Z</dcterms:created>
  <dcterms:modified xsi:type="dcterms:W3CDTF">2025-06-27T05:35:00Z</dcterms:modified>
</cp:coreProperties>
</file>