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904"/>
      </w:tblGrid>
      <w:tr w:rsidR="00A7616D" w:rsidTr="002078BE">
        <w:tc>
          <w:tcPr>
            <w:tcW w:w="6204" w:type="dxa"/>
          </w:tcPr>
          <w:p w:rsidR="00A7616D" w:rsidRPr="00741B67" w:rsidRDefault="00A7616D" w:rsidP="00A761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A7616D" w:rsidRPr="00F4750A" w:rsidRDefault="00A7616D" w:rsidP="00A7616D">
            <w:pPr>
              <w:pStyle w:val="Heading9"/>
              <w:outlineLvl w:val="8"/>
              <w:rPr>
                <w:rFonts w:ascii="GHEA Grapalat" w:hAnsi="GHEA Grapalat" w:cs="Sylfaen"/>
                <w:sz w:val="24"/>
                <w:szCs w:val="24"/>
              </w:rPr>
            </w:pPr>
            <w:r w:rsidRPr="00F4750A">
              <w:rPr>
                <w:rFonts w:ascii="GHEA Grapalat" w:hAnsi="GHEA Grapalat"/>
                <w:sz w:val="24"/>
                <w:szCs w:val="24"/>
              </w:rPr>
              <w:t>№</w:t>
            </w:r>
            <w:r>
              <w:rPr>
                <w:rFonts w:ascii="GHEA Grapalat" w:hAnsi="GHEA Grapalat"/>
                <w:sz w:val="24"/>
                <w:szCs w:val="24"/>
                <w:lang w:val="en-US"/>
              </w:rPr>
              <w:t>2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  <w:r>
              <w:rPr>
                <w:rFonts w:ascii="GHEA Grapalat" w:hAnsi="GHEA Grapalat"/>
                <w:sz w:val="24"/>
                <w:szCs w:val="24"/>
                <w:lang w:val="en-US"/>
              </w:rPr>
              <w:t>0</w:t>
            </w:r>
            <w:r w:rsidRPr="00F4750A">
              <w:rPr>
                <w:rFonts w:ascii="GHEA Grapalat" w:hAnsi="GHEA Grapalat"/>
                <w:sz w:val="24"/>
                <w:szCs w:val="24"/>
              </w:rPr>
              <w:t>/</w:t>
            </w:r>
            <w:proofErr w:type="spellStart"/>
            <w:r w:rsidRPr="00F4750A">
              <w:rPr>
                <w:rFonts w:ascii="GHEA Grapalat" w:hAnsi="GHEA Grapalat"/>
                <w:sz w:val="24"/>
                <w:szCs w:val="24"/>
              </w:rPr>
              <w:t>GArm</w:t>
            </w:r>
            <w:proofErr w:type="spellEnd"/>
            <w:r w:rsidRPr="00F4750A">
              <w:rPr>
                <w:rFonts w:ascii="GHEA Grapalat" w:hAnsi="GHEA Grapalat"/>
                <w:sz w:val="24"/>
                <w:szCs w:val="24"/>
              </w:rPr>
              <w:t>/2</w:t>
            </w:r>
            <w:r>
              <w:rPr>
                <w:rFonts w:ascii="GHEA Grapalat" w:hAnsi="GHEA Grapalat"/>
                <w:sz w:val="24"/>
                <w:szCs w:val="24"/>
              </w:rPr>
              <w:t>6</w:t>
            </w:r>
            <w:r w:rsidRPr="00F4750A">
              <w:rPr>
                <w:rFonts w:ascii="GHEA Grapalat" w:hAnsi="GHEA Grapalat"/>
                <w:sz w:val="24"/>
                <w:szCs w:val="24"/>
              </w:rPr>
              <w:t>_5.4_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  <w:r>
              <w:rPr>
                <w:rFonts w:ascii="GHEA Grapalat" w:hAnsi="GHEA Grapalat"/>
                <w:sz w:val="24"/>
                <w:szCs w:val="24"/>
              </w:rPr>
              <w:t>49</w:t>
            </w:r>
            <w:r w:rsidRPr="00F4750A">
              <w:rPr>
                <w:rFonts w:ascii="GHEA Grapalat" w:hAnsi="GHEA Grapalat"/>
                <w:sz w:val="24"/>
                <w:szCs w:val="24"/>
              </w:rPr>
              <w:t>/</w:t>
            </w:r>
            <w:r>
              <w:rPr>
                <w:rFonts w:ascii="GHEA Grapalat" w:hAnsi="GHEA Grapalat"/>
                <w:sz w:val="24"/>
                <w:szCs w:val="24"/>
              </w:rPr>
              <w:t>1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  <w:r w:rsidRPr="00F4750A">
              <w:rPr>
                <w:rFonts w:ascii="GHEA Grapalat" w:hAnsi="GHEA Grapalat"/>
                <w:sz w:val="24"/>
                <w:szCs w:val="24"/>
              </w:rPr>
              <w:t>.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06</w:t>
            </w:r>
            <w:r w:rsidRPr="00F4750A">
              <w:rPr>
                <w:rFonts w:ascii="GHEA Grapalat" w:hAnsi="GHEA Grapalat"/>
                <w:sz w:val="24"/>
                <w:szCs w:val="24"/>
              </w:rPr>
              <w:t>.2</w:t>
            </w:r>
            <w:r>
              <w:rPr>
                <w:rFonts w:ascii="GHEA Grapalat" w:hAnsi="GHEA Grapalat"/>
                <w:sz w:val="24"/>
                <w:szCs w:val="24"/>
              </w:rPr>
              <w:t>6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A7616D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5665"/>
      </w:tblGrid>
      <w:tr w:rsidR="00B74ADB" w:rsidRPr="00A7616D" w:rsidTr="00BD4902">
        <w:tc>
          <w:tcPr>
            <w:tcW w:w="4531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665" w:type="dxa"/>
            <w:vAlign w:val="center"/>
          </w:tcPr>
          <w:p w:rsidR="00B74ADB" w:rsidRPr="00A7616D" w:rsidRDefault="00A7616D" w:rsidP="00DC18C6">
            <w:pPr>
              <w:ind w:left="360" w:hanging="360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A7616D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«Կոտայքի մարզի Ջրվեժ գյուղի գազամատակարարման ռեժիմի բարելավում» օբյեկտի շինհավաքակցման աշխատանքների ձեռքբերում</w:t>
            </w:r>
          </w:p>
        </w:tc>
      </w:tr>
      <w:tr w:rsidR="00B74ADB" w:rsidTr="00BD4902">
        <w:tc>
          <w:tcPr>
            <w:tcW w:w="4531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665" w:type="dxa"/>
          </w:tcPr>
          <w:p w:rsidR="00B74ADB" w:rsidRPr="00A7616D" w:rsidRDefault="00A7616D" w:rsidP="00DC18C6">
            <w:pPr>
              <w:ind w:left="360" w:hanging="360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A7616D">
              <w:rPr>
                <w:rFonts w:ascii="Sylfaen" w:hAnsi="Sylfaen" w:cs="Sylfaen"/>
                <w:sz w:val="20"/>
                <w:szCs w:val="20"/>
                <w:lang w:val="en-US"/>
              </w:rPr>
              <w:t>"</w:t>
            </w:r>
            <w:r w:rsidRPr="00A7616D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A7616D">
              <w:rPr>
                <w:rFonts w:ascii="Sylfaen" w:hAnsi="Sylfaen" w:cs="Sylfaen"/>
                <w:sz w:val="20"/>
                <w:szCs w:val="20"/>
                <w:lang w:val="en-US"/>
              </w:rPr>
              <w:t xml:space="preserve">Улучшение режима газоснабжения села </w:t>
            </w:r>
            <w:proofErr w:type="spellStart"/>
            <w:r w:rsidRPr="00A7616D">
              <w:rPr>
                <w:rFonts w:ascii="Sylfaen" w:hAnsi="Sylfaen" w:cs="Sylfaen"/>
                <w:sz w:val="20"/>
                <w:szCs w:val="20"/>
                <w:lang w:val="en-US"/>
              </w:rPr>
              <w:t>Джрвеж</w:t>
            </w:r>
            <w:proofErr w:type="spellEnd"/>
            <w:r w:rsidRPr="00A7616D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7616D">
              <w:rPr>
                <w:rFonts w:ascii="Sylfaen" w:hAnsi="Sylfaen" w:cs="Sylfaen"/>
                <w:sz w:val="20"/>
                <w:szCs w:val="20"/>
                <w:lang w:val="en-US"/>
              </w:rPr>
              <w:t>Котайкской</w:t>
            </w:r>
            <w:proofErr w:type="spellEnd"/>
            <w:r w:rsidRPr="00A7616D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7616D">
              <w:rPr>
                <w:rFonts w:ascii="Sylfaen" w:hAnsi="Sylfaen" w:cs="Sylfaen"/>
                <w:sz w:val="20"/>
                <w:szCs w:val="20"/>
                <w:lang w:val="en-US"/>
              </w:rPr>
              <w:t>марза</w:t>
            </w:r>
            <w:proofErr w:type="spellEnd"/>
            <w:r w:rsidRPr="00A7616D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"</w:t>
            </w:r>
          </w:p>
        </w:tc>
      </w:tr>
      <w:tr w:rsidR="00B74ADB" w:rsidRPr="00A7616D" w:rsidTr="00BD4902">
        <w:tc>
          <w:tcPr>
            <w:tcW w:w="4531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665" w:type="dxa"/>
          </w:tcPr>
          <w:p w:rsidR="00B74ADB" w:rsidRPr="00A7616D" w:rsidRDefault="00A7616D" w:rsidP="00DC18C6">
            <w:pPr>
              <w:ind w:left="360" w:hanging="360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A7616D">
              <w:rPr>
                <w:rFonts w:ascii="Sylfaen" w:hAnsi="Sylfaen" w:cs="Sylfaen"/>
                <w:sz w:val="20"/>
                <w:szCs w:val="20"/>
                <w:lang w:val="en-US"/>
              </w:rPr>
              <w:t>"</w:t>
            </w:r>
            <w:r w:rsidRPr="00A7616D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Improvement of the gas supply regime in the village of </w:t>
            </w:r>
            <w:proofErr w:type="spellStart"/>
            <w:r w:rsidRPr="00A7616D">
              <w:rPr>
                <w:rFonts w:ascii="Sylfaen" w:hAnsi="Sylfaen" w:cs="Sylfaen"/>
                <w:sz w:val="20"/>
                <w:szCs w:val="20"/>
                <w:lang w:val="en-US"/>
              </w:rPr>
              <w:t>Jrvezh</w:t>
            </w:r>
            <w:proofErr w:type="spellEnd"/>
            <w:r w:rsidRPr="00A7616D">
              <w:rPr>
                <w:rFonts w:ascii="Sylfaen" w:hAnsi="Sylfaen" w:cs="Sylfaen"/>
                <w:sz w:val="20"/>
                <w:szCs w:val="20"/>
                <w:lang w:val="en-US"/>
              </w:rPr>
              <w:t>, Kotayk region</w:t>
            </w:r>
            <w:r w:rsidRPr="00A7616D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A7616D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7616D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7616D" w:rsidRPr="00A7616D">
              <w:rPr>
                <w:rFonts w:ascii="Sylfaen" w:hAnsi="Sylfaen" w:cs="Sylfaen"/>
              </w:rPr>
              <w:t>29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A88" w:rsidRPr="00A12B11">
              <w:rPr>
                <w:rFonts w:ascii="Sylfaen" w:hAnsi="Sylfaen" w:cs="Sylfaen"/>
              </w:rPr>
              <w:t>0</w:t>
            </w:r>
            <w:r w:rsidR="00A7616D">
              <w:rPr>
                <w:rFonts w:ascii="Sylfaen" w:hAnsi="Sylfaen" w:cs="Sylfaen"/>
                <w:lang w:val="en-US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164FA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FB1A88">
              <w:rPr>
                <w:rFonts w:ascii="Sylfaen" w:hAnsi="Sylfaen" w:cs="Sylfaen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7616D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A7616D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7616D">
              <w:rPr>
                <w:rFonts w:ascii="Sylfaen" w:hAnsi="Sylfaen" w:cs="Sylfaen"/>
                <w:lang w:val="af-ZA"/>
              </w:rPr>
              <w:t>13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A88" w:rsidRPr="00BC01EC">
              <w:rPr>
                <w:rFonts w:ascii="Sylfaen" w:hAnsi="Sylfaen" w:cs="Sylfaen"/>
                <w:lang w:val="af-ZA"/>
              </w:rPr>
              <w:t>0</w:t>
            </w:r>
            <w:r w:rsidR="00A7616D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164FA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A7616D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A7616D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CD0505" w:rsidRPr="00A7616D" w:rsidTr="00CD0505">
        <w:tc>
          <w:tcPr>
            <w:tcW w:w="4957" w:type="dxa"/>
          </w:tcPr>
          <w:p w:rsidR="00CD0505" w:rsidRPr="00D51424" w:rsidRDefault="00CD0505" w:rsidP="00CD0505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CD0505" w:rsidRPr="00A7616D" w:rsidRDefault="00A7616D" w:rsidP="00CD0505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A7616D">
              <w:rPr>
                <w:lang w:val="en-US"/>
              </w:rPr>
              <w:t>«Շին Կոմ</w:t>
            </w:r>
            <w:bookmarkStart w:id="0" w:name="_GoBack"/>
            <w:bookmarkEnd w:id="0"/>
            <w:r w:rsidRPr="00A7616D">
              <w:rPr>
                <w:lang w:val="en-US"/>
              </w:rPr>
              <w:t>պլեկս» ՍՊԸ ՀՀ, ք. Երևան Հակոբյան փողոց 7/1</w:t>
            </w:r>
          </w:p>
        </w:tc>
      </w:tr>
      <w:tr w:rsidR="00CD0505" w:rsidRPr="00F81261" w:rsidTr="00CD0505">
        <w:tc>
          <w:tcPr>
            <w:tcW w:w="4957" w:type="dxa"/>
          </w:tcPr>
          <w:p w:rsidR="00CD0505" w:rsidRDefault="00CD0505" w:rsidP="00CD050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CD0505" w:rsidRPr="00A7616D" w:rsidRDefault="00A7616D" w:rsidP="00A7616D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A7616D">
              <w:rPr>
                <w:lang w:val="en-US"/>
              </w:rPr>
              <w:t>ООО</w:t>
            </w:r>
            <w:r w:rsidRPr="00A7616D">
              <w:rPr>
                <w:lang w:val="en-US"/>
              </w:rPr>
              <w:t xml:space="preserve"> </w:t>
            </w:r>
            <w:r w:rsidRPr="00A7616D">
              <w:rPr>
                <w:lang w:val="en-US"/>
              </w:rPr>
              <w:t>"Шин</w:t>
            </w:r>
            <w:r w:rsidRPr="00A7616D">
              <w:rPr>
                <w:lang w:val="en-US"/>
              </w:rPr>
              <w:t xml:space="preserve"> </w:t>
            </w:r>
            <w:r w:rsidRPr="00A7616D">
              <w:rPr>
                <w:lang w:val="en-US"/>
              </w:rPr>
              <w:t>Комплекс"</w:t>
            </w:r>
            <w:r w:rsidRPr="00A7616D">
              <w:rPr>
                <w:lang w:val="en-US"/>
              </w:rPr>
              <w:t xml:space="preserve"> </w:t>
            </w:r>
            <w:r w:rsidRPr="00A7616D">
              <w:rPr>
                <w:lang w:val="en-US"/>
              </w:rPr>
              <w:t>РА, г.</w:t>
            </w:r>
            <w:r w:rsidRPr="00A7616D">
              <w:rPr>
                <w:lang w:val="en-US"/>
              </w:rPr>
              <w:t xml:space="preserve"> </w:t>
            </w:r>
            <w:r w:rsidRPr="00A7616D">
              <w:rPr>
                <w:lang w:val="en-US"/>
              </w:rPr>
              <w:t>Ереван, улица</w:t>
            </w:r>
            <w:r w:rsidRPr="00A7616D">
              <w:rPr>
                <w:lang w:val="en-US"/>
              </w:rPr>
              <w:t xml:space="preserve"> </w:t>
            </w:r>
            <w:r w:rsidRPr="00A7616D">
              <w:rPr>
                <w:lang w:val="en-US"/>
              </w:rPr>
              <w:t>Акопяна</w:t>
            </w:r>
            <w:r w:rsidRPr="00A7616D">
              <w:rPr>
                <w:lang w:val="en-US"/>
              </w:rPr>
              <w:t xml:space="preserve"> </w:t>
            </w:r>
            <w:r w:rsidRPr="00A7616D">
              <w:rPr>
                <w:lang w:val="en-US"/>
              </w:rPr>
              <w:t>7/1</w:t>
            </w:r>
          </w:p>
        </w:tc>
      </w:tr>
      <w:tr w:rsidR="00CD0505" w:rsidRPr="00A7616D" w:rsidTr="00CD0505">
        <w:tc>
          <w:tcPr>
            <w:tcW w:w="4957" w:type="dxa"/>
          </w:tcPr>
          <w:p w:rsidR="00CD0505" w:rsidRDefault="00CD0505" w:rsidP="00CD050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CD0505" w:rsidRPr="00A7616D" w:rsidRDefault="00A7616D" w:rsidP="00A7616D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Shin</w:t>
            </w:r>
            <w:r w:rsidRPr="00A7616D">
              <w:rPr>
                <w:lang w:val="en-US"/>
              </w:rPr>
              <w:t xml:space="preserve"> Complex LLC, RA 7/1 Hakobyan Street, Yerevan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677"/>
        <w:gridCol w:w="3544"/>
      </w:tblGrid>
      <w:tr w:rsidR="00B74ADB" w:rsidRPr="00F81261" w:rsidTr="00BD4902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677" w:type="dxa"/>
            <w:vMerge w:val="restart"/>
            <w:vAlign w:val="center"/>
          </w:tcPr>
          <w:p w:rsidR="00B74ADB" w:rsidRPr="00394CBD" w:rsidRDefault="00A7616D" w:rsidP="0033694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Arial"/>
                <w:b/>
                <w:color w:val="000000"/>
                <w:lang w:val="en-US"/>
              </w:rPr>
              <w:t>68 532 615.4</w:t>
            </w:r>
          </w:p>
        </w:tc>
        <w:tc>
          <w:tcPr>
            <w:tcW w:w="3544" w:type="dxa"/>
          </w:tcPr>
          <w:p w:rsidR="00B74ADB" w:rsidRPr="009238FF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CA5DC8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D4902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677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544" w:type="dxa"/>
          </w:tcPr>
          <w:p w:rsidR="00774A13" w:rsidRPr="00F45ABC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CA5DC8" w:rsidRPr="00336940">
              <w:t>с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D4902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C164FA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677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544" w:type="dxa"/>
          </w:tcPr>
          <w:p w:rsidR="00774A13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VAT</w:t>
            </w:r>
          </w:p>
        </w:tc>
      </w:tr>
    </w:tbl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CD0505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36940"/>
    <w:rsid w:val="00363D8F"/>
    <w:rsid w:val="00385206"/>
    <w:rsid w:val="00385C00"/>
    <w:rsid w:val="00385E26"/>
    <w:rsid w:val="003860FC"/>
    <w:rsid w:val="0038771F"/>
    <w:rsid w:val="00394CBD"/>
    <w:rsid w:val="003C1489"/>
    <w:rsid w:val="0043114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326EB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12B11"/>
    <w:rsid w:val="00A204F1"/>
    <w:rsid w:val="00A21DB0"/>
    <w:rsid w:val="00A356D5"/>
    <w:rsid w:val="00A3601B"/>
    <w:rsid w:val="00A379AA"/>
    <w:rsid w:val="00A605AB"/>
    <w:rsid w:val="00A64CBA"/>
    <w:rsid w:val="00A67864"/>
    <w:rsid w:val="00A7616D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01EC"/>
    <w:rsid w:val="00BC5781"/>
    <w:rsid w:val="00BD4902"/>
    <w:rsid w:val="00BE08A8"/>
    <w:rsid w:val="00BE1441"/>
    <w:rsid w:val="00BF64BB"/>
    <w:rsid w:val="00C164FA"/>
    <w:rsid w:val="00C23278"/>
    <w:rsid w:val="00CA0383"/>
    <w:rsid w:val="00CA5DC8"/>
    <w:rsid w:val="00CC2C08"/>
    <w:rsid w:val="00CD0505"/>
    <w:rsid w:val="00D06B27"/>
    <w:rsid w:val="00D50F99"/>
    <w:rsid w:val="00D51424"/>
    <w:rsid w:val="00D52129"/>
    <w:rsid w:val="00D66E5F"/>
    <w:rsid w:val="00D743D0"/>
    <w:rsid w:val="00D74E2D"/>
    <w:rsid w:val="00D90D75"/>
    <w:rsid w:val="00DC18C6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81261"/>
    <w:rsid w:val="00FA4D2B"/>
    <w:rsid w:val="00FB1A88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FB1A88"/>
  </w:style>
  <w:style w:type="character" w:customStyle="1" w:styleId="ezkurwreuab5ozgtqnkl">
    <w:name w:val="ezkurwreuab5ozgtqnkl"/>
    <w:basedOn w:val="DefaultParagraphFont"/>
    <w:rsid w:val="00A12B11"/>
  </w:style>
  <w:style w:type="character" w:customStyle="1" w:styleId="ypks7kbdpwfgdykd3qb9">
    <w:name w:val="ypks7kbdpwfgdykd3qb9"/>
    <w:basedOn w:val="DefaultParagraphFont"/>
    <w:rsid w:val="00C164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32BF8-288F-42B7-80A1-5A62E0D22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580</Words>
  <Characters>3311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33</cp:revision>
  <cp:lastPrinted>2021-06-02T06:18:00Z</cp:lastPrinted>
  <dcterms:created xsi:type="dcterms:W3CDTF">2024-04-28T03:10:00Z</dcterms:created>
  <dcterms:modified xsi:type="dcterms:W3CDTF">2026-07-14T06:28:00Z</dcterms:modified>
</cp:coreProperties>
</file>