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263854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263854">
              <w:rPr>
                <w:rFonts w:ascii="Sylfaen" w:hAnsi="Sylfaen"/>
                <w:b/>
              </w:rPr>
              <w:t>№109/</w:t>
            </w:r>
            <w:proofErr w:type="spellStart"/>
            <w:r w:rsidRPr="00263854">
              <w:rPr>
                <w:rFonts w:ascii="Sylfaen" w:hAnsi="Sylfaen"/>
                <w:b/>
              </w:rPr>
              <w:t>GArm</w:t>
            </w:r>
            <w:proofErr w:type="spellEnd"/>
            <w:r w:rsidRPr="00263854">
              <w:rPr>
                <w:rFonts w:ascii="Sylfaen" w:hAnsi="Sylfaen"/>
                <w:b/>
              </w:rPr>
              <w:t>/25_4.3_081/28.03.25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2071A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52071A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D62098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D62098">
              <w:rPr>
                <w:rFonts w:ascii="Cambria" w:hAnsi="Cambria" w:cs="Cambria"/>
                <w:sz w:val="22"/>
                <w:szCs w:val="22"/>
                <w:lang w:val="af-ZA"/>
              </w:rPr>
              <w:t>Էլեկտրոնային ճշտիչների համար մարտկոցների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D62098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D62098">
              <w:rPr>
                <w:rFonts w:ascii="Cambria" w:hAnsi="Cambria"/>
                <w:sz w:val="22"/>
              </w:rPr>
              <w:t xml:space="preserve">Приобретение батареек для </w:t>
            </w:r>
            <w:proofErr w:type="spellStart"/>
            <w:r w:rsidRPr="00D62098">
              <w:rPr>
                <w:rFonts w:ascii="Cambria" w:hAnsi="Cambria"/>
                <w:sz w:val="22"/>
              </w:rPr>
              <w:t>элекронныйх</w:t>
            </w:r>
            <w:proofErr w:type="spellEnd"/>
            <w:r w:rsidRPr="00D62098">
              <w:rPr>
                <w:rFonts w:ascii="Cambria" w:hAnsi="Cambria"/>
                <w:sz w:val="22"/>
              </w:rPr>
              <w:t xml:space="preserve"> </w:t>
            </w:r>
            <w:proofErr w:type="spellStart"/>
            <w:r w:rsidRPr="00D62098">
              <w:rPr>
                <w:rFonts w:ascii="Cambria" w:hAnsi="Cambria"/>
                <w:sz w:val="22"/>
              </w:rPr>
              <w:t>корректорв</w:t>
            </w:r>
            <w:proofErr w:type="spellEnd"/>
          </w:p>
        </w:tc>
      </w:tr>
      <w:tr w:rsidR="00B74ADB" w:rsidRPr="0052071A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D62098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D62098">
              <w:rPr>
                <w:rFonts w:ascii="Cambria" w:hAnsi="Cambria" w:cs="Cambria"/>
                <w:sz w:val="22"/>
                <w:szCs w:val="22"/>
                <w:lang w:val="en-US"/>
              </w:rPr>
              <w:t>Purchase of batteries for electronic correctors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2071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2071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62098">
              <w:rPr>
                <w:rFonts w:ascii="Sylfaen" w:hAnsi="Sylfaen" w:cs="Sylfaen"/>
                <w:lang w:val="en-US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62098" w:rsidRPr="00D62098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62098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2071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D62098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62098">
              <w:rPr>
                <w:rFonts w:ascii="Sylfaen" w:hAnsi="Sylfaen" w:cs="Sylfaen"/>
                <w:lang w:val="en-US"/>
              </w:rPr>
              <w:t>08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D62098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2071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52071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52071A">
              <w:rPr>
                <w:lang w:val="af-ZA"/>
              </w:rPr>
              <w:t>«Ռեֆորս Գրուպ» ՍՊԸ ՀՀ ք. Երևան, Աբելյան 6/4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52071A" w:rsidRDefault="00442332" w:rsidP="0052071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52071A" w:rsidRPr="0052071A">
              <w:rPr>
                <w:rStyle w:val="anegp0gi0b9av8jahpyh"/>
              </w:rPr>
              <w:t>Рефорс</w:t>
            </w:r>
            <w:proofErr w:type="spellEnd"/>
            <w:r w:rsidR="0052071A" w:rsidRPr="0052071A">
              <w:rPr>
                <w:rStyle w:val="anegp0gi0b9av8jahpyh"/>
              </w:rPr>
              <w:t xml:space="preserve"> </w:t>
            </w:r>
            <w:proofErr w:type="spellStart"/>
            <w:r w:rsidR="0052071A" w:rsidRPr="0052071A">
              <w:rPr>
                <w:rStyle w:val="anegp0gi0b9av8jahpyh"/>
              </w:rPr>
              <w:t>Груп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 xml:space="preserve"> РА, </w:t>
            </w:r>
            <w:proofErr w:type="spellStart"/>
            <w:r w:rsidR="0052071A" w:rsidRPr="0052071A">
              <w:rPr>
                <w:rStyle w:val="anegp0gi0b9av8jahpyh"/>
              </w:rPr>
              <w:t>Абелян</w:t>
            </w:r>
            <w:proofErr w:type="spellEnd"/>
            <w:r w:rsidR="0052071A" w:rsidRPr="0052071A">
              <w:rPr>
                <w:rStyle w:val="anegp0gi0b9av8jahpyh"/>
              </w:rPr>
              <w:t xml:space="preserve"> 6/4</w:t>
            </w:r>
          </w:p>
        </w:tc>
      </w:tr>
      <w:tr w:rsidR="00D51424" w:rsidRPr="0052071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8B7407" w:rsidP="008B740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Narash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Energo</w:t>
            </w:r>
            <w:proofErr w:type="spellEnd"/>
            <w:r>
              <w:rPr>
                <w:lang w:val="en-US"/>
              </w:rPr>
              <w:t xml:space="preserve"> LLC, RA, </w:t>
            </w:r>
            <w:proofErr w:type="spellStart"/>
            <w:r>
              <w:rPr>
                <w:lang w:val="en-US"/>
              </w:rPr>
              <w:t>Abelyan</w:t>
            </w:r>
            <w:proofErr w:type="spellEnd"/>
            <w:r w:rsidR="00566506">
              <w:rPr>
                <w:lang w:val="en-US"/>
              </w:rPr>
              <w:t xml:space="preserve">. </w:t>
            </w:r>
            <w:r>
              <w:rPr>
                <w:lang w:val="en-US"/>
              </w:rPr>
              <w:t>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52071A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DB5FDF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B5FDF">
              <w:rPr>
                <w:rFonts w:ascii="Sylfaen" w:hAnsi="Sylfaen"/>
                <w:lang w:val="en-US"/>
              </w:rPr>
              <w:t>3720000</w:t>
            </w:r>
          </w:p>
        </w:tc>
        <w:tc>
          <w:tcPr>
            <w:tcW w:w="3686" w:type="dxa"/>
          </w:tcPr>
          <w:p w:rsidR="00B74ADB" w:rsidRPr="00DB5FDF" w:rsidRDefault="007D65BA" w:rsidP="00DB5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DB5FD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DB5FDF">
              <w:rPr>
                <w:rFonts w:ascii="Sylfaen" w:hAnsi="Sylfaen" w:cs="Sylfaen"/>
                <w:lang w:val="en-US"/>
              </w:rPr>
              <w:t>-ն</w:t>
            </w:r>
          </w:p>
        </w:tc>
        <w:bookmarkStart w:id="0" w:name="_GoBack"/>
        <w:bookmarkEnd w:id="0"/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DB5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DB5FDF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DB5FDF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63854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071A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B7407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2098"/>
    <w:rsid w:val="00D66E5F"/>
    <w:rsid w:val="00D743D0"/>
    <w:rsid w:val="00D74E2D"/>
    <w:rsid w:val="00D90D75"/>
    <w:rsid w:val="00DB5FDF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7704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DA54C-4CA2-4B4D-87AC-19E34209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38</cp:revision>
  <cp:lastPrinted>2021-06-02T06:18:00Z</cp:lastPrinted>
  <dcterms:created xsi:type="dcterms:W3CDTF">2024-04-28T03:10:00Z</dcterms:created>
  <dcterms:modified xsi:type="dcterms:W3CDTF">2025-05-08T05:50:00Z</dcterms:modified>
</cp:coreProperties>
</file>