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A30212" w:rsidRDefault="00A3021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A30212">
              <w:rPr>
                <w:rFonts w:ascii="Sylfaen" w:hAnsi="Sylfaen"/>
                <w:sz w:val="22"/>
                <w:szCs w:val="22"/>
                <w:lang w:val="af-ZA"/>
              </w:rPr>
              <w:t xml:space="preserve">№007/GArm/26_5.4_002/05.12.25  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A30212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A30212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EA7545" w:rsidRDefault="00A30212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A30212">
              <w:rPr>
                <w:rFonts w:ascii="Sylfaen" w:hAnsi="Sylfaen" w:cs="Sylfaen"/>
                <w:sz w:val="22"/>
                <w:szCs w:val="22"/>
                <w:lang w:val="af-ZA"/>
              </w:rPr>
              <w:t>Բաշխիչ ցանցերում բնական գազի անխուսափելի տեխնոլոգիական կորուստների և սեփական կարիքների գազի ծախսի հաշվարկ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C63A2B" w:rsidP="00A3021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A30212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A3021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63A2B" w:rsidRPr="00C63A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527392" w:rsidRPr="00A30212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C0756" w:rsidRPr="00F948D0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9C0756" w:rsidRPr="00F948D0">
              <w:rPr>
                <w:rFonts w:ascii="Sylfaen" w:hAnsi="Sylfaen"/>
                <w:sz w:val="22"/>
                <w:szCs w:val="22"/>
                <w:lang w:val="hy-AM"/>
              </w:rPr>
              <w:t>ԴԱՄԱՌ</w:t>
            </w:r>
            <w:r w:rsidR="009C0756" w:rsidRPr="00F948D0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="009C0756" w:rsidRPr="00F948D0">
              <w:rPr>
                <w:rFonts w:ascii="Sylfaen" w:hAnsi="Sylfaen"/>
                <w:sz w:val="22"/>
                <w:szCs w:val="22"/>
                <w:lang w:val="hy-AM"/>
              </w:rPr>
              <w:t>ՓԲԸ</w:t>
            </w:r>
            <w:r w:rsidR="009C0756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C075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9C075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C63A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C075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9C0756" w:rsidP="009C075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C0756" w:rsidRPr="00AD0AC8">
              <w:rPr>
                <w:rFonts w:ascii="Sylfaen" w:hAnsi="Sylfaen"/>
                <w:color w:val="000000"/>
                <w:sz w:val="22"/>
                <w:szCs w:val="22"/>
              </w:rPr>
              <w:t>7200000</w:t>
            </w:r>
            <w:r w:rsidR="00366F68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Pr="002A6FAD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2A6FAD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2A6FAD">
        <w:rPr>
          <w:rFonts w:ascii="Sylfaen" w:hAnsi="Sylfaen" w:cs="Sylfaen"/>
          <w:sz w:val="22"/>
          <w:szCs w:val="22"/>
          <w:lang w:val="af-ZA"/>
        </w:rPr>
        <w:t>2</w:t>
      </w:r>
      <w:r w:rsidR="00424405" w:rsidRPr="002A6FAD">
        <w:rPr>
          <w:rFonts w:ascii="Sylfaen" w:hAnsi="Sylfaen" w:cs="Sylfaen"/>
          <w:sz w:val="22"/>
          <w:szCs w:val="22"/>
          <w:lang w:val="af-ZA"/>
        </w:rPr>
        <w:t>5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թվականի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84F68">
        <w:rPr>
          <w:rFonts w:ascii="Sylfaen" w:hAnsi="Sylfaen" w:cs="Sylfaen"/>
          <w:sz w:val="22"/>
          <w:szCs w:val="22"/>
          <w:lang w:val="hy-AM"/>
        </w:rPr>
        <w:t>դեկտեմբեր</w:t>
      </w:r>
      <w:r w:rsidR="00C457CE" w:rsidRPr="002A6FAD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84F68">
        <w:rPr>
          <w:rFonts w:ascii="Sylfaen" w:hAnsi="Sylfaen" w:cs="Sylfaen"/>
          <w:sz w:val="22"/>
          <w:szCs w:val="22"/>
          <w:lang w:val="hy-AM"/>
        </w:rPr>
        <w:t>16</w:t>
      </w:r>
      <w:r w:rsidRPr="002A6FAD">
        <w:rPr>
          <w:rFonts w:ascii="Sylfaen" w:hAnsi="Sylfaen" w:cs="Sylfaen"/>
          <w:sz w:val="22"/>
          <w:szCs w:val="22"/>
          <w:lang w:val="af-ZA"/>
        </w:rPr>
        <w:t>-</w:t>
      </w:r>
      <w:r w:rsidRPr="002A6FAD">
        <w:rPr>
          <w:rFonts w:ascii="Sylfaen" w:hAnsi="Sylfaen" w:cs="Sylfaen"/>
          <w:sz w:val="22"/>
          <w:szCs w:val="22"/>
          <w:lang w:val="hy-AM"/>
        </w:rPr>
        <w:t>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91B76" w:rsidRPr="002A6FAD">
        <w:rPr>
          <w:rFonts w:ascii="Sylfaen" w:hAnsi="Sylfaen" w:cs="Sylfaen"/>
          <w:sz w:val="22"/>
          <w:szCs w:val="22"/>
          <w:lang w:val="hy-AM"/>
        </w:rPr>
        <w:t>2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A16E62" w:rsidRPr="00F948D0">
        <w:rPr>
          <w:rFonts w:ascii="Sylfaen" w:hAnsi="Sylfaen"/>
          <w:sz w:val="22"/>
          <w:szCs w:val="22"/>
          <w:lang w:val="af-ZA"/>
        </w:rPr>
        <w:t>«</w:t>
      </w:r>
      <w:r w:rsidR="00A16E62" w:rsidRPr="00F948D0">
        <w:rPr>
          <w:rFonts w:ascii="Sylfaen" w:hAnsi="Sylfaen"/>
          <w:sz w:val="22"/>
          <w:szCs w:val="22"/>
          <w:lang w:val="hy-AM"/>
        </w:rPr>
        <w:t>ԴԱՄԱՌ</w:t>
      </w:r>
      <w:r w:rsidR="00A16E62" w:rsidRPr="00F948D0">
        <w:rPr>
          <w:rFonts w:ascii="Sylfaen" w:hAnsi="Sylfaen"/>
          <w:sz w:val="22"/>
          <w:szCs w:val="22"/>
          <w:lang w:val="af-ZA"/>
        </w:rPr>
        <w:t xml:space="preserve">» </w:t>
      </w:r>
      <w:r w:rsidR="00A16E62" w:rsidRPr="00F948D0">
        <w:rPr>
          <w:rFonts w:ascii="Sylfaen" w:hAnsi="Sylfaen"/>
          <w:sz w:val="22"/>
          <w:szCs w:val="22"/>
          <w:lang w:val="hy-AM"/>
        </w:rPr>
        <w:t>ՓԲԸ</w:t>
      </w:r>
      <w:r w:rsidRPr="002A6FAD">
        <w:rPr>
          <w:rFonts w:ascii="Sylfaen" w:hAnsi="Sylfaen" w:cs="Sylfaen"/>
          <w:sz w:val="22"/>
          <w:szCs w:val="22"/>
          <w:lang w:val="af-ZA"/>
        </w:rPr>
        <w:t>-</w:t>
      </w:r>
      <w:r w:rsidRPr="002A6FAD">
        <w:rPr>
          <w:rFonts w:ascii="Sylfaen" w:hAnsi="Sylfaen" w:cs="Sylfaen"/>
          <w:sz w:val="22"/>
          <w:szCs w:val="22"/>
          <w:lang w:val="hy-AM"/>
        </w:rPr>
        <w:t>ին ճանաչել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16E62" w:rsidRPr="00A30212">
        <w:rPr>
          <w:rFonts w:ascii="Sylfaen" w:hAnsi="Sylfaen"/>
          <w:sz w:val="22"/>
          <w:szCs w:val="22"/>
          <w:lang w:val="af-ZA"/>
        </w:rPr>
        <w:t>№007/GArm/26_5.4_002/05.12</w:t>
      </w:r>
      <w:r w:rsidR="00A16E62">
        <w:rPr>
          <w:rFonts w:ascii="Sylfaen" w:hAnsi="Sylfaen"/>
          <w:sz w:val="22"/>
          <w:szCs w:val="22"/>
          <w:lang w:val="af-ZA"/>
        </w:rPr>
        <w:t xml:space="preserve">.25 </w:t>
      </w:r>
      <w:r w:rsidRPr="002A6FAD">
        <w:rPr>
          <w:rFonts w:ascii="Sylfaen" w:hAnsi="Sylfaen" w:cs="Sylfaen"/>
          <w:sz w:val="22"/>
          <w:szCs w:val="22"/>
          <w:lang w:val="hy-AM"/>
        </w:rPr>
        <w:t>ծածկագրով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ընտրված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մասնակից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A6FAD">
        <w:rPr>
          <w:rFonts w:ascii="Sylfaen" w:hAnsi="Sylfaen" w:cs="Sylfaen"/>
          <w:sz w:val="22"/>
          <w:szCs w:val="22"/>
          <w:lang w:val="hy-AM"/>
        </w:rPr>
        <w:t>որպես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հրավերի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և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գնային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շահավետ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առաջարկ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մասնակից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2A6FAD" w:rsidRDefault="00A16E6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  <w:r w:rsidRPr="00A30212">
        <w:rPr>
          <w:rFonts w:ascii="Sylfaen" w:hAnsi="Sylfaen"/>
          <w:sz w:val="22"/>
          <w:szCs w:val="22"/>
          <w:lang w:val="af-ZA"/>
        </w:rPr>
        <w:t>№007/GArm/26_5.4_002/05.12</w:t>
      </w:r>
      <w:r>
        <w:rPr>
          <w:rFonts w:ascii="Sylfaen" w:hAnsi="Sylfaen"/>
          <w:sz w:val="22"/>
          <w:szCs w:val="22"/>
          <w:lang w:val="af-ZA"/>
        </w:rPr>
        <w:t xml:space="preserve">.25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A30212">
        <w:rPr>
          <w:rFonts w:ascii="Sylfaen" w:hAnsi="Sylfaen" w:cs="Sylfaen"/>
          <w:sz w:val="22"/>
          <w:szCs w:val="22"/>
          <w:lang w:val="af-ZA"/>
        </w:rPr>
        <w:t>Բաշխիչ ցանցերում բնական գազի անխուսափելի տեխնոլոգիական կորուստների և սեփական կարիքների գազի ծախսի հաշվարկ</w:t>
      </w:r>
      <w:r w:rsidR="00366F68" w:rsidRPr="002A6FAD">
        <w:rPr>
          <w:rFonts w:ascii="Sylfaen" w:hAnsi="Sylfaen" w:cs="Sylfaen"/>
          <w:sz w:val="22"/>
          <w:szCs w:val="22"/>
          <w:lang w:val="hy-AM"/>
        </w:rPr>
        <w:t>ի</w:t>
      </w:r>
      <w:r w:rsidR="00B91B76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2A6FAD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508CA">
        <w:rPr>
          <w:rFonts w:ascii="Sylfaen" w:hAnsi="Sylfaen"/>
          <w:color w:val="000000"/>
          <w:sz w:val="22"/>
          <w:szCs w:val="22"/>
          <w:lang w:val="hy-AM"/>
        </w:rPr>
        <w:t>7200000</w:t>
      </w:r>
      <w:r w:rsidR="00366F68" w:rsidRPr="002A6FAD">
        <w:rPr>
          <w:rFonts w:ascii="Sylfaen" w:hAnsi="Sylfaen" w:cs="Calibri"/>
          <w:color w:val="000000"/>
          <w:sz w:val="22"/>
          <w:szCs w:val="22"/>
          <w:lang w:val="hy-AM"/>
        </w:rPr>
        <w:t xml:space="preserve"> </w:t>
      </w:r>
      <w:r w:rsidR="00865689" w:rsidRPr="002A6FAD">
        <w:rPr>
          <w:rFonts w:ascii="Sylfaen" w:hAnsi="Sylfaen" w:cs="Sylfaen"/>
          <w:sz w:val="22"/>
          <w:szCs w:val="22"/>
          <w:lang w:val="hy-AM"/>
        </w:rPr>
        <w:t>ՀՀ դրամ՝ ներառյալ ԱԱՀ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2A6FAD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2A6FAD">
        <w:rPr>
          <w:rFonts w:ascii="Sylfaen" w:hAnsi="Sylfaen" w:cs="Sylfaen"/>
          <w:sz w:val="22"/>
          <w:szCs w:val="22"/>
          <w:lang w:val="hy-AM"/>
        </w:rPr>
        <w:t>Սույն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հետ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կապված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լրացուցիչ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ստանալու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համար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կարող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եք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դիմել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2A6FAD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2A6FAD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2A6FAD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2A6FAD">
        <w:rPr>
          <w:rFonts w:ascii="Sylfaen" w:hAnsi="Sylfaen" w:cs="Sylfaen"/>
          <w:sz w:val="22"/>
          <w:szCs w:val="22"/>
          <w:lang w:val="hy-AM"/>
        </w:rPr>
        <w:t>Հեռախոս՝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2A6FAD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2171F8"/>
    <w:rsid w:val="002A6FAD"/>
    <w:rsid w:val="003347D9"/>
    <w:rsid w:val="00366F68"/>
    <w:rsid w:val="003D1EFF"/>
    <w:rsid w:val="00424405"/>
    <w:rsid w:val="00484F68"/>
    <w:rsid w:val="004866BE"/>
    <w:rsid w:val="005067AA"/>
    <w:rsid w:val="00527392"/>
    <w:rsid w:val="00777887"/>
    <w:rsid w:val="00865689"/>
    <w:rsid w:val="009B3147"/>
    <w:rsid w:val="009C0756"/>
    <w:rsid w:val="00A16E62"/>
    <w:rsid w:val="00A30212"/>
    <w:rsid w:val="00A5338C"/>
    <w:rsid w:val="00AC36DD"/>
    <w:rsid w:val="00AD23BF"/>
    <w:rsid w:val="00B508CA"/>
    <w:rsid w:val="00B91B76"/>
    <w:rsid w:val="00C12251"/>
    <w:rsid w:val="00C457CE"/>
    <w:rsid w:val="00C63A2B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CF424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23</cp:revision>
  <dcterms:created xsi:type="dcterms:W3CDTF">2024-04-30T06:38:00Z</dcterms:created>
  <dcterms:modified xsi:type="dcterms:W3CDTF">2025-12-16T12:44:00Z</dcterms:modified>
</cp:coreProperties>
</file>