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A46" w:rsidRPr="006F6FF0" w:rsidRDefault="00B43A46" w:rsidP="00B43A46">
      <w:pPr>
        <w:jc w:val="center"/>
      </w:pPr>
      <w:r>
        <w:rPr>
          <w:rFonts w:ascii="Sylfaen" w:hAnsi="Sylfaen"/>
          <w:noProof/>
          <w:lang w:val="en-US" w:eastAsia="en-US"/>
        </w:rPr>
        <w:drawing>
          <wp:inline distT="0" distB="0" distL="0" distR="0">
            <wp:extent cx="1133475" cy="1076325"/>
            <wp:effectExtent l="0" t="0" r="9525" b="9525"/>
            <wp:docPr id="1" name="Picture 1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A46" w:rsidRPr="00DF05AF" w:rsidRDefault="00B43A46" w:rsidP="00B43A46">
      <w:pPr>
        <w:jc w:val="center"/>
        <w:rPr>
          <w:rFonts w:ascii="GHEA Grapalat" w:hAnsi="GHEA Grapalat" w:cs="Sylfaen"/>
          <w:b/>
          <w:noProof/>
          <w:sz w:val="22"/>
          <w:szCs w:val="22"/>
        </w:rPr>
      </w:pPr>
      <w:r w:rsidRPr="00E94F9A">
        <w:rPr>
          <w:rFonts w:ascii="GHEA Grapalat" w:hAnsi="GHEA Grapalat" w:cs="Sylfaen"/>
          <w:b/>
          <w:noProof/>
          <w:sz w:val="22"/>
          <w:szCs w:val="22"/>
          <w:lang w:val="en-US"/>
        </w:rPr>
        <w:t>ՀԱՅԱՍՏԱՆԻ</w:t>
      </w:r>
      <w:r w:rsidRPr="00DF05AF">
        <w:rPr>
          <w:rFonts w:ascii="GHEA Grapalat" w:hAnsi="GHEA Grapalat" w:cs="Sylfaen"/>
          <w:b/>
          <w:noProof/>
          <w:sz w:val="22"/>
          <w:szCs w:val="22"/>
        </w:rPr>
        <w:t xml:space="preserve"> </w:t>
      </w:r>
      <w:r w:rsidRPr="00E94F9A">
        <w:rPr>
          <w:rFonts w:ascii="GHEA Grapalat" w:hAnsi="GHEA Grapalat" w:cs="Sylfaen"/>
          <w:b/>
          <w:noProof/>
          <w:sz w:val="22"/>
          <w:szCs w:val="22"/>
          <w:lang w:val="en-US"/>
        </w:rPr>
        <w:t>ՀԱՆՐԱՊԵՏՈՒԹՅՈՒՆ</w:t>
      </w:r>
    </w:p>
    <w:p w:rsidR="00B43A46" w:rsidRPr="00CB3F6B" w:rsidRDefault="00B43A46" w:rsidP="00B43A46">
      <w:pPr>
        <w:jc w:val="center"/>
        <w:rPr>
          <w:rFonts w:ascii="GHEA Grapalat" w:hAnsi="GHEA Grapalat" w:cs="Arial Armenian"/>
          <w:b/>
          <w:noProof/>
        </w:rPr>
      </w:pPr>
      <w:r w:rsidRPr="00CB3F6B">
        <w:rPr>
          <w:rFonts w:ascii="GHEA Grapalat" w:hAnsi="GHEA Grapalat" w:cs="Arial Armenian"/>
          <w:b/>
          <w:noProof/>
        </w:rPr>
        <w:t xml:space="preserve"> </w:t>
      </w:r>
      <w:r w:rsidRPr="00CB3F6B">
        <w:rPr>
          <w:rFonts w:ascii="GHEA Grapalat" w:hAnsi="GHEA Grapalat" w:cs="Arial Armenian"/>
          <w:b/>
          <w:noProof/>
          <w:lang w:val="en-US"/>
        </w:rPr>
        <w:t>ՏԱՐԱԾՔԱՅԻՆ</w:t>
      </w:r>
      <w:r w:rsidRPr="00CB3F6B">
        <w:rPr>
          <w:rFonts w:ascii="GHEA Grapalat" w:hAnsi="GHEA Grapalat" w:cs="Arial Armenian"/>
          <w:b/>
          <w:noProof/>
        </w:rPr>
        <w:t xml:space="preserve"> </w:t>
      </w:r>
      <w:r w:rsidRPr="00CB3F6B">
        <w:rPr>
          <w:rFonts w:ascii="GHEA Grapalat" w:hAnsi="GHEA Grapalat" w:cs="Arial Armenian"/>
          <w:b/>
          <w:noProof/>
          <w:lang w:val="en-US"/>
        </w:rPr>
        <w:t>ԿԱՌԱՎԱՐՄԱՆ</w:t>
      </w:r>
      <w:r w:rsidRPr="00CB3F6B">
        <w:rPr>
          <w:rFonts w:ascii="GHEA Grapalat" w:hAnsi="GHEA Grapalat" w:cs="Arial Armenian"/>
          <w:b/>
          <w:noProof/>
        </w:rPr>
        <w:t xml:space="preserve"> </w:t>
      </w:r>
      <w:r w:rsidRPr="00DC6D5C">
        <w:rPr>
          <w:rFonts w:ascii="GHEA Grapalat" w:hAnsi="GHEA Grapalat" w:cs="Arial Armenian"/>
          <w:b/>
          <w:noProof/>
          <w:lang w:val="en-US"/>
        </w:rPr>
        <w:t>ԵՎ</w:t>
      </w:r>
      <w:r w:rsidRPr="00CB3F6B">
        <w:rPr>
          <w:rFonts w:ascii="GHEA Grapalat" w:hAnsi="GHEA Grapalat" w:cs="Arial Armenian"/>
          <w:b/>
          <w:noProof/>
        </w:rPr>
        <w:t xml:space="preserve"> </w:t>
      </w:r>
      <w:r w:rsidR="00054AA5">
        <w:rPr>
          <w:rFonts w:ascii="GHEA Grapalat" w:hAnsi="GHEA Grapalat" w:cs="Arial Armenian"/>
          <w:b/>
          <w:noProof/>
          <w:lang w:val="hy-AM"/>
        </w:rPr>
        <w:t>Ե</w:t>
      </w:r>
      <w:r w:rsidR="002B012A" w:rsidRPr="002B012A">
        <w:rPr>
          <w:rFonts w:ascii="GHEA Grapalat" w:hAnsi="GHEA Grapalat" w:cs="Arial Armenian"/>
          <w:b/>
          <w:noProof/>
          <w:lang w:val="hy-AM"/>
        </w:rPr>
        <w:t>ՆԹԱԿԱՌՈՒՑՎԱԾՔՆԵՐԻ</w:t>
      </w:r>
      <w:r w:rsidRPr="00CB3F6B">
        <w:rPr>
          <w:rFonts w:ascii="GHEA Grapalat" w:hAnsi="GHEA Grapalat" w:cs="Arial Armenian"/>
          <w:b/>
          <w:noProof/>
        </w:rPr>
        <w:t xml:space="preserve"> </w:t>
      </w:r>
      <w:r w:rsidRPr="00CB3F6B">
        <w:rPr>
          <w:rFonts w:ascii="GHEA Grapalat" w:hAnsi="GHEA Grapalat" w:cs="Arial Armenian"/>
          <w:b/>
          <w:noProof/>
          <w:lang w:val="en-US"/>
        </w:rPr>
        <w:t>ՆԱԽԱՐԱՐՈՒԹՅՈՒՆ</w:t>
      </w:r>
    </w:p>
    <w:p w:rsidR="00B43A46" w:rsidRPr="0026697E" w:rsidRDefault="00B43A46" w:rsidP="00B43A46">
      <w:pPr>
        <w:jc w:val="center"/>
        <w:rPr>
          <w:rFonts w:ascii="GHEA Grapalat" w:hAnsi="GHEA Grapalat"/>
          <w:b/>
          <w:noProof/>
          <w:sz w:val="28"/>
          <w:szCs w:val="28"/>
          <w:lang w:val="hy-AM"/>
        </w:rPr>
      </w:pPr>
      <w:r>
        <w:rPr>
          <w:rFonts w:ascii="GHEA Grapalat" w:hAnsi="GHEA Grapalat" w:cs="Sylfaen"/>
          <w:b/>
          <w:noProof/>
          <w:sz w:val="28"/>
          <w:szCs w:val="28"/>
          <w:lang w:val="hy-AM"/>
        </w:rPr>
        <w:t>ԳԼԽԱՎՈՐ ՔԱՐՏՈՒՂԱՐ</w:t>
      </w:r>
    </w:p>
    <w:p w:rsidR="00B43A46" w:rsidRPr="006B4575" w:rsidRDefault="00B43A46" w:rsidP="00B43A46">
      <w:pPr>
        <w:jc w:val="center"/>
        <w:rPr>
          <w:rFonts w:ascii="Verdana" w:hAnsi="Verdana"/>
          <w:b/>
          <w:bCs/>
          <w:color w:val="000000"/>
          <w:sz w:val="21"/>
          <w:szCs w:val="21"/>
        </w:rPr>
      </w:pPr>
      <w:r>
        <w:rPr>
          <w:rFonts w:ascii="Verdana" w:hAnsi="Verdana"/>
          <w:b/>
          <w:bCs/>
          <w:noProof/>
          <w:color w:val="000000"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6515100" cy="0"/>
                <wp:effectExtent l="16510" t="23495" r="21590" b="2413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17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62D5D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5pt" to="513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" strokeweight="2.5pt">
                <v:stroke linestyle="thickThin"/>
              </v:lin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57"/>
        <w:gridCol w:w="4948"/>
      </w:tblGrid>
      <w:tr w:rsidR="00B43A46" w:rsidRPr="00A6669B" w:rsidTr="000A6C5A">
        <w:tc>
          <w:tcPr>
            <w:tcW w:w="5148" w:type="dxa"/>
          </w:tcPr>
          <w:p w:rsidR="00B43A46" w:rsidRPr="00A6669B" w:rsidRDefault="00B43A46" w:rsidP="000A6C5A">
            <w:pPr>
              <w:rPr>
                <w:rFonts w:ascii="GHEA Grapalat" w:hAnsi="GHEA Grapalat"/>
                <w:bCs/>
                <w:color w:val="000000"/>
                <w:sz w:val="16"/>
                <w:szCs w:val="16"/>
              </w:rPr>
            </w:pPr>
            <w:proofErr w:type="spellStart"/>
            <w:r w:rsidRPr="00CB3F6B">
              <w:rPr>
                <w:rFonts w:ascii="GHEA Grapalat" w:hAnsi="GHEA Grapalat" w:cs="Sylfaen"/>
                <w:bCs/>
                <w:color w:val="000000"/>
                <w:sz w:val="16"/>
                <w:szCs w:val="16"/>
                <w:lang w:val="en-US"/>
              </w:rPr>
              <w:t>Երևան</w:t>
            </w:r>
            <w:proofErr w:type="spellEnd"/>
            <w:r w:rsidRPr="00A6669B">
              <w:rPr>
                <w:rFonts w:ascii="GHEA Grapalat" w:hAnsi="GHEA Grapalat" w:cs="Arial Armenian"/>
                <w:bCs/>
                <w:color w:val="000000"/>
                <w:sz w:val="16"/>
                <w:szCs w:val="16"/>
              </w:rPr>
              <w:t xml:space="preserve">-0010, </w:t>
            </w:r>
            <w:proofErr w:type="spellStart"/>
            <w:r w:rsidRPr="00CB3F6B">
              <w:rPr>
                <w:rFonts w:ascii="GHEA Grapalat" w:hAnsi="GHEA Grapalat" w:cs="Sylfaen"/>
                <w:bCs/>
                <w:color w:val="000000"/>
                <w:sz w:val="16"/>
                <w:szCs w:val="16"/>
                <w:lang w:val="en-US"/>
              </w:rPr>
              <w:t>Հանրապետության</w:t>
            </w:r>
            <w:proofErr w:type="spellEnd"/>
            <w:r w:rsidRPr="00A6669B">
              <w:rPr>
                <w:rFonts w:ascii="GHEA Grapalat" w:hAnsi="GHEA Grapalat" w:cs="Arial Armeni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B3F6B">
              <w:rPr>
                <w:rFonts w:ascii="GHEA Grapalat" w:hAnsi="GHEA Grapalat" w:cs="Sylfaen"/>
                <w:bCs/>
                <w:color w:val="000000"/>
                <w:sz w:val="16"/>
                <w:szCs w:val="16"/>
                <w:lang w:val="en-US"/>
              </w:rPr>
              <w:t>հր</w:t>
            </w:r>
            <w:proofErr w:type="spellEnd"/>
            <w:r w:rsidRPr="00A6669B">
              <w:rPr>
                <w:rFonts w:ascii="GHEA Grapalat" w:hAnsi="GHEA Grapalat" w:cs="Arial Armenian"/>
                <w:bCs/>
                <w:color w:val="000000"/>
                <w:sz w:val="16"/>
                <w:szCs w:val="16"/>
              </w:rPr>
              <w:t xml:space="preserve">., </w:t>
            </w:r>
            <w:proofErr w:type="spellStart"/>
            <w:r>
              <w:rPr>
                <w:rFonts w:ascii="GHEA Grapalat" w:hAnsi="GHEA Grapalat" w:cs="Arial Armenian"/>
                <w:bCs/>
                <w:color w:val="000000"/>
                <w:sz w:val="16"/>
                <w:szCs w:val="16"/>
                <w:lang w:val="en-US"/>
              </w:rPr>
              <w:t>Կառավարական</w:t>
            </w:r>
            <w:proofErr w:type="spellEnd"/>
            <w:r w:rsidRPr="00A6669B">
              <w:rPr>
                <w:rFonts w:ascii="GHEA Grapalat" w:hAnsi="GHEA Grapalat" w:cs="Arial Armeni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Cs/>
                <w:color w:val="000000"/>
                <w:sz w:val="16"/>
                <w:szCs w:val="16"/>
                <w:lang w:val="en-US"/>
              </w:rPr>
              <w:t>տուն</w:t>
            </w:r>
            <w:proofErr w:type="spellEnd"/>
            <w:r w:rsidRPr="00A6669B">
              <w:rPr>
                <w:rFonts w:ascii="GHEA Grapalat" w:hAnsi="GHEA Grapalat" w:cs="Arial Armenian"/>
                <w:bCs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5220" w:type="dxa"/>
          </w:tcPr>
          <w:p w:rsidR="00B43A46" w:rsidRPr="00A6669B" w:rsidRDefault="00B43A46" w:rsidP="000A6C5A">
            <w:pPr>
              <w:jc w:val="right"/>
              <w:rPr>
                <w:rFonts w:ascii="Sylfaen" w:hAnsi="Sylfaen"/>
                <w:sz w:val="18"/>
                <w:szCs w:val="18"/>
              </w:rPr>
            </w:pPr>
          </w:p>
        </w:tc>
      </w:tr>
    </w:tbl>
    <w:p w:rsidR="00B43A46" w:rsidRPr="00A6669B" w:rsidRDefault="00B43A46" w:rsidP="00B43A46">
      <w:pPr>
        <w:jc w:val="both"/>
        <w:rPr>
          <w:rFonts w:ascii="Times Armenian" w:hAnsi="Times Armenian"/>
          <w:b/>
          <w:sz w:val="22"/>
          <w:szCs w:val="22"/>
        </w:rPr>
      </w:pPr>
    </w:p>
    <w:p w:rsidR="00B43A46" w:rsidRPr="00F31C57" w:rsidRDefault="00B43A46" w:rsidP="00B43A46">
      <w:pPr>
        <w:jc w:val="both"/>
        <w:rPr>
          <w:rFonts w:ascii="Arial Armenian" w:hAnsi="Arial Armenian"/>
        </w:rPr>
      </w:pPr>
      <w:r w:rsidRPr="00A6669B">
        <w:rPr>
          <w:rFonts w:ascii="Times Armenian" w:hAnsi="Times Armenian"/>
          <w:b/>
          <w:sz w:val="22"/>
          <w:szCs w:val="22"/>
        </w:rPr>
        <w:t xml:space="preserve"> </w:t>
      </w:r>
      <w:r w:rsidRPr="00A6669B">
        <w:rPr>
          <w:rFonts w:ascii="Arial Armenian" w:hAnsi="Arial Armenian"/>
          <w:b/>
          <w:sz w:val="22"/>
          <w:szCs w:val="22"/>
        </w:rPr>
        <w:t xml:space="preserve"> </w:t>
      </w:r>
      <w:r w:rsidRPr="00F31C57">
        <w:rPr>
          <w:rFonts w:ascii="GHEA Grapalat" w:hAnsi="GHEA Grapalat"/>
        </w:rPr>
        <w:t>“.....</w:t>
      </w:r>
      <w:r w:rsidR="0002122A">
        <w:rPr>
          <w:rFonts w:ascii="GHEA Grapalat" w:hAnsi="GHEA Grapalat"/>
        </w:rPr>
        <w:t>” .......................... 20</w:t>
      </w:r>
      <w:r w:rsidR="0002122A" w:rsidRPr="00F310CF">
        <w:rPr>
          <w:rFonts w:ascii="GHEA Grapalat" w:hAnsi="GHEA Grapalat"/>
        </w:rPr>
        <w:t>20</w:t>
      </w:r>
      <w:r>
        <w:rPr>
          <w:rFonts w:ascii="GHEA Grapalat" w:hAnsi="GHEA Grapalat"/>
          <w:lang w:val="en-US"/>
        </w:rPr>
        <w:t>թ</w:t>
      </w:r>
      <w:r w:rsidRPr="00F31C57">
        <w:rPr>
          <w:rFonts w:ascii="GHEA Grapalat" w:hAnsi="GHEA Grapalat"/>
        </w:rPr>
        <w:t>.</w:t>
      </w:r>
      <w:r w:rsidRPr="00F31C57">
        <w:rPr>
          <w:rFonts w:ascii="Arial Armenian" w:hAnsi="Arial Armenian"/>
        </w:rPr>
        <w:tab/>
        <w:t xml:space="preserve">    </w:t>
      </w:r>
      <w:r w:rsidRPr="00F31C57">
        <w:rPr>
          <w:rFonts w:ascii="Arial Armenian" w:hAnsi="Arial Armenian"/>
        </w:rPr>
        <w:tab/>
      </w:r>
      <w:r w:rsidRPr="00F31C57">
        <w:rPr>
          <w:rFonts w:ascii="Arial Armenian" w:hAnsi="Arial Armenian"/>
        </w:rPr>
        <w:tab/>
      </w:r>
      <w:r w:rsidRPr="00F31C57">
        <w:rPr>
          <w:rFonts w:ascii="Arial Armenian" w:hAnsi="Arial Armenian"/>
        </w:rPr>
        <w:tab/>
      </w:r>
      <w:r w:rsidRPr="00F31C57">
        <w:rPr>
          <w:rFonts w:ascii="Arial Armenian" w:hAnsi="Arial Armenian"/>
        </w:rPr>
        <w:tab/>
        <w:t xml:space="preserve">    </w:t>
      </w:r>
      <w:r w:rsidRPr="007E7266">
        <w:rPr>
          <w:rFonts w:ascii="Arial Armenian" w:hAnsi="Arial Armenian"/>
          <w:lang w:val="en-US"/>
        </w:rPr>
        <w:t>N</w:t>
      </w:r>
      <w:r w:rsidRPr="00F31C57">
        <w:rPr>
          <w:rFonts w:ascii="Arial Armenian" w:hAnsi="Arial Armenian"/>
        </w:rPr>
        <w:t xml:space="preserve">…………………… </w:t>
      </w:r>
    </w:p>
    <w:p w:rsidR="00B43A46" w:rsidRPr="00F31C57" w:rsidRDefault="00B43A46" w:rsidP="00B43A46">
      <w:pPr>
        <w:rPr>
          <w:rFonts w:ascii="Arial AM" w:hAnsi="Arial AM"/>
          <w:b/>
          <w:bCs/>
          <w:color w:val="000000"/>
          <w:sz w:val="21"/>
          <w:szCs w:val="21"/>
        </w:rPr>
      </w:pPr>
    </w:p>
    <w:p w:rsidR="00B43A46" w:rsidRPr="00F31C57" w:rsidRDefault="00B43A46" w:rsidP="00B43A46">
      <w:pPr>
        <w:rPr>
          <w:rFonts w:ascii="GHEA Grapalat" w:hAnsi="GHEA Grapalat"/>
          <w:b/>
          <w:bCs/>
          <w:color w:val="000000"/>
          <w:sz w:val="21"/>
          <w:szCs w:val="21"/>
        </w:rPr>
      </w:pPr>
    </w:p>
    <w:p w:rsidR="00B43A46" w:rsidRPr="00F31C57" w:rsidRDefault="00B43A46" w:rsidP="00B43A46">
      <w:pPr>
        <w:rPr>
          <w:rFonts w:ascii="GHEA Grapalat" w:hAnsi="GHEA Grapalat"/>
          <w:b/>
          <w:bCs/>
          <w:color w:val="000000"/>
          <w:sz w:val="21"/>
          <w:szCs w:val="21"/>
        </w:rPr>
      </w:pPr>
    </w:p>
    <w:p w:rsidR="009323DA" w:rsidRPr="009323DA" w:rsidRDefault="009323DA" w:rsidP="009323DA">
      <w:pPr>
        <w:jc w:val="right"/>
        <w:rPr>
          <w:rFonts w:ascii="GHEA Grapalat" w:hAnsi="GHEA Grapalat"/>
          <w:bCs/>
          <w:color w:val="000000"/>
          <w:sz w:val="22"/>
          <w:szCs w:val="22"/>
          <w:lang w:val="hy-AM"/>
        </w:rPr>
      </w:pPr>
      <w:r w:rsidRPr="009323DA">
        <w:rPr>
          <w:rFonts w:ascii="GHEA Grapalat" w:hAnsi="GHEA Grapalat"/>
          <w:bCs/>
          <w:color w:val="000000"/>
          <w:sz w:val="22"/>
          <w:szCs w:val="22"/>
          <w:lang w:val="hy-AM"/>
        </w:rPr>
        <w:t>Հայաուդիտ ՍՊԸ-ի տնօրեն</w:t>
      </w:r>
    </w:p>
    <w:p w:rsidR="009323DA" w:rsidRPr="009323DA" w:rsidRDefault="009323DA" w:rsidP="009323DA">
      <w:pPr>
        <w:jc w:val="right"/>
        <w:rPr>
          <w:rFonts w:ascii="GHEA Grapalat" w:hAnsi="GHEA Grapalat" w:cs="Sylfaen"/>
          <w:sz w:val="22"/>
          <w:szCs w:val="22"/>
          <w:lang w:val="hy-AM"/>
        </w:rPr>
      </w:pPr>
      <w:r w:rsidRPr="009323DA">
        <w:rPr>
          <w:rFonts w:ascii="GHEA Grapalat" w:hAnsi="GHEA Grapalat"/>
          <w:bCs/>
          <w:color w:val="000000"/>
          <w:sz w:val="22"/>
          <w:szCs w:val="22"/>
          <w:lang w:val="hy-AM"/>
        </w:rPr>
        <w:t>Հ</w:t>
      </w:r>
      <w:r w:rsidRPr="009323DA">
        <w:rPr>
          <w:rFonts w:ascii="Cambria Math" w:hAnsi="Cambria Math"/>
          <w:bCs/>
          <w:color w:val="000000"/>
          <w:sz w:val="22"/>
          <w:szCs w:val="22"/>
          <w:lang w:val="hy-AM"/>
        </w:rPr>
        <w:t>.</w:t>
      </w:r>
      <w:r w:rsidRPr="009323DA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Վարդապետյանին</w:t>
      </w:r>
    </w:p>
    <w:p w:rsidR="009971CA" w:rsidRPr="009323DA" w:rsidRDefault="009323DA" w:rsidP="00321A0C">
      <w:pPr>
        <w:jc w:val="right"/>
        <w:rPr>
          <w:rFonts w:ascii="GHEA Grapalat" w:hAnsi="GHEA Grapalat" w:cs="Sylfaen"/>
          <w:noProof/>
          <w:sz w:val="18"/>
          <w:szCs w:val="18"/>
          <w:lang w:val="hy-AM"/>
        </w:rPr>
      </w:pPr>
      <w:r w:rsidRPr="009323DA">
        <w:rPr>
          <w:lang w:val="hy-AM"/>
        </w:rPr>
        <w:t>hayaudit@mail.ru</w:t>
      </w:r>
    </w:p>
    <w:p w:rsidR="009971CA" w:rsidRPr="0002122A" w:rsidRDefault="009971CA" w:rsidP="00321A0C">
      <w:pPr>
        <w:jc w:val="right"/>
        <w:rPr>
          <w:rFonts w:ascii="GHEA Grapalat" w:hAnsi="GHEA Grapalat" w:cs="Sylfaen"/>
          <w:noProof/>
          <w:sz w:val="18"/>
          <w:szCs w:val="18"/>
          <w:lang w:val="hy-AM"/>
        </w:rPr>
      </w:pPr>
    </w:p>
    <w:p w:rsidR="00321A0C" w:rsidRDefault="00321A0C" w:rsidP="00321A0C">
      <w:pPr>
        <w:jc w:val="right"/>
        <w:rPr>
          <w:rFonts w:ascii="GHEA Grapalat" w:hAnsi="GHEA Grapalat" w:cs="Sylfaen"/>
          <w:noProof/>
          <w:sz w:val="18"/>
          <w:szCs w:val="18"/>
          <w:lang w:val="hy-AM"/>
        </w:rPr>
      </w:pPr>
    </w:p>
    <w:p w:rsidR="006D6FAB" w:rsidRPr="0002122A" w:rsidRDefault="006D6FAB" w:rsidP="00321A0C">
      <w:pPr>
        <w:jc w:val="right"/>
        <w:rPr>
          <w:rFonts w:ascii="GHEA Grapalat" w:hAnsi="GHEA Grapalat" w:cs="Sylfaen"/>
          <w:noProof/>
          <w:sz w:val="18"/>
          <w:szCs w:val="18"/>
          <w:lang w:val="hy-AM"/>
        </w:rPr>
      </w:pPr>
    </w:p>
    <w:p w:rsidR="00DA7B85" w:rsidRDefault="00DA7B85" w:rsidP="00321A0C">
      <w:pPr>
        <w:ind w:firstLine="360"/>
        <w:jc w:val="both"/>
        <w:rPr>
          <w:rFonts w:ascii="GHEA Grapalat" w:hAnsi="GHEA Grapalat"/>
          <w:bCs/>
          <w:color w:val="000000"/>
          <w:sz w:val="22"/>
          <w:szCs w:val="22"/>
          <w:lang w:val="hy-AM"/>
        </w:rPr>
      </w:pPr>
      <w:r>
        <w:rPr>
          <w:rFonts w:ascii="GHEA Grapalat" w:hAnsi="GHEA Grapalat" w:cs="Arial"/>
          <w:sz w:val="23"/>
          <w:szCs w:val="23"/>
          <w:lang w:val="hy-AM"/>
        </w:rPr>
        <w:t xml:space="preserve">Հարգելի պարոն </w:t>
      </w:r>
      <w:r w:rsidR="009323DA" w:rsidRPr="009323DA">
        <w:rPr>
          <w:rFonts w:ascii="GHEA Grapalat" w:hAnsi="GHEA Grapalat"/>
          <w:bCs/>
          <w:color w:val="000000"/>
          <w:sz w:val="22"/>
          <w:szCs w:val="22"/>
          <w:lang w:val="hy-AM"/>
        </w:rPr>
        <w:t>Վարդապետյան</w:t>
      </w:r>
    </w:p>
    <w:p w:rsidR="009323DA" w:rsidRDefault="009323DA" w:rsidP="00321A0C">
      <w:pPr>
        <w:ind w:firstLine="360"/>
        <w:jc w:val="both"/>
        <w:rPr>
          <w:rFonts w:ascii="GHEA Grapalat" w:hAnsi="GHEA Grapalat" w:cs="Arial"/>
          <w:sz w:val="23"/>
          <w:szCs w:val="23"/>
          <w:lang w:val="hy-AM"/>
        </w:rPr>
      </w:pPr>
    </w:p>
    <w:p w:rsidR="00DA7B85" w:rsidRPr="006D6FAB" w:rsidRDefault="00DA7B85" w:rsidP="006D6FAB">
      <w:pPr>
        <w:spacing w:line="276" w:lineRule="auto"/>
        <w:ind w:firstLine="360"/>
        <w:jc w:val="both"/>
        <w:rPr>
          <w:rFonts w:ascii="GHEA Grapalat" w:hAnsi="GHEA Grapalat" w:cs="Arial"/>
          <w:sz w:val="22"/>
          <w:szCs w:val="23"/>
          <w:lang w:val="hy-AM"/>
        </w:rPr>
      </w:pPr>
      <w:r w:rsidRPr="006D6FAB">
        <w:rPr>
          <w:rFonts w:ascii="GHEA Grapalat" w:hAnsi="GHEA Grapalat" w:cs="Arial"/>
          <w:sz w:val="22"/>
          <w:szCs w:val="23"/>
          <w:lang w:val="hy-AM"/>
        </w:rPr>
        <w:t>ՀՀ տարածքային կառավարման և ենթակառուցված</w:t>
      </w:r>
      <w:r w:rsidR="004A41E7" w:rsidRPr="006D6FAB">
        <w:rPr>
          <w:rFonts w:ascii="GHEA Grapalat" w:hAnsi="GHEA Grapalat" w:cs="Arial"/>
          <w:sz w:val="22"/>
          <w:szCs w:val="23"/>
          <w:lang w:val="hy-AM"/>
        </w:rPr>
        <w:t>ք</w:t>
      </w:r>
      <w:r w:rsidRPr="006D6FAB">
        <w:rPr>
          <w:rFonts w:ascii="GHEA Grapalat" w:hAnsi="GHEA Grapalat" w:cs="Arial"/>
          <w:sz w:val="22"/>
          <w:szCs w:val="23"/>
          <w:lang w:val="hy-AM"/>
        </w:rPr>
        <w:t>ների նախարարության</w:t>
      </w:r>
      <w:r w:rsidR="009323DA" w:rsidRPr="006D6FAB">
        <w:rPr>
          <w:rFonts w:ascii="GHEA Grapalat" w:hAnsi="GHEA Grapalat" w:cs="Arial"/>
          <w:sz w:val="22"/>
          <w:szCs w:val="23"/>
          <w:lang w:val="hy-AM"/>
        </w:rPr>
        <w:t xml:space="preserve"> և </w:t>
      </w:r>
      <w:r w:rsidR="009323DA" w:rsidRPr="006D6FAB">
        <w:rPr>
          <w:rFonts w:ascii="GHEA Grapalat" w:hAnsi="GHEA Grapalat" w:cs="Arial"/>
          <w:sz w:val="22"/>
          <w:szCs w:val="23"/>
          <w:lang w:val="hy-AM"/>
        </w:rPr>
        <w:t>Հայաուդիտ ՍՊԸ-ի</w:t>
      </w:r>
      <w:r w:rsidRPr="006D6FAB">
        <w:rPr>
          <w:rFonts w:ascii="GHEA Grapalat" w:hAnsi="GHEA Grapalat" w:cs="Arial"/>
          <w:sz w:val="22"/>
          <w:szCs w:val="23"/>
          <w:lang w:val="hy-AM"/>
        </w:rPr>
        <w:t xml:space="preserve"> </w:t>
      </w:r>
      <w:r w:rsidR="009323DA" w:rsidRPr="006D6FAB">
        <w:rPr>
          <w:rFonts w:ascii="GHEA Grapalat" w:hAnsi="GHEA Grapalat" w:cs="Arial"/>
          <w:sz w:val="22"/>
          <w:szCs w:val="23"/>
          <w:lang w:val="hy-AM"/>
        </w:rPr>
        <w:t xml:space="preserve">միջև </w:t>
      </w:r>
      <w:r w:rsidR="005457B3" w:rsidRPr="006D6FAB">
        <w:rPr>
          <w:rFonts w:ascii="GHEA Grapalat" w:hAnsi="GHEA Grapalat" w:cs="Arial"/>
          <w:sz w:val="22"/>
          <w:szCs w:val="23"/>
          <w:lang w:val="hy-AM"/>
        </w:rPr>
        <w:t></w:t>
      </w:r>
      <w:r w:rsidR="009323DA" w:rsidRPr="006D6FAB">
        <w:rPr>
          <w:rFonts w:ascii="GHEA Grapalat" w:hAnsi="GHEA Grapalat" w:cs="Arial"/>
          <w:sz w:val="22"/>
          <w:szCs w:val="23"/>
          <w:lang w:val="hy-AM"/>
        </w:rPr>
        <w:t>Գնումների մասին</w:t>
      </w:r>
      <w:r w:rsidR="005457B3" w:rsidRPr="006D6FAB">
        <w:rPr>
          <w:rFonts w:ascii="GHEA Grapalat" w:hAnsi="GHEA Grapalat" w:cs="Arial"/>
          <w:sz w:val="22"/>
          <w:szCs w:val="23"/>
          <w:lang w:val="hy-AM"/>
        </w:rPr>
        <w:t></w:t>
      </w:r>
      <w:r w:rsidR="009323DA" w:rsidRPr="006D6FAB">
        <w:rPr>
          <w:rFonts w:ascii="GHEA Grapalat" w:hAnsi="GHEA Grapalat" w:cs="Arial"/>
          <w:sz w:val="22"/>
          <w:szCs w:val="23"/>
          <w:lang w:val="hy-AM"/>
        </w:rPr>
        <w:t xml:space="preserve"> ՀՀ օրենքի 15-րդ հոդվածի 6-րդ </w:t>
      </w:r>
      <w:r w:rsidR="006D6FAB" w:rsidRPr="006D6FAB">
        <w:rPr>
          <w:rFonts w:ascii="GHEA Grapalat" w:hAnsi="GHEA Grapalat" w:cs="Arial"/>
          <w:sz w:val="22"/>
          <w:szCs w:val="23"/>
          <w:lang w:val="hy-AM"/>
        </w:rPr>
        <w:t>մասի</w:t>
      </w:r>
      <w:r w:rsidR="009323DA" w:rsidRPr="006D6FAB">
        <w:rPr>
          <w:rFonts w:ascii="GHEA Grapalat" w:hAnsi="GHEA Grapalat" w:cs="Arial"/>
          <w:sz w:val="22"/>
          <w:szCs w:val="23"/>
          <w:lang w:val="hy-AM"/>
        </w:rPr>
        <w:t xml:space="preserve"> համաձայն 2020 թվականի հունվարի 31-ին կնքվել է ներքին աուդիտի ծառայությունների մատուցման թիվ </w:t>
      </w:r>
      <w:r w:rsidR="009323DA" w:rsidRPr="006D6FAB">
        <w:rPr>
          <w:rFonts w:ascii="GHEA Grapalat" w:hAnsi="GHEA Grapalat" w:cs="Arial"/>
          <w:sz w:val="22"/>
          <w:szCs w:val="23"/>
          <w:lang w:val="hy-AM"/>
        </w:rPr>
        <w:t>ՏԿԵՆ-ԳՀԾՁԲ-2019/36Ծ</w:t>
      </w:r>
      <w:r w:rsidR="006D6FAB" w:rsidRPr="006D6FAB">
        <w:rPr>
          <w:rFonts w:ascii="GHEA Grapalat" w:hAnsi="GHEA Grapalat" w:cs="Arial"/>
          <w:sz w:val="22"/>
          <w:szCs w:val="23"/>
          <w:lang w:val="hy-AM"/>
        </w:rPr>
        <w:t xml:space="preserve"> </w:t>
      </w:r>
      <w:r w:rsidR="009323DA" w:rsidRPr="006D6FAB">
        <w:rPr>
          <w:rFonts w:ascii="GHEA Grapalat" w:hAnsi="GHEA Grapalat" w:cs="Arial"/>
          <w:sz w:val="22"/>
          <w:szCs w:val="23"/>
          <w:lang w:val="hy-AM"/>
        </w:rPr>
        <w:t>պետական գնման պայմանագիր</w:t>
      </w:r>
      <w:r w:rsidR="006D6FAB" w:rsidRPr="006D6FAB">
        <w:rPr>
          <w:rFonts w:ascii="GHEA Grapalat" w:hAnsi="GHEA Grapalat" w:cs="Arial"/>
          <w:sz w:val="22"/>
          <w:szCs w:val="23"/>
          <w:lang w:val="hy-AM"/>
        </w:rPr>
        <w:t xml:space="preserve"> </w:t>
      </w:r>
      <w:r w:rsidR="005457B3" w:rsidRPr="006D6FAB">
        <w:rPr>
          <w:rFonts w:ascii="GHEA Grapalat" w:hAnsi="GHEA Grapalat" w:cs="Arial"/>
          <w:sz w:val="22"/>
          <w:szCs w:val="23"/>
          <w:lang w:val="hy-AM"/>
        </w:rPr>
        <w:t></w:t>
      </w:r>
      <w:r w:rsidR="009323DA" w:rsidRPr="006D6FAB">
        <w:rPr>
          <w:rFonts w:ascii="GHEA Grapalat" w:hAnsi="GHEA Grapalat" w:cs="Arial"/>
          <w:sz w:val="22"/>
          <w:szCs w:val="23"/>
          <w:lang w:val="hy-AM"/>
        </w:rPr>
        <w:t>այսուհետ՝ Պայմանագիր</w:t>
      </w:r>
      <w:r w:rsidR="005457B3" w:rsidRPr="006D6FAB">
        <w:rPr>
          <w:rFonts w:ascii="GHEA Grapalat" w:hAnsi="GHEA Grapalat" w:cs="Arial"/>
          <w:sz w:val="22"/>
          <w:szCs w:val="23"/>
          <w:lang w:val="hy-AM"/>
        </w:rPr>
        <w:t></w:t>
      </w:r>
      <w:r w:rsidR="009323DA" w:rsidRPr="006D6FAB">
        <w:rPr>
          <w:rFonts w:ascii="GHEA Grapalat" w:hAnsi="GHEA Grapalat" w:cs="Arial"/>
          <w:sz w:val="22"/>
          <w:szCs w:val="23"/>
          <w:lang w:val="hy-AM"/>
        </w:rPr>
        <w:t xml:space="preserve">: </w:t>
      </w:r>
      <w:r w:rsidR="009323DA" w:rsidRPr="006D6FAB">
        <w:rPr>
          <w:rFonts w:ascii="GHEA Grapalat" w:hAnsi="GHEA Grapalat" w:cs="Arial"/>
          <w:sz w:val="22"/>
          <w:szCs w:val="23"/>
          <w:lang w:val="hy-AM"/>
        </w:rPr>
        <w:t xml:space="preserve"> </w:t>
      </w:r>
    </w:p>
    <w:p w:rsidR="009323DA" w:rsidRPr="006D6FAB" w:rsidRDefault="009323DA" w:rsidP="006D6FAB">
      <w:pPr>
        <w:spacing w:line="276" w:lineRule="auto"/>
        <w:ind w:firstLine="360"/>
        <w:jc w:val="both"/>
        <w:rPr>
          <w:rFonts w:ascii="GHEA Grapalat" w:hAnsi="GHEA Grapalat" w:cs="Arial"/>
          <w:sz w:val="22"/>
          <w:szCs w:val="23"/>
          <w:lang w:val="hy-AM"/>
        </w:rPr>
      </w:pPr>
      <w:r w:rsidRPr="006D6FAB">
        <w:rPr>
          <w:rFonts w:ascii="GHEA Grapalat" w:hAnsi="GHEA Grapalat" w:cs="Arial"/>
          <w:sz w:val="22"/>
          <w:szCs w:val="23"/>
          <w:lang w:val="hy-AM"/>
        </w:rPr>
        <w:t xml:space="preserve">Հաշվի առնելով այն հանգամանքը, որ պայմանագիրը կնքելու օրվան հաջորդող վեց ամսվա ընթացքում </w:t>
      </w:r>
      <w:r w:rsidR="005457B3" w:rsidRPr="006D6FAB">
        <w:rPr>
          <w:rFonts w:ascii="GHEA Grapalat" w:hAnsi="GHEA Grapalat" w:cs="Arial"/>
          <w:sz w:val="22"/>
          <w:szCs w:val="23"/>
          <w:lang w:val="hy-AM"/>
        </w:rPr>
        <w:t>ֆինանսակա</w:t>
      </w:r>
      <w:r w:rsidR="00285158">
        <w:rPr>
          <w:rFonts w:ascii="GHEA Grapalat" w:hAnsi="GHEA Grapalat" w:cs="Arial"/>
          <w:sz w:val="22"/>
          <w:szCs w:val="23"/>
          <w:lang w:val="hy-AM"/>
        </w:rPr>
        <w:t>ն միջոցներ չեն նախատեսվել և</w:t>
      </w:r>
      <w:r w:rsidR="005457B3" w:rsidRPr="006D6FAB">
        <w:rPr>
          <w:rFonts w:ascii="GHEA Grapalat" w:hAnsi="GHEA Grapalat" w:cs="Arial"/>
          <w:sz w:val="22"/>
          <w:szCs w:val="23"/>
          <w:lang w:val="hy-AM"/>
        </w:rPr>
        <w:t xml:space="preserve"> հիմք ընդունելով </w:t>
      </w:r>
      <w:r w:rsidR="005457B3" w:rsidRPr="006D6FAB">
        <w:rPr>
          <w:rFonts w:ascii="GHEA Grapalat" w:hAnsi="GHEA Grapalat" w:cs="Arial"/>
          <w:sz w:val="22"/>
          <w:szCs w:val="23"/>
          <w:lang w:val="hy-AM"/>
        </w:rPr>
        <w:t xml:space="preserve"> Գնումների մասին ՀՀ օրենքի 15-րդ հոդվածի 6-րդ </w:t>
      </w:r>
      <w:r w:rsidR="005457B3" w:rsidRPr="006D6FAB">
        <w:rPr>
          <w:rFonts w:ascii="GHEA Grapalat" w:hAnsi="GHEA Grapalat" w:cs="Arial"/>
          <w:sz w:val="22"/>
          <w:szCs w:val="23"/>
          <w:lang w:val="hy-AM"/>
        </w:rPr>
        <w:t xml:space="preserve">մասը և պայմանագրի 7.13-րդ կետը, պայմանագիրը համարվում է լուծված:  </w:t>
      </w:r>
      <w:bookmarkStart w:id="0" w:name="_GoBack"/>
      <w:bookmarkEnd w:id="0"/>
    </w:p>
    <w:p w:rsidR="00575A47" w:rsidRPr="0002122A" w:rsidRDefault="00575A47" w:rsidP="00321A0C">
      <w:pPr>
        <w:ind w:firstLine="360"/>
        <w:jc w:val="both"/>
        <w:rPr>
          <w:rFonts w:ascii="GHEA Grapalat" w:hAnsi="GHEA Grapalat" w:cs="Arial"/>
          <w:sz w:val="23"/>
          <w:szCs w:val="23"/>
          <w:lang w:val="hy-AM"/>
        </w:rPr>
      </w:pPr>
    </w:p>
    <w:p w:rsidR="00575A47" w:rsidRPr="0002122A" w:rsidRDefault="00575A47" w:rsidP="00321A0C">
      <w:pPr>
        <w:ind w:firstLine="360"/>
        <w:jc w:val="both"/>
        <w:rPr>
          <w:rFonts w:ascii="GHEA Grapalat" w:hAnsi="GHEA Grapalat" w:cs="Arial"/>
          <w:sz w:val="23"/>
          <w:szCs w:val="23"/>
          <w:lang w:val="hy-AM"/>
        </w:rPr>
      </w:pPr>
    </w:p>
    <w:p w:rsidR="00B43A46" w:rsidRPr="0002122A" w:rsidRDefault="00B43A46" w:rsidP="00B43A46">
      <w:pPr>
        <w:rPr>
          <w:lang w:val="hy-AM"/>
        </w:rPr>
      </w:pPr>
    </w:p>
    <w:p w:rsidR="00B43A46" w:rsidRDefault="00B43A46" w:rsidP="00B43A46">
      <w:pPr>
        <w:rPr>
          <w:lang w:val="hy-AM"/>
        </w:rPr>
      </w:pPr>
    </w:p>
    <w:p w:rsidR="009971CA" w:rsidRPr="0002122A" w:rsidRDefault="009971CA" w:rsidP="00B43A46">
      <w:pPr>
        <w:rPr>
          <w:lang w:val="hy-AM"/>
        </w:rPr>
      </w:pPr>
    </w:p>
    <w:p w:rsidR="000C56DE" w:rsidRDefault="00B43A46" w:rsidP="00B43A46">
      <w:pPr>
        <w:rPr>
          <w:rFonts w:ascii="GHEA Grapalat" w:hAnsi="GHEA Grapalat"/>
          <w:lang w:val="hy-AM"/>
        </w:rPr>
      </w:pPr>
      <w:r w:rsidRPr="0002122A">
        <w:rPr>
          <w:rFonts w:ascii="GHEA Grapalat" w:hAnsi="GHEA Grapalat"/>
          <w:lang w:val="hy-AM"/>
        </w:rPr>
        <w:t>Հարգանքով</w:t>
      </w:r>
      <w:r w:rsidR="00F230A0" w:rsidRPr="0002122A">
        <w:rPr>
          <w:rFonts w:ascii="GHEA Grapalat" w:hAnsi="GHEA Grapalat"/>
          <w:lang w:val="hy-AM"/>
        </w:rPr>
        <w:t xml:space="preserve">`                                                         </w:t>
      </w:r>
    </w:p>
    <w:p w:rsidR="000C56DE" w:rsidRPr="000C56DE" w:rsidRDefault="000C56DE" w:rsidP="000C56DE">
      <w:pPr>
        <w:jc w:val="right"/>
        <w:rPr>
          <w:rFonts w:ascii="Cambria Math" w:hAnsi="Cambria Math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               </w:t>
      </w:r>
      <w:r w:rsidRPr="000C56DE">
        <w:rPr>
          <w:rFonts w:ascii="GHEA Grapalat" w:hAnsi="GHEA Grapalat"/>
          <w:lang w:val="hy-AM"/>
        </w:rPr>
        <w:t>Հ</w:t>
      </w:r>
      <w:r w:rsidR="0007065A" w:rsidRPr="00230CBA">
        <w:rPr>
          <w:rFonts w:ascii="Cambria Math" w:hAnsi="Cambria Math" w:cs="Cambria Math"/>
          <w:lang w:val="hy-AM"/>
        </w:rPr>
        <w:t>.</w:t>
      </w:r>
      <w:r w:rsidRPr="000C56DE">
        <w:rPr>
          <w:rFonts w:ascii="GHEA Grapalat" w:hAnsi="GHEA Grapalat"/>
          <w:lang w:val="hy-AM"/>
        </w:rPr>
        <w:t xml:space="preserve"> </w:t>
      </w:r>
      <w:r w:rsidRPr="000C56DE">
        <w:rPr>
          <w:rFonts w:ascii="GHEA Grapalat" w:hAnsi="GHEA Grapalat" w:cs="GHEA Grapalat"/>
          <w:lang w:val="hy-AM"/>
        </w:rPr>
        <w:t>Բատիկյան</w:t>
      </w:r>
      <w:r>
        <w:rPr>
          <w:rFonts w:ascii="Cambria Math" w:hAnsi="Cambria Math"/>
          <w:lang w:val="hy-AM"/>
        </w:rPr>
        <w:t xml:space="preserve"> </w:t>
      </w:r>
    </w:p>
    <w:p w:rsidR="000C56DE" w:rsidRDefault="000C56DE" w:rsidP="00B43A46">
      <w:pPr>
        <w:rPr>
          <w:rFonts w:ascii="GHEA Grapalat" w:hAnsi="GHEA Grapalat"/>
          <w:lang w:val="hy-AM"/>
        </w:rPr>
      </w:pPr>
    </w:p>
    <w:p w:rsidR="009971CA" w:rsidRDefault="00F230A0" w:rsidP="00B43A46">
      <w:pPr>
        <w:rPr>
          <w:rFonts w:ascii="GHEA Grapalat" w:hAnsi="GHEA Grapalat"/>
          <w:lang w:val="hy-AM"/>
        </w:rPr>
      </w:pPr>
      <w:r w:rsidRPr="000C56DE">
        <w:rPr>
          <w:rFonts w:ascii="GHEA Grapalat" w:hAnsi="GHEA Grapalat"/>
          <w:lang w:val="hy-AM"/>
        </w:rPr>
        <w:t xml:space="preserve">       </w:t>
      </w:r>
    </w:p>
    <w:p w:rsidR="009323DA" w:rsidRDefault="009323DA" w:rsidP="00B43A46">
      <w:pPr>
        <w:rPr>
          <w:rFonts w:ascii="GHEA Grapalat" w:hAnsi="GHEA Grapalat"/>
          <w:lang w:val="hy-AM"/>
        </w:rPr>
      </w:pPr>
    </w:p>
    <w:p w:rsidR="00B462DB" w:rsidRPr="00230CBA" w:rsidRDefault="00B462DB" w:rsidP="00B43A46">
      <w:pPr>
        <w:rPr>
          <w:rFonts w:ascii="GHEA Grapalat" w:hAnsi="GHEA Grapalat"/>
          <w:lang w:val="hy-AM"/>
        </w:rPr>
      </w:pPr>
    </w:p>
    <w:p w:rsidR="00FD5F0A" w:rsidRPr="0002122A" w:rsidRDefault="00230CBA" w:rsidP="00B43A46">
      <w:pPr>
        <w:rPr>
          <w:rFonts w:ascii="GHEA Grapalat" w:hAnsi="GHEA Grapalat"/>
          <w:i/>
          <w:sz w:val="16"/>
          <w:lang w:val="hy-AM"/>
        </w:rPr>
      </w:pPr>
      <w:r w:rsidRPr="0002122A">
        <w:rPr>
          <w:rFonts w:ascii="GHEA Grapalat" w:hAnsi="GHEA Grapalat"/>
          <w:i/>
          <w:sz w:val="16"/>
          <w:lang w:val="hy-AM"/>
        </w:rPr>
        <w:t>կ</w:t>
      </w:r>
      <w:r w:rsidR="00FD5F0A" w:rsidRPr="00230CBA">
        <w:rPr>
          <w:rFonts w:ascii="GHEA Grapalat" w:hAnsi="GHEA Grapalat"/>
          <w:i/>
          <w:sz w:val="16"/>
          <w:lang w:val="hy-AM"/>
        </w:rPr>
        <w:t xml:space="preserve">ատարող՝ </w:t>
      </w:r>
      <w:r w:rsidR="0002122A">
        <w:rPr>
          <w:rFonts w:ascii="GHEA Grapalat" w:hAnsi="GHEA Grapalat"/>
          <w:i/>
          <w:sz w:val="16"/>
          <w:lang w:val="hy-AM"/>
        </w:rPr>
        <w:t>Արփինե Կարապետյան</w:t>
      </w:r>
    </w:p>
    <w:p w:rsidR="0011368A" w:rsidRPr="009F3D05" w:rsidRDefault="00230CBA" w:rsidP="00B43A46">
      <w:pPr>
        <w:rPr>
          <w:rFonts w:ascii="GHEA Grapalat" w:hAnsi="GHEA Grapalat"/>
          <w:i/>
          <w:sz w:val="16"/>
          <w:lang w:val="hy-AM"/>
        </w:rPr>
      </w:pPr>
      <w:r w:rsidRPr="00230CBA">
        <w:rPr>
          <w:rFonts w:ascii="GHEA Grapalat" w:hAnsi="GHEA Grapalat"/>
          <w:i/>
          <w:sz w:val="16"/>
          <w:lang w:val="hy-AM"/>
        </w:rPr>
        <w:t>Հեռ.՝</w:t>
      </w:r>
      <w:r w:rsidRPr="0002122A">
        <w:rPr>
          <w:rFonts w:ascii="GHEA Grapalat" w:hAnsi="GHEA Grapalat"/>
          <w:i/>
          <w:sz w:val="16"/>
          <w:lang w:val="hy-AM"/>
        </w:rPr>
        <w:t xml:space="preserve"> </w:t>
      </w:r>
      <w:r w:rsidR="0002122A">
        <w:rPr>
          <w:rFonts w:ascii="GHEA Grapalat" w:hAnsi="GHEA Grapalat"/>
          <w:i/>
          <w:sz w:val="16"/>
          <w:lang w:val="hy-AM"/>
        </w:rPr>
        <w:t>010 511 381</w:t>
      </w:r>
    </w:p>
    <w:sectPr w:rsidR="0011368A" w:rsidRPr="009F3D05" w:rsidSect="00FD5F0A">
      <w:pgSz w:w="12240" w:h="15840"/>
      <w:pgMar w:top="63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975A2"/>
    <w:multiLevelType w:val="hybridMultilevel"/>
    <w:tmpl w:val="0D24684E"/>
    <w:lvl w:ilvl="0" w:tplc="D200FE96">
      <w:start w:val="1"/>
      <w:numFmt w:val="decimal"/>
      <w:lvlText w:val="%1)"/>
      <w:lvlJc w:val="left"/>
      <w:pPr>
        <w:ind w:left="180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367" w:hanging="360"/>
      </w:pPr>
    </w:lvl>
    <w:lvl w:ilvl="2" w:tplc="0409001B">
      <w:start w:val="1"/>
      <w:numFmt w:val="lowerRoman"/>
      <w:lvlText w:val="%3."/>
      <w:lvlJc w:val="right"/>
      <w:pPr>
        <w:ind w:left="3087" w:hanging="180"/>
      </w:pPr>
    </w:lvl>
    <w:lvl w:ilvl="3" w:tplc="0409000F">
      <w:start w:val="1"/>
      <w:numFmt w:val="decimal"/>
      <w:lvlText w:val="%4."/>
      <w:lvlJc w:val="left"/>
      <w:pPr>
        <w:ind w:left="3807" w:hanging="360"/>
      </w:pPr>
    </w:lvl>
    <w:lvl w:ilvl="4" w:tplc="04090019">
      <w:start w:val="1"/>
      <w:numFmt w:val="lowerLetter"/>
      <w:lvlText w:val="%5."/>
      <w:lvlJc w:val="left"/>
      <w:pPr>
        <w:ind w:left="4527" w:hanging="360"/>
      </w:pPr>
    </w:lvl>
    <w:lvl w:ilvl="5" w:tplc="0409001B">
      <w:start w:val="1"/>
      <w:numFmt w:val="lowerRoman"/>
      <w:lvlText w:val="%6."/>
      <w:lvlJc w:val="right"/>
      <w:pPr>
        <w:ind w:left="5247" w:hanging="180"/>
      </w:pPr>
    </w:lvl>
    <w:lvl w:ilvl="6" w:tplc="0409000F">
      <w:start w:val="1"/>
      <w:numFmt w:val="decimal"/>
      <w:lvlText w:val="%7."/>
      <w:lvlJc w:val="left"/>
      <w:pPr>
        <w:ind w:left="5967" w:hanging="360"/>
      </w:pPr>
    </w:lvl>
    <w:lvl w:ilvl="7" w:tplc="04090019">
      <w:start w:val="1"/>
      <w:numFmt w:val="lowerLetter"/>
      <w:lvlText w:val="%8."/>
      <w:lvlJc w:val="left"/>
      <w:pPr>
        <w:ind w:left="6687" w:hanging="360"/>
      </w:pPr>
    </w:lvl>
    <w:lvl w:ilvl="8" w:tplc="0409001B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1AB4154E"/>
    <w:multiLevelType w:val="hybridMultilevel"/>
    <w:tmpl w:val="F2540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12B5F"/>
    <w:multiLevelType w:val="hybridMultilevel"/>
    <w:tmpl w:val="4DBA4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64"/>
    <w:rsid w:val="0002122A"/>
    <w:rsid w:val="00054AA5"/>
    <w:rsid w:val="0007065A"/>
    <w:rsid w:val="00077071"/>
    <w:rsid w:val="000977BC"/>
    <w:rsid w:val="000C56DE"/>
    <w:rsid w:val="0011368A"/>
    <w:rsid w:val="00160B9F"/>
    <w:rsid w:val="001A0452"/>
    <w:rsid w:val="001B53CD"/>
    <w:rsid w:val="00230CBA"/>
    <w:rsid w:val="00285158"/>
    <w:rsid w:val="002B012A"/>
    <w:rsid w:val="002D3D64"/>
    <w:rsid w:val="00321A0C"/>
    <w:rsid w:val="00461A3C"/>
    <w:rsid w:val="004A41E7"/>
    <w:rsid w:val="005457B3"/>
    <w:rsid w:val="00575A47"/>
    <w:rsid w:val="005C7E16"/>
    <w:rsid w:val="005F7182"/>
    <w:rsid w:val="006D6FAB"/>
    <w:rsid w:val="00734175"/>
    <w:rsid w:val="009323DA"/>
    <w:rsid w:val="00987D9B"/>
    <w:rsid w:val="009971CA"/>
    <w:rsid w:val="009F3D05"/>
    <w:rsid w:val="00AE1257"/>
    <w:rsid w:val="00AF1E7F"/>
    <w:rsid w:val="00B43A46"/>
    <w:rsid w:val="00B462DB"/>
    <w:rsid w:val="00C50A0F"/>
    <w:rsid w:val="00D339C3"/>
    <w:rsid w:val="00D711C7"/>
    <w:rsid w:val="00DA300E"/>
    <w:rsid w:val="00DA7B85"/>
    <w:rsid w:val="00EA7AE2"/>
    <w:rsid w:val="00EF6DD9"/>
    <w:rsid w:val="00F230A0"/>
    <w:rsid w:val="00F310CF"/>
    <w:rsid w:val="00F31C57"/>
    <w:rsid w:val="00FD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91003"/>
  <w15:docId w15:val="{AE7E20AA-3AF0-439D-B09B-B76B1D23F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A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A4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link w:val="a6"/>
    <w:qFormat/>
    <w:rsid w:val="005C7E16"/>
    <w:pPr>
      <w:ind w:left="720"/>
    </w:pPr>
    <w:rPr>
      <w:rFonts w:ascii="Times Armenian" w:hAnsi="Times Armenian"/>
      <w:lang w:val="x-none"/>
    </w:rPr>
  </w:style>
  <w:style w:type="character" w:customStyle="1" w:styleId="a6">
    <w:name w:val="Абзац списка Знак"/>
    <w:link w:val="a5"/>
    <w:locked/>
    <w:rsid w:val="005C7E16"/>
    <w:rPr>
      <w:rFonts w:ascii="Times Armenian" w:eastAsia="Times New Roman" w:hAnsi="Times Armeni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7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8AA69-7D65-4487-ACC5-75D577245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Heghine Aleksanyan</dc:creator>
  <cp:keywords/>
  <dc:description/>
  <cp:lastModifiedBy>Arpine Karapetyan</cp:lastModifiedBy>
  <cp:revision>40</cp:revision>
  <dcterms:created xsi:type="dcterms:W3CDTF">2018-10-23T08:31:00Z</dcterms:created>
  <dcterms:modified xsi:type="dcterms:W3CDTF">2020-08-05T12:41:00Z</dcterms:modified>
</cp:coreProperties>
</file>