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703C54">
            <w:pPr>
              <w:pStyle w:val="Heading9"/>
              <w:outlineLvl w:val="8"/>
              <w:rPr>
                <w:rFonts w:ascii="GHEA Grapalat" w:hAnsi="GHEA Grapalat" w:cs="Sylfaen"/>
                <w:sz w:val="24"/>
                <w:szCs w:val="24"/>
              </w:rPr>
            </w:pPr>
            <w:r w:rsidRPr="00F4750A">
              <w:rPr>
                <w:rFonts w:ascii="GHEA Grapalat" w:hAnsi="GHEA Grapalat"/>
                <w:sz w:val="24"/>
                <w:szCs w:val="24"/>
              </w:rPr>
              <w:t>№</w:t>
            </w:r>
            <w:r w:rsidR="009F28A4">
              <w:rPr>
                <w:rFonts w:ascii="GHEA Grapalat" w:hAnsi="GHEA Grapalat"/>
                <w:sz w:val="24"/>
                <w:szCs w:val="24"/>
              </w:rPr>
              <w:t>12</w:t>
            </w:r>
            <w:r w:rsidR="00703C54">
              <w:rPr>
                <w:rFonts w:ascii="GHEA Grapalat" w:hAnsi="GHEA Grapalat"/>
                <w:sz w:val="24"/>
                <w:szCs w:val="24"/>
              </w:rPr>
              <w:t>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703C54">
            <w:pPr>
              <w:pStyle w:val="Heading9"/>
              <w:outlineLvl w:val="8"/>
              <w:rPr>
                <w:rFonts w:ascii="GHEA Grapalat" w:hAnsi="GHEA Grapalat" w:cs="Sylfaen"/>
                <w:sz w:val="24"/>
                <w:szCs w:val="24"/>
              </w:rPr>
            </w:pPr>
            <w:r w:rsidRPr="00F4750A">
              <w:rPr>
                <w:rFonts w:ascii="GHEA Grapalat" w:hAnsi="GHEA Grapalat"/>
                <w:sz w:val="24"/>
                <w:szCs w:val="24"/>
              </w:rPr>
              <w:t>№</w:t>
            </w:r>
            <w:r w:rsidR="009F28A4">
              <w:rPr>
                <w:rFonts w:ascii="GHEA Grapalat" w:hAnsi="GHEA Grapalat"/>
                <w:sz w:val="24"/>
                <w:szCs w:val="24"/>
              </w:rPr>
              <w:t>12</w:t>
            </w:r>
            <w:r w:rsidR="00703C54">
              <w:rPr>
                <w:rFonts w:ascii="GHEA Grapalat" w:hAnsi="GHEA Grapalat"/>
                <w:sz w:val="24"/>
                <w:szCs w:val="24"/>
              </w:rPr>
              <w:t>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9F28A4">
              <w:rPr>
                <w:rFonts w:ascii="GHEA Grapalat" w:hAnsi="GHEA Grapalat"/>
                <w:sz w:val="24"/>
                <w:szCs w:val="24"/>
              </w:rPr>
              <w:t>06-016</w:t>
            </w:r>
            <w:r w:rsidR="001658F5" w:rsidRPr="00F4750A">
              <w:rPr>
                <w:rFonts w:ascii="GHEA Grapalat" w:hAnsi="GHEA Grapalat"/>
                <w:sz w:val="24"/>
                <w:szCs w:val="24"/>
              </w:rPr>
              <w:t>/</w:t>
            </w:r>
            <w:r w:rsidR="009F28A4">
              <w:rPr>
                <w:rFonts w:ascii="GHEA Grapalat" w:hAnsi="GHEA Grapalat"/>
                <w:sz w:val="24"/>
                <w:szCs w:val="24"/>
              </w:rPr>
              <w:t>0</w:t>
            </w:r>
            <w:r w:rsidR="00703C54">
              <w:rPr>
                <w:rFonts w:ascii="GHEA Grapalat" w:hAnsi="GHEA Grapalat"/>
                <w:sz w:val="24"/>
                <w:szCs w:val="24"/>
              </w:rPr>
              <w:t>8</w:t>
            </w:r>
            <w:r w:rsidR="00C13394" w:rsidRPr="00F4750A">
              <w:rPr>
                <w:rFonts w:ascii="GHEA Grapalat" w:hAnsi="GHEA Grapalat"/>
                <w:sz w:val="24"/>
                <w:szCs w:val="24"/>
              </w:rPr>
              <w:t>.</w:t>
            </w:r>
            <w:r w:rsidR="001651E5">
              <w:rPr>
                <w:rFonts w:ascii="GHEA Grapalat" w:hAnsi="GHEA Grapalat"/>
                <w:sz w:val="24"/>
                <w:szCs w:val="24"/>
              </w:rPr>
              <w:t>0</w:t>
            </w:r>
            <w:r w:rsidR="009F28A4">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703C5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03C54">
              <w:rPr>
                <w:rFonts w:ascii="GHEA Grapalat" w:hAnsi="GHEA Grapalat"/>
                <w:bCs/>
                <w:sz w:val="24"/>
                <w:szCs w:val="24"/>
                <w:lang w:val="en-US"/>
              </w:rPr>
              <w:t>08</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9F28A4">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703C54" w:rsidRPr="00703C54">
              <w:rPr>
                <w:rFonts w:ascii="GHEA Grapalat" w:hAnsi="GHEA Grapalat"/>
                <w:sz w:val="24"/>
                <w:szCs w:val="24"/>
                <w:lang w:val="hy-AM"/>
              </w:rPr>
              <w:t>Մարալիկ-Կարմրաշեն Dպ500 մայրուղային գազատարի կապիտալ նորոգում (այդ թվում կողմնատար գազատարեր թվով 3 հատ)</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703C54">
              <w:rPr>
                <w:rFonts w:ascii="GHEA Grapalat" w:hAnsi="GHEA Grapalat" w:cs="Sylfaen"/>
                <w:b w:val="0"/>
                <w:bCs/>
                <w:szCs w:val="22"/>
                <w:lang w:val="ru-RU"/>
              </w:rPr>
              <w:t>«</w:t>
            </w:r>
            <w:r w:rsidR="00703C54" w:rsidRPr="00703C54">
              <w:rPr>
                <w:rFonts w:ascii="GHEA Grapalat" w:hAnsi="GHEA Grapalat" w:cs="Sylfaen"/>
                <w:b w:val="0"/>
                <w:bCs/>
                <w:szCs w:val="22"/>
                <w:lang w:val="ru-RU"/>
              </w:rPr>
              <w:t>Капитальный ремонт магистрального газопровода Маралик-Кармрашен Dp500 (в том числе 3 боковых газопровода)</w:t>
            </w:r>
            <w:r w:rsidR="00AA7AF1" w:rsidRPr="00703C54">
              <w:rPr>
                <w:rFonts w:ascii="GHEA Grapalat" w:hAnsi="GHEA Grapalat" w:cs="Sylfaen"/>
                <w:b w:val="0"/>
                <w:bCs/>
                <w:szCs w:val="22"/>
                <w:lang w:val="ru-RU"/>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703C54">
              <w:rPr>
                <w:rStyle w:val="ypks7kbdpwfgdykd3qb9"/>
              </w:rPr>
              <w:t>Major</w:t>
            </w:r>
            <w:r w:rsidR="00703C54">
              <w:t xml:space="preserve"> </w:t>
            </w:r>
            <w:r w:rsidR="00703C54">
              <w:rPr>
                <w:rStyle w:val="ypks7kbdpwfgdykd3qb9"/>
              </w:rPr>
              <w:t>repairs</w:t>
            </w:r>
            <w:r w:rsidR="00703C54">
              <w:t xml:space="preserve"> of the </w:t>
            </w:r>
            <w:r w:rsidR="00703C54">
              <w:rPr>
                <w:rStyle w:val="ypks7kbdpwfgdykd3qb9"/>
              </w:rPr>
              <w:t>Maralik-Karmrashen</w:t>
            </w:r>
            <w:r w:rsidR="00703C54">
              <w:t xml:space="preserve"> Dp500 main gas </w:t>
            </w:r>
            <w:r w:rsidR="00703C54">
              <w:rPr>
                <w:rStyle w:val="ypks7kbdpwfgdykd3qb9"/>
              </w:rPr>
              <w:t>pipeline</w:t>
            </w:r>
            <w:r w:rsidR="00703C54">
              <w:t xml:space="preserve"> </w:t>
            </w:r>
            <w:r w:rsidR="00703C54">
              <w:rPr>
                <w:rStyle w:val="ypks7kbdpwfgdykd3qb9"/>
              </w:rPr>
              <w:t>(including</w:t>
            </w:r>
            <w:r w:rsidR="00703C54">
              <w:t xml:space="preserve"> </w:t>
            </w:r>
            <w:r w:rsidR="00703C54">
              <w:rPr>
                <w:rStyle w:val="ypks7kbdpwfgdykd3qb9"/>
              </w:rPr>
              <w:t>3</w:t>
            </w:r>
            <w:r w:rsidR="00703C54">
              <w:t xml:space="preserve"> </w:t>
            </w:r>
            <w:r w:rsidR="00703C54">
              <w:rPr>
                <w:rStyle w:val="ypks7kbdpwfgdykd3qb9"/>
              </w:rPr>
              <w:t>side</w:t>
            </w:r>
            <w:r w:rsidR="00703C54">
              <w:t xml:space="preserve"> gas </w:t>
            </w:r>
            <w:r w:rsidR="00703C54">
              <w:rPr>
                <w:rStyle w:val="ypks7kbdpwfgdykd3qb9"/>
              </w:rPr>
              <w:t>pipelines)</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703C54">
              <w:rPr>
                <w:rFonts w:ascii="GHEA Grapalat" w:hAnsi="GHEA Grapalat"/>
                <w:sz w:val="20"/>
                <w:szCs w:val="20"/>
                <w:lang w:eastAsia="ru-RU"/>
              </w:rPr>
              <w:t>20</w:t>
            </w:r>
            <w:r w:rsidR="00782F6E" w:rsidRPr="00F4750A">
              <w:rPr>
                <w:rFonts w:ascii="GHEA Grapalat" w:hAnsi="GHEA Grapalat"/>
                <w:sz w:val="20"/>
                <w:szCs w:val="20"/>
                <w:lang w:eastAsia="ru-RU"/>
              </w:rPr>
              <w:t>.</w:t>
            </w:r>
            <w:r w:rsidR="00596045">
              <w:rPr>
                <w:rFonts w:ascii="GHEA Grapalat" w:hAnsi="GHEA Grapalat"/>
                <w:sz w:val="20"/>
                <w:szCs w:val="20"/>
                <w:lang w:eastAsia="ru-RU"/>
              </w:rPr>
              <w:t>1</w:t>
            </w:r>
            <w:r w:rsidR="009F28A4">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703C54">
              <w:rPr>
                <w:rFonts w:ascii="GHEA Grapalat" w:hAnsi="GHEA Grapalat"/>
                <w:sz w:val="20"/>
                <w:szCs w:val="20"/>
                <w:lang w:eastAsia="ru-RU"/>
              </w:rPr>
              <w:t>20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9F28A4">
              <w:rPr>
                <w:rFonts w:ascii="GHEA Grapalat" w:hAnsi="GHEA Grapalat"/>
                <w:sz w:val="20"/>
                <w:szCs w:val="20"/>
                <w:lang w:eastAsia="ru-RU"/>
              </w:rPr>
              <w:t>2</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703C54">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703C54">
              <w:rPr>
                <w:rFonts w:ascii="GHEA Grapalat" w:hAnsi="GHEA Grapalat"/>
                <w:sz w:val="20"/>
                <w:szCs w:val="20"/>
                <w:lang w:eastAsia="ru-RU"/>
              </w:rPr>
              <w:t>20</w:t>
            </w:r>
            <w:r w:rsidR="0026630D">
              <w:rPr>
                <w:rFonts w:ascii="GHEA Grapalat" w:hAnsi="GHEA Grapalat"/>
                <w:sz w:val="20"/>
                <w:szCs w:val="20"/>
                <w:lang w:eastAsia="ru-RU"/>
              </w:rPr>
              <w:t>.</w:t>
            </w:r>
            <w:r w:rsidR="00596045">
              <w:rPr>
                <w:rFonts w:ascii="GHEA Grapalat" w:hAnsi="GHEA Grapalat"/>
                <w:sz w:val="20"/>
                <w:szCs w:val="20"/>
                <w:lang w:eastAsia="ru-RU"/>
              </w:rPr>
              <w:t>1</w:t>
            </w:r>
            <w:r w:rsidR="009F28A4">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703C54" w:rsidP="002506AA">
            <w:pPr>
              <w:tabs>
                <w:tab w:val="left" w:pos="1916"/>
              </w:tabs>
              <w:jc w:val="center"/>
              <w:rPr>
                <w:rFonts w:ascii="GHEA Grapalat" w:hAnsi="GHEA Grapalat"/>
                <w:b/>
                <w:sz w:val="20"/>
                <w:szCs w:val="20"/>
                <w:lang w:val="ru-RU" w:eastAsia="ru-RU"/>
              </w:rPr>
            </w:pPr>
            <w:r w:rsidRPr="00703C54">
              <w:rPr>
                <w:rFonts w:ascii="GHEA Grapalat" w:hAnsi="GHEA Grapalat"/>
                <w:b/>
                <w:sz w:val="20"/>
                <w:szCs w:val="20"/>
                <w:lang w:eastAsia="ru-RU"/>
              </w:rPr>
              <w:t>370</w:t>
            </w:r>
            <w:r>
              <w:rPr>
                <w:rFonts w:ascii="GHEA Grapalat" w:hAnsi="GHEA Grapalat"/>
                <w:b/>
                <w:sz w:val="20"/>
                <w:szCs w:val="20"/>
                <w:lang w:eastAsia="ru-RU"/>
              </w:rPr>
              <w:t xml:space="preserve"> </w:t>
            </w:r>
            <w:r w:rsidRPr="00703C54">
              <w:rPr>
                <w:rFonts w:ascii="GHEA Grapalat" w:hAnsi="GHEA Grapalat"/>
                <w:b/>
                <w:sz w:val="20"/>
                <w:szCs w:val="20"/>
                <w:lang w:eastAsia="ru-RU"/>
              </w:rPr>
              <w:t>557</w:t>
            </w:r>
            <w:r>
              <w:rPr>
                <w:rFonts w:ascii="GHEA Grapalat" w:hAnsi="GHEA Grapalat"/>
                <w:b/>
                <w:sz w:val="20"/>
                <w:szCs w:val="20"/>
                <w:lang w:eastAsia="ru-RU"/>
              </w:rPr>
              <w:t xml:space="preserve"> </w:t>
            </w:r>
            <w:r w:rsidRPr="00703C54">
              <w:rPr>
                <w:rFonts w:ascii="GHEA Grapalat" w:hAnsi="GHEA Grapalat"/>
                <w:b/>
                <w:sz w:val="20"/>
                <w:szCs w:val="20"/>
                <w:lang w:eastAsia="ru-RU"/>
              </w:rPr>
              <w:t>852</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sidRPr="00703C54">
              <w:rPr>
                <w:rFonts w:ascii="GHEA Grapalat" w:hAnsi="GHEA Grapalat"/>
                <w:b/>
                <w:sz w:val="20"/>
                <w:szCs w:val="20"/>
                <w:lang w:eastAsia="ru-RU"/>
              </w:rPr>
              <w:t>444</w:t>
            </w:r>
            <w:r>
              <w:rPr>
                <w:rFonts w:ascii="GHEA Grapalat" w:hAnsi="GHEA Grapalat"/>
                <w:b/>
                <w:sz w:val="20"/>
                <w:szCs w:val="20"/>
                <w:lang w:eastAsia="ru-RU"/>
              </w:rPr>
              <w:t xml:space="preserve"> </w:t>
            </w:r>
            <w:r w:rsidRPr="00703C54">
              <w:rPr>
                <w:rFonts w:ascii="GHEA Grapalat" w:hAnsi="GHEA Grapalat"/>
                <w:b/>
                <w:sz w:val="20"/>
                <w:szCs w:val="20"/>
                <w:lang w:eastAsia="ru-RU"/>
              </w:rPr>
              <w:t>669</w:t>
            </w:r>
            <w:r>
              <w:rPr>
                <w:rFonts w:ascii="GHEA Grapalat" w:hAnsi="GHEA Grapalat"/>
                <w:b/>
                <w:sz w:val="20"/>
                <w:szCs w:val="20"/>
                <w:lang w:eastAsia="ru-RU"/>
              </w:rPr>
              <w:t xml:space="preserve"> </w:t>
            </w:r>
            <w:r w:rsidRPr="00703C54">
              <w:rPr>
                <w:rFonts w:ascii="GHEA Grapalat" w:hAnsi="GHEA Grapalat"/>
                <w:b/>
                <w:sz w:val="20"/>
                <w:szCs w:val="20"/>
                <w:lang w:eastAsia="ru-RU"/>
              </w:rPr>
              <w:t>422</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05A18"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03C54">
              <w:rPr>
                <w:rFonts w:ascii="GHEA Grapalat" w:hAnsi="GHEA Grapalat"/>
                <w:sz w:val="22"/>
                <w:szCs w:val="22"/>
              </w:rPr>
              <w:t>08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9F28A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B6381">
              <w:rPr>
                <w:rFonts w:ascii="GHEA Grapalat" w:hAnsi="GHEA Grapalat"/>
                <w:sz w:val="22"/>
                <w:szCs w:val="22"/>
              </w:rPr>
              <w:t>23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DB638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B6381" w:rsidRPr="00DB6381">
              <w:rPr>
                <w:rFonts w:ascii="GHEA Grapalat" w:hAnsi="GHEA Grapalat"/>
                <w:sz w:val="22"/>
                <w:szCs w:val="22"/>
                <w:lang w:val="hy-AM"/>
              </w:rPr>
              <w:t>23</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sidRPr="00BA5E21">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B9630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B6381">
              <w:rPr>
                <w:rFonts w:ascii="GHEA Grapalat" w:hAnsi="GHEA Grapalat"/>
                <w:sz w:val="22"/>
                <w:szCs w:val="22"/>
              </w:rPr>
              <w:t>23</w:t>
            </w:r>
            <w:bookmarkStart w:id="0" w:name="_GoBack"/>
            <w:bookmarkEnd w:id="0"/>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18" w:rsidRDefault="00105A18" w:rsidP="00C967E7">
      <w:r>
        <w:separator/>
      </w:r>
    </w:p>
  </w:endnote>
  <w:endnote w:type="continuationSeparator" w:id="0">
    <w:p w:rsidR="00105A18" w:rsidRDefault="00105A1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18" w:rsidRDefault="00105A18" w:rsidP="00C967E7">
      <w:r>
        <w:separator/>
      </w:r>
    </w:p>
  </w:footnote>
  <w:footnote w:type="continuationSeparator" w:id="0">
    <w:p w:rsidR="00105A18" w:rsidRDefault="00105A1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90A48-119E-402D-AB46-723EE617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5</cp:revision>
  <cp:lastPrinted>2014-12-29T11:02:00Z</cp:lastPrinted>
  <dcterms:created xsi:type="dcterms:W3CDTF">2021-04-05T10:52:00Z</dcterms:created>
  <dcterms:modified xsi:type="dcterms:W3CDTF">2026-04-08T10:41:00Z</dcterms:modified>
</cp:coreProperties>
</file>