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6776"/>
        <w:gridCol w:w="4384"/>
      </w:tblGrid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384" w:type="dxa"/>
            <w:vMerge w:val="restart"/>
            <w:vAlign w:val="center"/>
          </w:tcPr>
          <w:p w:rsidR="00741B67" w:rsidRPr="00011F89" w:rsidRDefault="00294E63" w:rsidP="00D054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F4750A">
              <w:rPr>
                <w:rFonts w:ascii="GHEA Grapalat" w:hAnsi="GHEA Grapalat"/>
              </w:rPr>
              <w:t>№</w:t>
            </w:r>
            <w:r>
              <w:rPr>
                <w:rFonts w:ascii="GHEA Grapalat" w:hAnsi="GHEA Grapalat"/>
              </w:rPr>
              <w:t>029</w:t>
            </w:r>
            <w:r w:rsidRPr="00F4750A">
              <w:rPr>
                <w:rFonts w:ascii="GHEA Grapalat" w:hAnsi="GHEA Grapalat"/>
              </w:rPr>
              <w:t>/</w:t>
            </w:r>
            <w:proofErr w:type="spellStart"/>
            <w:r w:rsidRPr="00F4750A">
              <w:rPr>
                <w:rFonts w:ascii="GHEA Grapalat" w:hAnsi="GHEA Grapalat"/>
              </w:rPr>
              <w:t>GArm</w:t>
            </w:r>
            <w:proofErr w:type="spellEnd"/>
            <w:r w:rsidRPr="00F4750A">
              <w:rPr>
                <w:rFonts w:ascii="GHEA Grapalat" w:hAnsi="GHEA Grapalat"/>
              </w:rPr>
              <w:t>/2</w:t>
            </w:r>
            <w:r>
              <w:rPr>
                <w:rFonts w:ascii="GHEA Grapalat" w:hAnsi="GHEA Grapalat"/>
              </w:rPr>
              <w:t>6</w:t>
            </w:r>
            <w:r w:rsidRPr="00F4750A">
              <w:rPr>
                <w:rFonts w:ascii="GHEA Grapalat" w:hAnsi="GHEA Grapalat"/>
              </w:rPr>
              <w:t>_</w:t>
            </w:r>
            <w:r>
              <w:rPr>
                <w:rFonts w:ascii="GHEA Grapalat" w:hAnsi="GHEA Grapalat"/>
              </w:rPr>
              <w:t>4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3</w:t>
            </w:r>
            <w:r w:rsidRPr="00F4750A">
              <w:rPr>
                <w:rFonts w:ascii="GHEA Grapalat" w:hAnsi="GHEA Grapalat"/>
              </w:rPr>
              <w:t>_</w:t>
            </w:r>
            <w:r>
              <w:rPr>
                <w:rFonts w:ascii="GHEA Grapalat" w:hAnsi="GHEA Grapalat"/>
              </w:rPr>
              <w:t>026</w:t>
            </w:r>
            <w:r w:rsidRPr="00F4750A"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</w:rPr>
              <w:t>13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01</w:t>
            </w:r>
            <w:r w:rsidRPr="00F4750A">
              <w:rPr>
                <w:rFonts w:ascii="GHEA Grapalat" w:hAnsi="GHEA Grapalat"/>
              </w:rPr>
              <w:t>.2</w:t>
            </w:r>
            <w:r>
              <w:rPr>
                <w:rFonts w:ascii="GHEA Grapalat" w:hAnsi="GHEA Grapalat"/>
              </w:rPr>
              <w:t>6</w:t>
            </w:r>
          </w:p>
        </w:tc>
      </w:tr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294E63" w:rsidTr="00053362">
        <w:tc>
          <w:tcPr>
            <w:tcW w:w="6776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682"/>
        <w:gridCol w:w="5478"/>
      </w:tblGrid>
      <w:tr w:rsidR="0037294F" w:rsidRPr="003A7A2D" w:rsidTr="003A7A2D">
        <w:tc>
          <w:tcPr>
            <w:tcW w:w="5682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478" w:type="dxa"/>
            <w:vAlign w:val="center"/>
          </w:tcPr>
          <w:p w:rsidR="0037294F" w:rsidRPr="0058338D" w:rsidRDefault="00294E63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hy-AM"/>
              </w:rPr>
            </w:pPr>
            <w:r w:rsidRPr="00051FFD">
              <w:rPr>
                <w:rFonts w:ascii="GHEA Grapalat" w:hAnsi="GHEA Grapalat"/>
                <w:sz w:val="24"/>
                <w:szCs w:val="24"/>
              </w:rPr>
              <w:t xml:space="preserve">Մարտկոցների ձեռքբերում                   </w:t>
            </w:r>
          </w:p>
        </w:tc>
      </w:tr>
      <w:tr w:rsidR="002F0398" w:rsidRPr="00053362" w:rsidTr="003A7A2D">
        <w:tc>
          <w:tcPr>
            <w:tcW w:w="5682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478" w:type="dxa"/>
            <w:vAlign w:val="center"/>
          </w:tcPr>
          <w:p w:rsidR="002F0398" w:rsidRPr="00773583" w:rsidRDefault="00294E63" w:rsidP="00294E6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13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833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294E63" w:rsidTr="003A7A2D">
        <w:tc>
          <w:tcPr>
            <w:tcW w:w="5682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478" w:type="dxa"/>
            <w:vAlign w:val="center"/>
          </w:tcPr>
          <w:p w:rsidR="00002193" w:rsidRPr="006C1B3A" w:rsidRDefault="00C77A99" w:rsidP="0075593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294E63" w:rsidRP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7559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5833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294E63" w:rsidRP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7559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833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002193" w:rsidRPr="00294E63" w:rsidTr="003A7A2D">
        <w:tc>
          <w:tcPr>
            <w:tcW w:w="5682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478" w:type="dxa"/>
            <w:vAlign w:val="center"/>
          </w:tcPr>
          <w:p w:rsidR="00294E63" w:rsidRPr="00294E63" w:rsidRDefault="00011F89" w:rsidP="003A7A2D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922C9A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294E63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294E63">
              <w:rPr>
                <w:rFonts w:ascii="Sylfaen" w:hAnsi="Sylfaen"/>
                <w:color w:val="000000"/>
                <w:sz w:val="20"/>
              </w:rPr>
              <w:t>Ռեֆորս</w:t>
            </w:r>
            <w:proofErr w:type="spellEnd"/>
            <w:r w:rsidR="00294E63" w:rsidRPr="00294E63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294E63">
              <w:rPr>
                <w:rFonts w:ascii="Sylfaen" w:hAnsi="Sylfaen"/>
                <w:color w:val="000000"/>
                <w:sz w:val="20"/>
              </w:rPr>
              <w:t>Գրուպ</w:t>
            </w:r>
            <w:proofErr w:type="spellEnd"/>
            <w:r w:rsidR="00294E63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294E63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294E63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- 04.</w:t>
            </w:r>
            <w:r w:rsidR="00294E63" w:rsidRP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02</w:t>
            </w:r>
            <w:r w:rsidR="00294E63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.202</w:t>
            </w:r>
            <w:r w:rsidR="00294E63" w:rsidRP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94E6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թ. ժամը՝ </w:t>
            </w:r>
            <w:r w:rsidR="00294E63" w:rsidRP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</w:t>
            </w:r>
            <w:r w:rsidR="00294E63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:</w:t>
            </w:r>
            <w:r w:rsidR="00294E63" w:rsidRP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35</w:t>
            </w:r>
          </w:p>
          <w:p w:rsidR="00053362" w:rsidRPr="003A7A2D" w:rsidRDefault="00294E63" w:rsidP="00294E63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2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Արպանիվ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C77A99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- </w:t>
            </w:r>
            <w:r w:rsidR="0058338D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</w:t>
            </w:r>
            <w:r w:rsidR="00053362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.202</w:t>
            </w:r>
            <w:r w:rsidR="0075593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  <w:bookmarkStart w:id="0" w:name="_GoBack"/>
            <w:bookmarkEnd w:id="0"/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10</w:t>
            </w:r>
            <w:r w:rsidR="003909B5" w:rsidRPr="003A7A2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56</w:t>
            </w:r>
          </w:p>
        </w:tc>
      </w:tr>
      <w:tr w:rsidR="00561C90" w:rsidRPr="00053362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78" w:type="dxa"/>
            <w:vAlign w:val="center"/>
          </w:tcPr>
          <w:p w:rsidR="00561C90" w:rsidRDefault="00294E63" w:rsidP="0075593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7559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294E63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478" w:type="dxa"/>
            <w:vAlign w:val="center"/>
          </w:tcPr>
          <w:p w:rsidR="00561C90" w:rsidRPr="00D054D3" w:rsidRDefault="000A0021" w:rsidP="0038665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</w:t>
            </w:r>
            <w:r w:rsidR="00561C90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294E63" w:rsidRP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10 133 000 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 դրամ ներառյալ ԱԱՀ</w:t>
            </w:r>
          </w:p>
          <w:p w:rsidR="00053362" w:rsidRPr="001F4587" w:rsidRDefault="000A0021" w:rsidP="0038665D">
            <w:pPr>
              <w:ind w:left="360" w:hanging="360"/>
              <w:jc w:val="center"/>
              <w:rPr>
                <w:color w:val="000000"/>
                <w:sz w:val="22"/>
                <w:szCs w:val="22"/>
                <w:lang w:val="hy-AM"/>
              </w:rPr>
            </w:pPr>
            <w:r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2.</w:t>
            </w:r>
            <w:r w:rsidR="00922C9A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294E63" w:rsidRPr="00294E6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11 059 000 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1E33E4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ներառյալ </w:t>
            </w:r>
            <w:r w:rsidR="0038665D" w:rsidRPr="00D054D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ԱԱՀ</w:t>
            </w:r>
          </w:p>
        </w:tc>
      </w:tr>
      <w:tr w:rsidR="00561C90" w:rsidRPr="001E33E4" w:rsidTr="003A7A2D">
        <w:tc>
          <w:tcPr>
            <w:tcW w:w="5682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78" w:type="dxa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294E63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D054D3" w:rsidRPr="00D054D3" w:rsidRDefault="00922C9A" w:rsidP="00D054D3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BD5F43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922C9A">
        <w:rPr>
          <w:rFonts w:ascii="Sylfaen" w:hAnsi="Sylfaen"/>
          <w:sz w:val="22"/>
          <w:szCs w:val="22"/>
          <w:lang w:val="af-ZA"/>
        </w:rPr>
        <w:t xml:space="preserve">գնման </w:t>
      </w:r>
      <w:r w:rsidRPr="00922C9A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294E63">
        <w:rPr>
          <w:rFonts w:ascii="Sylfaen" w:hAnsi="Sylfaen"/>
          <w:sz w:val="22"/>
          <w:szCs w:val="22"/>
          <w:lang w:val="af-ZA"/>
        </w:rPr>
        <w:t>6</w:t>
      </w:r>
      <w:r w:rsidRPr="00922C9A">
        <w:rPr>
          <w:rFonts w:ascii="Sylfaen" w:hAnsi="Sylfaen"/>
          <w:sz w:val="22"/>
          <w:szCs w:val="22"/>
          <w:lang w:val="af-ZA"/>
        </w:rPr>
        <w:t xml:space="preserve"> թվականի </w:t>
      </w:r>
      <w:r w:rsidR="00294E63">
        <w:rPr>
          <w:rFonts w:ascii="Sylfaen" w:hAnsi="Sylfaen"/>
          <w:sz w:val="22"/>
          <w:szCs w:val="22"/>
          <w:lang w:val="af-ZA"/>
        </w:rPr>
        <w:t>փետրվարի</w:t>
      </w:r>
      <w:r w:rsidR="0040689F">
        <w:rPr>
          <w:rFonts w:ascii="Sylfaen" w:hAnsi="Sylfaen"/>
          <w:sz w:val="22"/>
          <w:szCs w:val="22"/>
          <w:lang w:val="af-ZA"/>
        </w:rPr>
        <w:t xml:space="preserve"> </w:t>
      </w:r>
      <w:r w:rsidR="00294E63">
        <w:rPr>
          <w:rFonts w:ascii="Sylfaen" w:hAnsi="Sylfaen"/>
          <w:sz w:val="22"/>
          <w:szCs w:val="22"/>
          <w:lang w:val="af-ZA"/>
        </w:rPr>
        <w:t>5</w:t>
      </w:r>
      <w:r w:rsidRPr="00922C9A">
        <w:rPr>
          <w:rFonts w:ascii="Sylfaen" w:hAnsi="Sylfaen"/>
          <w:sz w:val="22"/>
          <w:szCs w:val="22"/>
          <w:lang w:val="af-ZA"/>
        </w:rPr>
        <w:t xml:space="preserve">-ի թիվ </w:t>
      </w:r>
      <w:r w:rsidR="00294E63">
        <w:rPr>
          <w:rFonts w:ascii="Sylfaen" w:hAnsi="Sylfaen"/>
          <w:sz w:val="22"/>
          <w:szCs w:val="22"/>
          <w:lang w:val="af-ZA"/>
        </w:rPr>
        <w:t>3</w:t>
      </w:r>
      <w:r w:rsidRPr="00922C9A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294E63" w:rsidRPr="00294E63">
        <w:rPr>
          <w:rFonts w:ascii="Sylfaen" w:hAnsi="Sylfaen"/>
          <w:sz w:val="22"/>
          <w:szCs w:val="22"/>
          <w:lang w:val="af-ZA"/>
        </w:rPr>
        <w:t>«Արպանիվ» ՍՊԸ</w:t>
      </w:r>
      <w:r w:rsidR="00203AB5" w:rsidRPr="00922C9A">
        <w:rPr>
          <w:rFonts w:ascii="Sylfaen" w:hAnsi="Sylfaen"/>
          <w:sz w:val="22"/>
          <w:szCs w:val="22"/>
          <w:lang w:val="af-ZA"/>
        </w:rPr>
        <w:t>-</w:t>
      </w:r>
      <w:r w:rsidRPr="00922C9A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է </w:t>
      </w:r>
      <w:r w:rsidR="00294E63" w:rsidRPr="00294E63">
        <w:rPr>
          <w:rFonts w:ascii="Sylfaen" w:hAnsi="Sylfaen"/>
          <w:sz w:val="22"/>
          <w:szCs w:val="22"/>
          <w:lang w:val="af-ZA"/>
        </w:rPr>
        <w:t>№029/</w:t>
      </w:r>
      <w:proofErr w:type="spellStart"/>
      <w:r w:rsidR="00294E63" w:rsidRPr="00294E63">
        <w:rPr>
          <w:rFonts w:ascii="Sylfaen" w:hAnsi="Sylfaen"/>
          <w:sz w:val="22"/>
          <w:szCs w:val="22"/>
          <w:lang w:val="af-ZA"/>
        </w:rPr>
        <w:t>GArm</w:t>
      </w:r>
      <w:proofErr w:type="spellEnd"/>
      <w:r w:rsidR="00294E63" w:rsidRPr="00294E63">
        <w:rPr>
          <w:rFonts w:ascii="Sylfaen" w:hAnsi="Sylfaen"/>
          <w:sz w:val="22"/>
          <w:szCs w:val="22"/>
          <w:lang w:val="af-ZA"/>
        </w:rPr>
        <w:t>/26_4.3_026/13.01.26</w:t>
      </w:r>
      <w:r w:rsidR="0058338D" w:rsidRPr="0058338D">
        <w:rPr>
          <w:rFonts w:ascii="Sylfaen" w:hAnsi="Sylfaen"/>
          <w:sz w:val="22"/>
          <w:szCs w:val="22"/>
          <w:lang w:val="af-ZA"/>
        </w:rPr>
        <w:t xml:space="preserve"> </w:t>
      </w:r>
      <w:r w:rsidRPr="00922C9A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922C9A">
        <w:rPr>
          <w:rFonts w:ascii="Sylfaen" w:hAnsi="Sylfaen"/>
          <w:sz w:val="22"/>
          <w:szCs w:val="22"/>
          <w:lang w:val="af-ZA"/>
        </w:rPr>
        <w:t>ընտրված</w:t>
      </w:r>
      <w:r w:rsidR="00747944" w:rsidRPr="00922C9A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922C9A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922C9A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922C9A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922C9A">
        <w:rPr>
          <w:rFonts w:ascii="Sylfaen" w:hAnsi="Sylfaen"/>
          <w:sz w:val="22"/>
          <w:szCs w:val="22"/>
          <w:lang w:val="af-ZA"/>
        </w:rPr>
        <w:t>՝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922C9A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922C9A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922C9A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38665D" w:rsidRDefault="004578DF" w:rsidP="0038665D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294E63" w:rsidRPr="00294E63">
        <w:rPr>
          <w:rFonts w:ascii="Sylfaen" w:hAnsi="Sylfaen"/>
          <w:sz w:val="22"/>
          <w:szCs w:val="22"/>
          <w:lang w:val="af-ZA"/>
        </w:rPr>
        <w:t>№029/GArm/26_4.3_026/13.01.26</w:t>
      </w:r>
      <w:r w:rsidR="00294E63" w:rsidRPr="0058338D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922C9A">
        <w:rPr>
          <w:rFonts w:ascii="Sylfaen" w:hAnsi="Sylfaen"/>
          <w:sz w:val="22"/>
          <w:szCs w:val="22"/>
          <w:lang w:val="af-ZA"/>
        </w:rPr>
        <w:t xml:space="preserve">ծածկագրով </w:t>
      </w:r>
      <w:r w:rsidR="00E54415" w:rsidRPr="0058338D">
        <w:rPr>
          <w:rFonts w:ascii="Sylfaen" w:hAnsi="Sylfaen"/>
          <w:color w:val="000000"/>
          <w:sz w:val="22"/>
          <w:szCs w:val="22"/>
          <w:lang w:val="af-ZA"/>
        </w:rPr>
        <w:t xml:space="preserve">մրցակցային ընտրության արդյունքով ընտրված </w:t>
      </w:r>
      <w:r w:rsidRPr="0058338D">
        <w:rPr>
          <w:rFonts w:ascii="Sylfaen" w:hAnsi="Sylfaen"/>
          <w:color w:val="000000"/>
          <w:sz w:val="22"/>
          <w:szCs w:val="22"/>
          <w:lang w:val="af-ZA"/>
        </w:rPr>
        <w:t>մասնակցի</w:t>
      </w:r>
      <w:r w:rsidR="00E54415" w:rsidRPr="0058338D">
        <w:rPr>
          <w:rFonts w:ascii="Sylfaen" w:hAnsi="Sylfaen"/>
          <w:color w:val="000000"/>
          <w:sz w:val="22"/>
          <w:szCs w:val="22"/>
          <w:lang w:val="af-ZA"/>
        </w:rPr>
        <w:t xml:space="preserve"> և «Գազպրոմ Արմենիա» ՓԲԸ-ի միջև կնքվելու է </w:t>
      </w:r>
      <w:r w:rsidR="00294E63">
        <w:rPr>
          <w:rFonts w:ascii="Sylfaen" w:hAnsi="Sylfaen"/>
          <w:color w:val="000000"/>
          <w:sz w:val="22"/>
          <w:szCs w:val="22"/>
          <w:lang w:val="af-ZA"/>
        </w:rPr>
        <w:t>մարտկոցների մատակարարման</w:t>
      </w:r>
      <w:r w:rsidR="008A46C1" w:rsidRPr="00D054D3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E54415" w:rsidRPr="00D054D3">
        <w:rPr>
          <w:rFonts w:ascii="Sylfaen" w:hAnsi="Sylfaen"/>
          <w:color w:val="000000"/>
          <w:sz w:val="22"/>
          <w:szCs w:val="22"/>
          <w:lang w:val="af-ZA"/>
        </w:rPr>
        <w:t>պայմանագիր, որի</w:t>
      </w:r>
      <w:r w:rsidR="00294E63">
        <w:rPr>
          <w:rFonts w:ascii="Sylfaen" w:hAnsi="Sylfaen"/>
          <w:color w:val="000000"/>
          <w:sz w:val="22"/>
          <w:szCs w:val="22"/>
          <w:lang w:val="af-ZA"/>
        </w:rPr>
        <w:t xml:space="preserve"> առավելագույն </w:t>
      </w:r>
      <w:r w:rsidR="00E54415" w:rsidRPr="00D054D3">
        <w:rPr>
          <w:rFonts w:ascii="Sylfaen" w:hAnsi="Sylfaen"/>
          <w:color w:val="000000"/>
          <w:sz w:val="22"/>
          <w:szCs w:val="22"/>
          <w:lang w:val="af-ZA"/>
        </w:rPr>
        <w:t xml:space="preserve">գինը կազմելու է </w:t>
      </w:r>
      <w:r w:rsidR="00294E63" w:rsidRPr="00294E63">
        <w:rPr>
          <w:rFonts w:ascii="Sylfaen" w:hAnsi="Sylfaen"/>
          <w:color w:val="000000"/>
          <w:sz w:val="22"/>
          <w:szCs w:val="22"/>
          <w:lang w:val="af-ZA"/>
        </w:rPr>
        <w:t xml:space="preserve">11 059 000 </w:t>
      </w:r>
      <w:r w:rsidR="0038665D" w:rsidRPr="00D054D3">
        <w:rPr>
          <w:rFonts w:ascii="Sylfaen" w:hAnsi="Sylfaen"/>
          <w:color w:val="000000"/>
          <w:sz w:val="22"/>
          <w:szCs w:val="22"/>
          <w:lang w:val="af-ZA"/>
        </w:rPr>
        <w:t>ՀՀ դրամ ներառյալ ԱԱՀ</w:t>
      </w:r>
      <w:r w:rsidR="00E54415" w:rsidRPr="00D054D3">
        <w:rPr>
          <w:rFonts w:ascii="Sylfaen" w:hAnsi="Sylfaen"/>
          <w:color w:val="000000"/>
          <w:sz w:val="22"/>
          <w:szCs w:val="22"/>
          <w:lang w:val="af-ZA"/>
        </w:rPr>
        <w:t>: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Pr="00922C9A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922C9A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922C9A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922C9A">
        <w:rPr>
          <w:rFonts w:ascii="Sylfaen" w:hAnsi="Sylfaen"/>
          <w:sz w:val="22"/>
          <w:szCs w:val="22"/>
          <w:lang w:val="af-ZA"/>
        </w:rPr>
        <w:t>՝</w:t>
      </w:r>
      <w:r w:rsidR="00203AB5" w:rsidRPr="00922C9A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922C9A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922C9A">
        <w:rPr>
          <w:rFonts w:ascii="Sylfaen" w:hAnsi="Sylfaen"/>
          <w:sz w:val="22"/>
          <w:szCs w:val="22"/>
          <w:lang w:val="af-ZA"/>
        </w:rPr>
        <w:t>:</w:t>
      </w:r>
    </w:p>
    <w:p w:rsidR="00A0294B" w:rsidRPr="000A1BD2" w:rsidRDefault="00E54415" w:rsidP="008A46C1">
      <w:pPr>
        <w:rPr>
          <w:rFonts w:ascii="Sylfaen" w:hAnsi="Sylfaen" w:cs="Sylfaen"/>
          <w:sz w:val="20"/>
          <w:szCs w:val="20"/>
          <w:lang w:val="hy-AM"/>
        </w:rPr>
      </w:pPr>
      <w:r w:rsidRPr="000A1BD2">
        <w:rPr>
          <w:rFonts w:ascii="Sylfaen" w:hAnsi="Sylfaen" w:cs="Sylfaen"/>
          <w:sz w:val="20"/>
          <w:szCs w:val="20"/>
          <w:lang w:val="hy-AM"/>
        </w:rPr>
        <w:t>Հեռախոս՝</w:t>
      </w:r>
      <w:r w:rsidR="008936AB" w:rsidRPr="000A1BD2">
        <w:rPr>
          <w:rFonts w:ascii="Sylfaen" w:hAnsi="Sylfaen" w:cs="Sylfaen"/>
          <w:sz w:val="20"/>
          <w:szCs w:val="20"/>
          <w:lang w:val="af-ZA"/>
        </w:rPr>
        <w:t>(010) 29490</w:t>
      </w:r>
      <w:r w:rsidR="00344DBF">
        <w:rPr>
          <w:rFonts w:ascii="Sylfaen" w:hAnsi="Sylfaen" w:cs="Sylfaen"/>
          <w:sz w:val="20"/>
          <w:szCs w:val="20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94E63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55935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D7041-7C7E-485C-A336-AB5DCC3B0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40</cp:revision>
  <cp:lastPrinted>2024-04-25T12:20:00Z</cp:lastPrinted>
  <dcterms:created xsi:type="dcterms:W3CDTF">2024-03-20T07:09:00Z</dcterms:created>
  <dcterms:modified xsi:type="dcterms:W3CDTF">2026-02-05T07:31:00Z</dcterms:modified>
</cp:coreProperties>
</file>