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79372E" w:rsidRDefault="00EA582A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A582A">
              <w:rPr>
                <w:rFonts w:ascii="Sylfaen" w:hAnsi="Sylfaen"/>
                <w:lang w:val="af-ZA" w:eastAsia="en-US"/>
              </w:rPr>
              <w:t>№187/GArm/26_5.4_052-129-135-136/01.06.26</w:t>
            </w:r>
          </w:p>
        </w:tc>
      </w:tr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6C1B3A" w:rsidRDefault="00EA582A" w:rsidP="00AF0BD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A582A">
              <w:rPr>
                <w:rFonts w:ascii="Sylfaen" w:hAnsi="Sylfaen"/>
                <w:sz w:val="22"/>
                <w:szCs w:val="22"/>
                <w:lang w:val="af-ZA"/>
              </w:rPr>
              <w:t>«Թվով 3 ԳԲԿ-ների (Սարուխան, Այգուտ, Երանոս) չափիչ հանգույցների և Սառնակունք ԳԲԿ-ի էլեկտրամատակարարման համակարգի վերանորոգում» օբյեկտի նորոգման աշխատանքների ձեռքբերում:</w:t>
            </w:r>
          </w:p>
        </w:tc>
      </w:tr>
      <w:tr w:rsidR="00527392" w:rsidRPr="00484989" w:rsidTr="00126931">
        <w:tc>
          <w:tcPr>
            <w:tcW w:w="5665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773583" w:rsidRDefault="00EA582A" w:rsidP="00EA582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E43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EA582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EA582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="001C5B76" w:rsidRP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A582A" w:rsidRP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ԶԵԹ ՋԻ ՀՈԼԴԻՆԳ»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A432A2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Default="00EA582A" w:rsidP="00EA582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5E3E7E" w:rsidRDefault="00527392" w:rsidP="001C5B76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F0D1E">
              <w:rPr>
                <w:color w:val="000000"/>
                <w:sz w:val="22"/>
                <w:szCs w:val="22"/>
                <w:lang w:val="hy-AM"/>
              </w:rPr>
              <w:t>․</w:t>
            </w:r>
            <w:r w:rsidR="00A019B5" w:rsidRPr="00A019B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A582A" w:rsidRP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«ԶԵԹ ՋԻ ՀՈԼԴԻՆԳ» ՍՊԸ </w:t>
            </w:r>
            <w:r w:rsid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A582A" w:rsidRPr="00EA582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52307625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D46E0" w:rsidRP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ԱԱՀ-ն</w:t>
            </w:r>
          </w:p>
        </w:tc>
      </w:tr>
      <w:tr w:rsidR="00527392" w:rsidRPr="00EA582A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45603D" w:rsidRDefault="00527392" w:rsidP="0045603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85216A" w:rsidRPr="0070327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85216A" w:rsidRPr="0070327A">
              <w:rPr>
                <w:lang w:val="af-ZA"/>
              </w:rPr>
              <w:t xml:space="preserve"> </w:t>
            </w:r>
            <w:r w:rsidR="00EA582A">
              <w:rPr>
                <w:color w:val="000000"/>
                <w:sz w:val="22"/>
                <w:szCs w:val="22"/>
                <w:lang w:val="hy-AM"/>
              </w:rPr>
              <w:t xml:space="preserve">«ԶԵԹ ՋԻ ՀՈԼԴԻՆԳ» ՍՊԸ 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527392" w:rsidRDefault="006C2F90" w:rsidP="00126931">
      <w:pPr>
        <w:spacing w:line="276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6C2F90">
        <w:rPr>
          <w:rFonts w:ascii="Sylfaen" w:hAnsi="Sylfaen" w:cs="Sylfaen"/>
          <w:sz w:val="22"/>
          <w:szCs w:val="22"/>
          <w:lang w:val="af-ZA"/>
        </w:rPr>
        <w:t xml:space="preserve">          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5197E"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09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E53A7F" w:rsidRPr="00E53A7F">
        <w:rPr>
          <w:rFonts w:ascii="Sylfaen" w:hAnsi="Sylfaen" w:cs="Sylfaen"/>
          <w:sz w:val="22"/>
          <w:szCs w:val="22"/>
          <w:lang w:val="af-ZA"/>
        </w:rPr>
        <w:t>0</w:t>
      </w:r>
      <w:r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>
        <w:rPr>
          <w:rFonts w:ascii="Sylfaen" w:hAnsi="Sylfaen" w:cs="Sylfaen"/>
          <w:sz w:val="22"/>
          <w:szCs w:val="22"/>
          <w:lang w:val="af-ZA"/>
        </w:rPr>
        <w:t xml:space="preserve">«ԶԵԹ ՋԻ ՀՈԼԴԻՆԳ» ՍՊԸ </w:t>
      </w:r>
      <w:r w:rsidR="00527392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է </w:t>
      </w:r>
      <w:r w:rsidRPr="006C2F90">
        <w:rPr>
          <w:rFonts w:ascii="Sylfaen" w:hAnsi="Sylfaen" w:cs="Sylfaen"/>
          <w:sz w:val="22"/>
          <w:szCs w:val="22"/>
          <w:lang w:val="hy-AM"/>
        </w:rPr>
        <w:t>№187/GArm/26_5.4_052-129-135-136/01.06.26</w:t>
      </w:r>
      <w:r w:rsidRPr="006C2F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6C2F90" w:rsidRPr="006C2F90">
        <w:rPr>
          <w:rFonts w:ascii="Sylfaen" w:hAnsi="Sylfaen" w:cs="Sylfaen"/>
          <w:sz w:val="22"/>
          <w:szCs w:val="22"/>
          <w:lang w:val="hy-AM"/>
        </w:rPr>
        <w:t xml:space="preserve">№187/GArm/26_5.4_052-129-135-136/01.06.26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C2F90" w:rsidRPr="006C2F90">
        <w:rPr>
          <w:rFonts w:ascii="Sylfaen" w:hAnsi="Sylfaen" w:cs="Sylfaen"/>
          <w:sz w:val="22"/>
          <w:szCs w:val="22"/>
          <w:lang w:val="af-ZA"/>
        </w:rPr>
        <w:t>«Թվով 3 ԳԲԿ-ների (Սարուխան, Այգուտ, Երանոս) չափիչ հանգույցների և Սառնակունք ԳԲԿ-ի էլեկտրամատակարարման համակարգի վերանորոգում»</w:t>
      </w:r>
      <w:r w:rsidR="00B025E4" w:rsidRPr="00B025E4">
        <w:rPr>
          <w:rFonts w:ascii="Sylfaen" w:hAnsi="Sylfaen" w:cs="Sylfaen"/>
          <w:sz w:val="22"/>
          <w:szCs w:val="22"/>
          <w:lang w:val="af-ZA"/>
        </w:rPr>
        <w:t xml:space="preserve"> օբյեկտի նորոգման աշխատանքների</w:t>
      </w:r>
      <w:r w:rsidR="002C7920" w:rsidRPr="002C792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C2F90">
        <w:rPr>
          <w:rFonts w:ascii="Sylfaen" w:hAnsi="Sylfaen" w:cs="Sylfaen"/>
          <w:sz w:val="22"/>
          <w:szCs w:val="22"/>
          <w:lang w:val="af-ZA"/>
        </w:rPr>
        <w:t>52307625</w:t>
      </w:r>
      <w:r w:rsidR="00B025E4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</w:t>
      </w:r>
      <w:bookmarkStart w:id="0" w:name="_GoBack"/>
      <w:bookmarkEnd w:id="0"/>
      <w:r w:rsidRPr="008936AB">
        <w:rPr>
          <w:rFonts w:ascii="Sylfaen" w:hAnsi="Sylfaen" w:cs="Sylfaen"/>
          <w:sz w:val="22"/>
          <w:szCs w:val="22"/>
          <w:lang w:val="hy-AM"/>
        </w:rPr>
        <w:t>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79372E" w:rsidRPr="00F671DF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26931"/>
    <w:rsid w:val="00143C4E"/>
    <w:rsid w:val="001C5B76"/>
    <w:rsid w:val="00262AC9"/>
    <w:rsid w:val="002C7920"/>
    <w:rsid w:val="002D1884"/>
    <w:rsid w:val="003D1EFF"/>
    <w:rsid w:val="0045603D"/>
    <w:rsid w:val="00484989"/>
    <w:rsid w:val="004C2ECE"/>
    <w:rsid w:val="00527392"/>
    <w:rsid w:val="005E3E7E"/>
    <w:rsid w:val="00623B84"/>
    <w:rsid w:val="00626F80"/>
    <w:rsid w:val="006C2F90"/>
    <w:rsid w:val="0070327A"/>
    <w:rsid w:val="00722EBB"/>
    <w:rsid w:val="00777887"/>
    <w:rsid w:val="0079372E"/>
    <w:rsid w:val="007B2D2A"/>
    <w:rsid w:val="007F4726"/>
    <w:rsid w:val="008057B0"/>
    <w:rsid w:val="0085216A"/>
    <w:rsid w:val="008A2821"/>
    <w:rsid w:val="008C3D29"/>
    <w:rsid w:val="009A6172"/>
    <w:rsid w:val="00A019B5"/>
    <w:rsid w:val="00A21C5B"/>
    <w:rsid w:val="00A23A8A"/>
    <w:rsid w:val="00A432A2"/>
    <w:rsid w:val="00A5338C"/>
    <w:rsid w:val="00AC6789"/>
    <w:rsid w:val="00AD23BF"/>
    <w:rsid w:val="00AE434E"/>
    <w:rsid w:val="00AF0BD3"/>
    <w:rsid w:val="00B025E4"/>
    <w:rsid w:val="00B5197E"/>
    <w:rsid w:val="00C6128F"/>
    <w:rsid w:val="00CB22B4"/>
    <w:rsid w:val="00CF0D1E"/>
    <w:rsid w:val="00DD46E0"/>
    <w:rsid w:val="00E426B7"/>
    <w:rsid w:val="00E53A7F"/>
    <w:rsid w:val="00E61DB1"/>
    <w:rsid w:val="00EA582A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E4A97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44</cp:revision>
  <dcterms:created xsi:type="dcterms:W3CDTF">2024-04-30T06:38:00Z</dcterms:created>
  <dcterms:modified xsi:type="dcterms:W3CDTF">2026-06-09T08:46:00Z</dcterms:modified>
</cp:coreProperties>
</file>