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60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A3C24" w:rsidRDefault="009048D3" w:rsidP="00232F3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016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020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24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12</w:t>
            </w:r>
            <w:r w:rsidRPr="00F4750A">
              <w:rPr>
                <w:rFonts w:ascii="GHEA Grapalat" w:hAnsi="GHEA Grapalat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048D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048D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9048D3" w:rsidRDefault="009048D3" w:rsidP="009048D3">
            <w:pPr>
              <w:pStyle w:val="Heading9"/>
              <w:rPr>
                <w:rFonts w:ascii="GHEA Grapalat" w:hAnsi="GHEA Grapalat"/>
                <w:sz w:val="20"/>
              </w:rPr>
            </w:pPr>
            <w:r w:rsidRPr="009048D3">
              <w:rPr>
                <w:rFonts w:ascii="GHEA Grapalat" w:hAnsi="GHEA Grapalat"/>
                <w:sz w:val="20"/>
              </w:rPr>
              <w:t xml:space="preserve">MKM, BK, NPMT,AM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տեսակի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կենցաղային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r w:rsidRPr="00D414C1">
              <w:rPr>
                <w:rFonts w:ascii="GHEA Grapalat" w:hAnsi="GHEA Grapalat"/>
                <w:sz w:val="20"/>
              </w:rPr>
              <w:t>և</w:t>
            </w:r>
            <w:r w:rsidRPr="009048D3">
              <w:rPr>
                <w:rFonts w:ascii="GHEA Grapalat" w:hAnsi="GHEA Grapalat"/>
                <w:sz w:val="20"/>
              </w:rPr>
              <w:t xml:space="preserve"> RPT, TZ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տեսակի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տուրբինային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r w:rsidRPr="00D414C1">
              <w:rPr>
                <w:rFonts w:ascii="GHEA Grapalat" w:hAnsi="GHEA Grapalat"/>
                <w:sz w:val="20"/>
              </w:rPr>
              <w:t>և</w:t>
            </w:r>
            <w:r w:rsidRPr="009048D3">
              <w:rPr>
                <w:rFonts w:ascii="GHEA Grapalat" w:hAnsi="GHEA Grapalat"/>
                <w:sz w:val="20"/>
              </w:rPr>
              <w:t xml:space="preserve"> Kurs-01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տեսակի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անդրաձայնային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արդյունաբերական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գազահաշվիչների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փորձաքննության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նախնական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ստուգաչ</w:t>
            </w:r>
            <w:bookmarkStart w:id="0" w:name="_GoBack"/>
            <w:bookmarkEnd w:id="0"/>
            <w:r w:rsidRPr="00D414C1">
              <w:rPr>
                <w:rFonts w:ascii="GHEA Grapalat" w:hAnsi="GHEA Grapalat"/>
                <w:sz w:val="20"/>
              </w:rPr>
              <w:t>ափման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աջակցության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ստուգաչափման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աջակցության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r w:rsidRPr="00D414C1">
              <w:rPr>
                <w:rFonts w:ascii="GHEA Grapalat" w:hAnsi="GHEA Grapalat"/>
                <w:sz w:val="20"/>
              </w:rPr>
              <w:t>և</w:t>
            </w:r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414C1">
              <w:rPr>
                <w:rFonts w:ascii="GHEA Grapalat" w:hAnsi="GHEA Grapalat"/>
                <w:sz w:val="20"/>
              </w:rPr>
              <w:t>նորոգման</w:t>
            </w:r>
            <w:proofErr w:type="spellEnd"/>
            <w:r w:rsidRPr="00904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048D3">
              <w:rPr>
                <w:rFonts w:ascii="GHEA Grapalat" w:hAnsi="GHEA Grapalat"/>
                <w:sz w:val="20"/>
              </w:rPr>
              <w:t>աշխատանքներ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9048D3" w:rsidRDefault="009048D3" w:rsidP="009048D3">
            <w:pPr>
              <w:pStyle w:val="Heading9"/>
              <w:rPr>
                <w:rFonts w:ascii="GHEA Grapalat" w:hAnsi="GHEA Grapalat"/>
                <w:sz w:val="20"/>
              </w:rPr>
            </w:pPr>
            <w:r w:rsidRPr="009048D3">
              <w:rPr>
                <w:rFonts w:ascii="GHEA Grapalat" w:hAnsi="GHEA Grapalat"/>
                <w:sz w:val="20"/>
              </w:rPr>
              <w:t xml:space="preserve">Предварительная экспертиза и </w:t>
            </w:r>
            <w:proofErr w:type="gramStart"/>
            <w:r w:rsidRPr="009048D3">
              <w:rPr>
                <w:rFonts w:ascii="GHEA Grapalat" w:hAnsi="GHEA Grapalat"/>
                <w:sz w:val="20"/>
              </w:rPr>
              <w:t>поверка</w:t>
            </w:r>
            <w:r w:rsidRPr="009048D3">
              <w:rPr>
                <w:rFonts w:ascii="Calibri" w:hAnsi="Calibri" w:cs="Calibri"/>
                <w:sz w:val="20"/>
              </w:rPr>
              <w:t> </w:t>
            </w:r>
            <w:r w:rsidRPr="009048D3">
              <w:rPr>
                <w:rFonts w:ascii="GHEA Grapalat" w:hAnsi="GHEA Grapalat"/>
                <w:sz w:val="20"/>
              </w:rPr>
              <w:t xml:space="preserve"> бытовых</w:t>
            </w:r>
            <w:proofErr w:type="gramEnd"/>
            <w:r w:rsidRPr="009048D3">
              <w:rPr>
                <w:rFonts w:ascii="GHEA Grapalat" w:hAnsi="GHEA Grapalat"/>
                <w:sz w:val="20"/>
              </w:rPr>
              <w:t xml:space="preserve"> и промышленных газовых счетчиков типа MKM, BK, NPMT,AM,</w:t>
            </w:r>
            <w:r w:rsidRPr="009048D3">
              <w:rPr>
                <w:rFonts w:ascii="Calibri" w:hAnsi="Calibri" w:cs="Calibri"/>
                <w:sz w:val="20"/>
              </w:rPr>
              <w:t> </w:t>
            </w:r>
            <w:r w:rsidRPr="009048D3">
              <w:rPr>
                <w:rFonts w:ascii="GHEA Grapalat" w:hAnsi="GHEA Grapalat"/>
                <w:sz w:val="20"/>
              </w:rPr>
              <w:t xml:space="preserve"> RPT, TZ и Курс 01</w:t>
            </w:r>
          </w:p>
        </w:tc>
      </w:tr>
      <w:tr w:rsidR="00B74ADB" w:rsidRPr="009048D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048D3" w:rsidRDefault="009048D3" w:rsidP="009048D3">
            <w:pPr>
              <w:pStyle w:val="Heading9"/>
              <w:rPr>
                <w:rFonts w:ascii="GHEA Grapalat" w:hAnsi="GHEA Grapalat"/>
                <w:sz w:val="20"/>
              </w:rPr>
            </w:pPr>
            <w:r w:rsidRPr="009048D3">
              <w:rPr>
                <w:rFonts w:ascii="GHEA Grapalat" w:hAnsi="GHEA Grapalat"/>
                <w:sz w:val="20"/>
              </w:rPr>
              <w:t>Preliminary examination and verification of household and industrial gas meters of type MMM, BK, NPMT,AM,RPT, TZ and Course 01.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048D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048D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048D3">
              <w:rPr>
                <w:rFonts w:ascii="Sylfaen" w:hAnsi="Sylfaen" w:cs="Sylfaen"/>
                <w:lang w:val="af-ZA"/>
              </w:rPr>
              <w:t>15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9048D3">
              <w:rPr>
                <w:rFonts w:ascii="Sylfaen" w:hAnsi="Sylfaen" w:cs="Sylfaen"/>
                <w:lang w:val="af-ZA"/>
              </w:rPr>
              <w:t>01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048D3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048D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048D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048D3">
              <w:rPr>
                <w:rFonts w:ascii="Sylfaen" w:hAnsi="Sylfaen" w:cs="Sylfaen"/>
                <w:lang w:val="af-ZA"/>
              </w:rPr>
              <w:t>30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232F39">
              <w:rPr>
                <w:rFonts w:ascii="Sylfaen" w:hAnsi="Sylfaen" w:cs="Sylfaen"/>
                <w:lang w:val="af-ZA"/>
              </w:rPr>
              <w:t xml:space="preserve"> </w:t>
            </w:r>
            <w:r w:rsidR="009048D3">
              <w:rPr>
                <w:rFonts w:ascii="Sylfaen" w:hAnsi="Sylfaen" w:cs="Sylfaen"/>
                <w:lang w:val="af-ZA"/>
              </w:rPr>
              <w:t>01</w:t>
            </w:r>
            <w:r w:rsidRPr="00232F39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048D3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048D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048D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048D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9048D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Արմավիրի Գազմաշ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D024B8">
              <w:rPr>
                <w:rFonts w:ascii="Arial Armenian" w:hAnsi="Arial Armenian"/>
                <w:bCs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 Armenian" w:hAnsi="Arial Armenian"/>
                <w:bCs/>
                <w:sz w:val="18"/>
                <w:szCs w:val="18"/>
                <w:lang w:val="fr-FR"/>
              </w:rPr>
              <w:t xml:space="preserve">, </w:t>
            </w:r>
            <w:r w:rsidRPr="00D024B8">
              <w:rPr>
                <w:rFonts w:ascii="Arial Armenian" w:hAnsi="Arial Armenian"/>
                <w:bCs/>
                <w:sz w:val="18"/>
                <w:szCs w:val="18"/>
                <w:lang w:val="fr-FR"/>
              </w:rPr>
              <w:t xml:space="preserve">ÐÐ, ²ñÙ³íÇñÇ Ù³ñ½, </w:t>
            </w:r>
            <w:r>
              <w:rPr>
                <w:rFonts w:ascii="Arial Armenian" w:hAnsi="Arial Armenian"/>
                <w:bCs/>
                <w:sz w:val="18"/>
                <w:szCs w:val="18"/>
                <w:lang w:val="fr-FR"/>
              </w:rPr>
              <w:t xml:space="preserve"> </w:t>
            </w:r>
            <w:r w:rsidRPr="00D024B8">
              <w:rPr>
                <w:rFonts w:ascii="Arial Armenian" w:hAnsi="Arial Armenian"/>
                <w:bCs/>
                <w:sz w:val="18"/>
                <w:szCs w:val="18"/>
                <w:lang w:val="fr-FR"/>
              </w:rPr>
              <w:t>ù.²ñÙ³íÇñ, 5-ñ¹ ÷</w:t>
            </w:r>
            <w:proofErr w:type="spellStart"/>
            <w:r w:rsidRPr="00D024B8">
              <w:rPr>
                <w:rFonts w:ascii="Arial Armenian" w:hAnsi="Arial Armenian"/>
                <w:bCs/>
                <w:sz w:val="18"/>
                <w:szCs w:val="18"/>
                <w:lang w:val="fr-FR"/>
              </w:rPr>
              <w:t>áÕáó</w:t>
            </w:r>
            <w:proofErr w:type="spellEnd"/>
            <w:r w:rsidRPr="00D024B8">
              <w:rPr>
                <w:rFonts w:ascii="Arial Armenian" w:hAnsi="Arial Armenian"/>
                <w:bCs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D024B8">
              <w:rPr>
                <w:rFonts w:ascii="Arial Armenian" w:hAnsi="Arial Armenian"/>
                <w:bCs/>
                <w:sz w:val="18"/>
                <w:szCs w:val="18"/>
                <w:lang w:val="fr-FR"/>
              </w:rPr>
              <w:t>ïáõÝ</w:t>
            </w:r>
            <w:proofErr w:type="spellEnd"/>
            <w:r w:rsidRPr="00D024B8">
              <w:rPr>
                <w:rFonts w:ascii="Arial Armenian" w:hAnsi="Arial Armenian"/>
                <w:bCs/>
                <w:sz w:val="18"/>
                <w:szCs w:val="18"/>
                <w:lang w:val="fr-FR"/>
              </w:rPr>
              <w:t xml:space="preserve"> 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9048D3" w:rsidRDefault="009048D3" w:rsidP="00232F39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9048D3">
              <w:rPr>
                <w:rStyle w:val="ypks7kbdpwfgdykd3qb9"/>
              </w:rPr>
              <w:t>ООО «</w:t>
            </w:r>
            <w:proofErr w:type="spellStart"/>
            <w:r w:rsidRPr="009048D3">
              <w:rPr>
                <w:rStyle w:val="ypks7kbdpwfgdykd3qb9"/>
              </w:rPr>
              <w:t>Армавирский</w:t>
            </w:r>
            <w:proofErr w:type="spellEnd"/>
            <w:r w:rsidRPr="009048D3">
              <w:rPr>
                <w:rStyle w:val="ypks7kbdpwfgdykd3qb9"/>
              </w:rPr>
              <w:t> </w:t>
            </w:r>
            <w:proofErr w:type="spellStart"/>
            <w:r w:rsidRPr="009048D3">
              <w:rPr>
                <w:rStyle w:val="ypks7kbdpwfgdykd3qb9"/>
              </w:rPr>
              <w:t>газмаш</w:t>
            </w:r>
            <w:proofErr w:type="spellEnd"/>
            <w:r w:rsidRPr="009048D3">
              <w:rPr>
                <w:rStyle w:val="ypks7kbdpwfgdykd3qb9"/>
              </w:rPr>
              <w:t>»,</w:t>
            </w:r>
            <w:r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 xml:space="preserve">Армения, </w:t>
            </w:r>
            <w:proofErr w:type="spellStart"/>
            <w:r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Армавирский</w:t>
            </w:r>
            <w:proofErr w:type="spellEnd"/>
            <w:r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марз</w:t>
            </w:r>
            <w:proofErr w:type="spellEnd"/>
            <w:r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, Армавир</w:t>
            </w:r>
            <w:r>
              <w:rPr>
                <w:rFonts w:ascii="regular" w:hAnsi="regular"/>
                <w:color w:val="333333"/>
                <w:sz w:val="21"/>
                <w:szCs w:val="21"/>
              </w:rPr>
              <w:br/>
            </w:r>
            <w:r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5-я улица, 3 дом</w:t>
            </w:r>
          </w:p>
        </w:tc>
      </w:tr>
      <w:tr w:rsidR="00D51424" w:rsidRPr="009048D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048D3" w:rsidRDefault="009048D3" w:rsidP="009048D3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  <w:lang w:val="en-US"/>
              </w:rPr>
            </w:pPr>
            <w:r w:rsidRPr="009048D3">
              <w:rPr>
                <w:rStyle w:val="ypks7kbdpwfgdykd3qb9"/>
                <w:lang w:val="en-US"/>
              </w:rPr>
              <w:t>Armavir Gazmash LLC</w:t>
            </w:r>
            <w:r w:rsidRPr="009048D3">
              <w:rPr>
                <w:rStyle w:val="ypks7kbdpwfgdykd3qb9"/>
                <w:lang w:val="en-US"/>
              </w:rPr>
              <w:t xml:space="preserve"> </w:t>
            </w:r>
            <w:r>
              <w:rPr>
                <w:rStyle w:val="ypks7kbdpwfgdykd3qb9"/>
                <w:lang w:val="en-US"/>
              </w:rPr>
              <w:t xml:space="preserve">, </w:t>
            </w:r>
            <w:r w:rsidRPr="009048D3">
              <w:rPr>
                <w:lang w:val="en-US"/>
              </w:rPr>
              <w:t xml:space="preserve">Armenia, Armavir </w:t>
            </w:r>
            <w:proofErr w:type="spellStart"/>
            <w:r w:rsidRPr="009048D3">
              <w:rPr>
                <w:lang w:val="en-US"/>
              </w:rPr>
              <w:t>Marz</w:t>
            </w:r>
            <w:proofErr w:type="spellEnd"/>
            <w:r w:rsidRPr="009048D3">
              <w:rPr>
                <w:lang w:val="en-US"/>
              </w:rPr>
              <w:t>, House 3, 5th Street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048D3" w:rsidRPr="009048D3" w:rsidRDefault="009048D3" w:rsidP="009048D3">
            <w:pPr>
              <w:rPr>
                <w:rFonts w:ascii="Sylfaen" w:hAnsi="Sylfaen" w:cs="Sylfaen"/>
                <w:lang w:val="hy-AM"/>
              </w:rPr>
            </w:pPr>
            <w:r w:rsidRPr="009048D3">
              <w:rPr>
                <w:rFonts w:ascii="Sylfaen" w:hAnsi="Sylfaen" w:cs="Sylfaen"/>
                <w:lang w:val="hy-AM"/>
              </w:rPr>
              <w:t xml:space="preserve">474 607 </w:t>
            </w:r>
            <w:r w:rsidRPr="009048D3">
              <w:rPr>
                <w:rFonts w:ascii="Sylfaen" w:hAnsi="Sylfaen" w:cs="Sylfaen"/>
                <w:lang w:val="hy-AM"/>
              </w:rPr>
              <w:t>500</w:t>
            </w:r>
            <w:r w:rsidRPr="009048D3">
              <w:rPr>
                <w:rFonts w:ascii="Sylfaen" w:hAnsi="Sylfaen" w:cs="Sylfaen"/>
                <w:lang w:val="hy-AM"/>
              </w:rPr>
              <w:t xml:space="preserve">  </w:t>
            </w:r>
          </w:p>
          <w:p w:rsidR="00B74ADB" w:rsidRPr="009048D3" w:rsidRDefault="00B74ADB" w:rsidP="009048D3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62256" w:rsidRDefault="00363D8F" w:rsidP="00A62256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62256" w:rsidSect="00A62256">
      <w:pgSz w:w="11906" w:h="16838"/>
      <w:pgMar w:top="27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fr-FR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46FF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23540"/>
    <w:rsid w:val="00232F39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048D3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2256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A3C24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048D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  <w:style w:type="character" w:customStyle="1" w:styleId="Heading9Char">
    <w:name w:val="Heading 9 Char"/>
    <w:basedOn w:val="DefaultParagraphFont"/>
    <w:link w:val="Heading9"/>
    <w:uiPriority w:val="9"/>
    <w:rsid w:val="009048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ypks7kbdpwfgdykd3qb9">
    <w:name w:val="ypks7kbdpwfgdykd3qb9"/>
    <w:basedOn w:val="DefaultParagraphFont"/>
    <w:rsid w:val="00904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C6915-0063-44FA-BBFF-DFCF36106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36</cp:revision>
  <cp:lastPrinted>2021-06-02T06:18:00Z</cp:lastPrinted>
  <dcterms:created xsi:type="dcterms:W3CDTF">2024-04-28T03:10:00Z</dcterms:created>
  <dcterms:modified xsi:type="dcterms:W3CDTF">2026-01-30T06:16:00Z</dcterms:modified>
</cp:coreProperties>
</file>