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C15DE3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OLE_LINK32"/>
      <w:bookmarkStart w:id="1" w:name="OLE_LINK33"/>
      <w:bookmarkStart w:id="2" w:name="OLE_LINK34"/>
      <w:r w:rsidR="006751BD" w:rsidRPr="006751BD">
        <w:rPr>
          <w:rFonts w:ascii="GHEA Grapalat" w:hAnsi="GHEA Grapalat"/>
          <w:sz w:val="20"/>
          <w:lang w:val="ru-RU"/>
        </w:rPr>
        <w:t>Հ</w:t>
      </w:r>
      <w:r w:rsidR="006751BD" w:rsidRPr="006751BD">
        <w:rPr>
          <w:rFonts w:ascii="GHEA Grapalat" w:hAnsi="GHEA Grapalat"/>
          <w:sz w:val="20"/>
        </w:rPr>
        <w:t>Ք</w:t>
      </w:r>
      <w:r w:rsidR="006751BD" w:rsidRPr="006751BD">
        <w:rPr>
          <w:rFonts w:ascii="GHEA Grapalat" w:hAnsi="GHEA Grapalat"/>
          <w:sz w:val="20"/>
          <w:lang w:val="ru-RU"/>
        </w:rPr>
        <w:t>Ծ</w:t>
      </w:r>
      <w:r w:rsidR="006751BD" w:rsidRPr="006751BD">
        <w:rPr>
          <w:rFonts w:ascii="GHEA Grapalat" w:hAnsi="GHEA Grapalat"/>
          <w:sz w:val="20"/>
          <w:lang w:val="es-ES"/>
        </w:rPr>
        <w:t>-</w:t>
      </w:r>
      <w:r w:rsidR="006751BD" w:rsidRPr="006751BD">
        <w:rPr>
          <w:rFonts w:ascii="GHEA Grapalat" w:hAnsi="GHEA Grapalat"/>
          <w:sz w:val="20"/>
          <w:lang w:val="ru-RU"/>
        </w:rPr>
        <w:t>ՄԱԾՁԲ</w:t>
      </w:r>
      <w:r w:rsidR="006751BD" w:rsidRPr="006751BD">
        <w:rPr>
          <w:rFonts w:ascii="GHEA Grapalat" w:hAnsi="GHEA Grapalat"/>
          <w:sz w:val="20"/>
          <w:lang w:val="es-ES"/>
        </w:rPr>
        <w:t>-</w:t>
      </w:r>
      <w:r w:rsidR="007C2F39" w:rsidRPr="007C2F39">
        <w:rPr>
          <w:rFonts w:ascii="GHEA Grapalat" w:hAnsi="GHEA Grapalat"/>
          <w:sz w:val="20"/>
          <w:lang w:val="af-ZA"/>
        </w:rPr>
        <w:t>1</w:t>
      </w:r>
      <w:r w:rsidR="006751BD" w:rsidRPr="006751BD">
        <w:rPr>
          <w:rFonts w:ascii="GHEA Grapalat" w:hAnsi="GHEA Grapalat"/>
          <w:sz w:val="20"/>
          <w:lang w:val="es-ES"/>
        </w:rPr>
        <w:t>2/19</w:t>
      </w:r>
      <w:bookmarkEnd w:id="0"/>
      <w:bookmarkEnd w:id="1"/>
      <w:bookmarkEnd w:id="2"/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9E6A7B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>ՀՀ Հատուկ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7C2F39">
        <w:rPr>
          <w:rFonts w:ascii="GHEA Grapalat" w:hAnsi="GHEA Grapalat" w:cs="Sylfaen"/>
          <w:lang w:val="en-AU"/>
        </w:rPr>
        <w:t>տվյալների</w:t>
      </w:r>
      <w:r w:rsidR="007C2F39" w:rsidRPr="007C2F39">
        <w:rPr>
          <w:rFonts w:ascii="GHEA Grapalat" w:hAnsi="GHEA Grapalat" w:cs="Sylfaen"/>
          <w:lang w:val="af-ZA"/>
        </w:rPr>
        <w:t xml:space="preserve"> </w:t>
      </w:r>
      <w:r w:rsidR="007C2F39">
        <w:rPr>
          <w:rFonts w:ascii="GHEA Grapalat" w:hAnsi="GHEA Grapalat" w:cs="Sylfaen"/>
          <w:lang w:val="en-AU"/>
        </w:rPr>
        <w:t>տրամադրման</w:t>
      </w:r>
      <w:r w:rsidR="007C2F39" w:rsidRPr="007C2F39">
        <w:rPr>
          <w:rFonts w:ascii="GHEA Grapalat" w:hAnsi="GHEA Grapalat" w:cs="Sylfaen"/>
          <w:lang w:val="af-ZA"/>
        </w:rPr>
        <w:t xml:space="preserve"> </w:t>
      </w:r>
      <w:r w:rsidR="007C2F39">
        <w:rPr>
          <w:rFonts w:ascii="GHEA Grapalat" w:hAnsi="GHEA Grapalat" w:cs="Sylfaen"/>
          <w:lang w:val="en-AU"/>
        </w:rPr>
        <w:t>կապի</w:t>
      </w:r>
      <w:r w:rsidR="00C15DE3" w:rsidRPr="00FC4A3D">
        <w:rPr>
          <w:rFonts w:ascii="GHEA Grapalat" w:hAnsi="GHEA Grapalat" w:cs="Sylfaen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bookmarkStart w:id="3" w:name="OLE_LINK35"/>
      <w:bookmarkStart w:id="4" w:name="OLE_LINK36"/>
      <w:bookmarkStart w:id="5" w:name="OLE_LINK37"/>
      <w:r w:rsidR="006751BD" w:rsidRPr="006751BD">
        <w:rPr>
          <w:rFonts w:ascii="GHEA Grapalat" w:hAnsi="GHEA Grapalat"/>
          <w:b/>
          <w:sz w:val="20"/>
          <w:szCs w:val="20"/>
          <w:lang w:val="ru-RU"/>
        </w:rPr>
        <w:t>Հ</w:t>
      </w:r>
      <w:r w:rsidR="006751BD" w:rsidRPr="006751BD">
        <w:rPr>
          <w:rFonts w:ascii="GHEA Grapalat" w:hAnsi="GHEA Grapalat"/>
          <w:b/>
          <w:sz w:val="20"/>
          <w:szCs w:val="20"/>
        </w:rPr>
        <w:t>Ք</w:t>
      </w:r>
      <w:r w:rsidR="006751BD" w:rsidRPr="006751BD">
        <w:rPr>
          <w:rFonts w:ascii="GHEA Grapalat" w:hAnsi="GHEA Grapalat"/>
          <w:b/>
          <w:sz w:val="20"/>
          <w:szCs w:val="20"/>
          <w:lang w:val="ru-RU"/>
        </w:rPr>
        <w:t>Ծ</w:t>
      </w:r>
      <w:r w:rsidR="006751BD" w:rsidRPr="006751BD">
        <w:rPr>
          <w:rFonts w:ascii="GHEA Grapalat" w:hAnsi="GHEA Grapalat"/>
          <w:b/>
          <w:sz w:val="20"/>
          <w:szCs w:val="20"/>
          <w:lang w:val="es-ES"/>
        </w:rPr>
        <w:t>-</w:t>
      </w:r>
      <w:r w:rsidR="006751BD" w:rsidRPr="006751BD">
        <w:rPr>
          <w:rFonts w:ascii="GHEA Grapalat" w:hAnsi="GHEA Grapalat"/>
          <w:b/>
          <w:sz w:val="20"/>
          <w:szCs w:val="20"/>
          <w:lang w:val="ru-RU"/>
        </w:rPr>
        <w:t>ՄԱԾՁԲ</w:t>
      </w:r>
      <w:r w:rsidR="006751BD" w:rsidRPr="006751BD">
        <w:rPr>
          <w:rFonts w:ascii="GHEA Grapalat" w:hAnsi="GHEA Grapalat"/>
          <w:b/>
          <w:sz w:val="20"/>
          <w:szCs w:val="20"/>
          <w:lang w:val="es-ES"/>
        </w:rPr>
        <w:t>-</w:t>
      </w:r>
      <w:r w:rsidR="007C2F39" w:rsidRPr="007C2F39">
        <w:rPr>
          <w:rFonts w:ascii="GHEA Grapalat" w:hAnsi="GHEA Grapalat"/>
          <w:b/>
          <w:sz w:val="20"/>
          <w:szCs w:val="20"/>
          <w:lang w:val="af-ZA"/>
        </w:rPr>
        <w:t>1</w:t>
      </w:r>
      <w:r w:rsidR="006751BD" w:rsidRPr="006751BD">
        <w:rPr>
          <w:rFonts w:ascii="GHEA Grapalat" w:hAnsi="GHEA Grapalat"/>
          <w:b/>
          <w:sz w:val="20"/>
          <w:szCs w:val="20"/>
          <w:lang w:val="es-ES"/>
        </w:rPr>
        <w:t>2/19</w:t>
      </w:r>
      <w:r w:rsidR="006751BD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bookmarkEnd w:id="3"/>
      <w:bookmarkEnd w:id="4"/>
      <w:bookmarkEnd w:id="5"/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201</w:t>
      </w:r>
      <w:r w:rsidR="006751BD">
        <w:rPr>
          <w:rFonts w:ascii="GHEA Grapalat" w:eastAsia="Times New Roman" w:hAnsi="GHEA Grapalat" w:cs="Times New Roman"/>
          <w:lang w:val="af-ZA"/>
        </w:rPr>
        <w:t>9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7C2F39">
        <w:rPr>
          <w:rFonts w:ascii="GHEA Grapalat" w:eastAsia="Times New Roman" w:hAnsi="GHEA Grapalat" w:cs="Times New Roman"/>
          <w:lang w:val="en-AU"/>
        </w:rPr>
        <w:t>ապրիլի</w:t>
      </w:r>
      <w:r w:rsidR="007C2F39" w:rsidRPr="007C2F39">
        <w:rPr>
          <w:rFonts w:ascii="GHEA Grapalat" w:eastAsia="Times New Roman" w:hAnsi="GHEA Grapalat" w:cs="Times New Roman"/>
          <w:lang w:val="af-ZA"/>
        </w:rPr>
        <w:t xml:space="preserve"> 04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7C2F39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7C2F39">
        <w:rPr>
          <w:rFonts w:ascii="GHEA Grapalat" w:hAnsi="GHEA Grapalat" w:cs="Sylfaen"/>
          <w:b/>
          <w:sz w:val="18"/>
          <w:szCs w:val="18"/>
          <w:lang w:val="en-AU"/>
        </w:rPr>
        <w:t>տվյալների</w:t>
      </w:r>
      <w:r w:rsidR="007C2F39" w:rsidRPr="007C2F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C2F39">
        <w:rPr>
          <w:rFonts w:ascii="GHEA Grapalat" w:hAnsi="GHEA Grapalat" w:cs="Sylfaen"/>
          <w:b/>
          <w:sz w:val="18"/>
          <w:szCs w:val="18"/>
          <w:lang w:val="en-AU"/>
        </w:rPr>
        <w:t>տրամադրման</w:t>
      </w:r>
      <w:r w:rsidR="007C2F39" w:rsidRPr="007C2F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C2F39">
        <w:rPr>
          <w:rFonts w:ascii="GHEA Grapalat" w:hAnsi="GHEA Grapalat" w:cs="Sylfaen"/>
          <w:b/>
          <w:sz w:val="18"/>
          <w:szCs w:val="18"/>
          <w:lang w:val="en-AU"/>
        </w:rPr>
        <w:t>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012159" w:rsidRDefault="00FC4A3D" w:rsidP="007C2F3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333333"/>
                <w:sz w:val="16"/>
                <w:szCs w:val="16"/>
                <w:shd w:val="clear" w:color="auto" w:fill="F5F5F5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«</w:t>
            </w:r>
            <w:r w:rsidR="007C2F39">
              <w:rPr>
                <w:rFonts w:ascii="GHEA Grapalat" w:hAnsi="GHEA Grapalat" w:cs="Sylfaen"/>
                <w:b/>
                <w:sz w:val="18"/>
                <w:szCs w:val="18"/>
                <w:lang w:val="en-AU"/>
              </w:rPr>
              <w:t>Նեջտել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C15DE3" w:rsidRPr="007C2F39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5B0E5C" w:rsidRDefault="00FC4A3D" w:rsidP="007C2F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«</w:t>
            </w:r>
            <w:r w:rsidR="007C2F39">
              <w:rPr>
                <w:rFonts w:ascii="GHEA Grapalat" w:hAnsi="GHEA Grapalat" w:cs="Sylfaen"/>
                <w:b/>
                <w:sz w:val="18"/>
                <w:szCs w:val="18"/>
                <w:lang w:val="en-AU"/>
              </w:rPr>
              <w:t>Նեջտել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» ՓԲԸ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DD50E7" w:rsidRDefault="007C2F39" w:rsidP="00FC4A3D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58.3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6751BD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751BD">
        <w:rPr>
          <w:rFonts w:ascii="GHEA Grapalat" w:eastAsia="Times New Roman" w:hAnsi="GHEA Grapalat" w:cs="Times New Roman"/>
          <w:sz w:val="20"/>
          <w:lang w:val="af-ZA"/>
        </w:rPr>
        <w:t>ընտրված մասնակից: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751BD">
        <w:rPr>
          <w:rFonts w:ascii="GHEA Grapalat" w:eastAsia="Times New Roman" w:hAnsi="GHEA Grapalat" w:cs="Sylfaen"/>
          <w:sz w:val="20"/>
          <w:lang w:val="af-ZA"/>
        </w:rPr>
        <w:t>չի սահմանվում: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6751BD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6751BD">
        <w:rPr>
          <w:rFonts w:ascii="GHEA Grapalat" w:hAnsi="GHEA Grapalat"/>
          <w:b/>
          <w:sz w:val="20"/>
          <w:szCs w:val="20"/>
          <w:lang w:val="ru-RU"/>
        </w:rPr>
        <w:t>Հ</w:t>
      </w:r>
      <w:r w:rsidRPr="006751BD">
        <w:rPr>
          <w:rFonts w:ascii="GHEA Grapalat" w:hAnsi="GHEA Grapalat"/>
          <w:b/>
          <w:sz w:val="20"/>
          <w:szCs w:val="20"/>
        </w:rPr>
        <w:t>Ք</w:t>
      </w:r>
      <w:r w:rsidRPr="006751BD">
        <w:rPr>
          <w:rFonts w:ascii="GHEA Grapalat" w:hAnsi="GHEA Grapalat"/>
          <w:b/>
          <w:sz w:val="20"/>
          <w:szCs w:val="20"/>
          <w:lang w:val="ru-RU"/>
        </w:rPr>
        <w:t>Ծ</w:t>
      </w:r>
      <w:r w:rsidRPr="006751BD">
        <w:rPr>
          <w:rFonts w:ascii="GHEA Grapalat" w:hAnsi="GHEA Grapalat"/>
          <w:b/>
          <w:sz w:val="20"/>
          <w:szCs w:val="20"/>
          <w:lang w:val="es-ES"/>
        </w:rPr>
        <w:t>-</w:t>
      </w:r>
      <w:r w:rsidRPr="006751BD">
        <w:rPr>
          <w:rFonts w:ascii="GHEA Grapalat" w:hAnsi="GHEA Grapalat"/>
          <w:b/>
          <w:sz w:val="20"/>
          <w:szCs w:val="20"/>
          <w:lang w:val="ru-RU"/>
        </w:rPr>
        <w:t>ՄԱԾՁԲ</w:t>
      </w:r>
      <w:r w:rsidRPr="006751BD">
        <w:rPr>
          <w:rFonts w:ascii="GHEA Grapalat" w:hAnsi="GHEA Grapalat"/>
          <w:b/>
          <w:sz w:val="20"/>
          <w:szCs w:val="20"/>
          <w:lang w:val="es-ES"/>
        </w:rPr>
        <w:t>-</w:t>
      </w:r>
      <w:r w:rsidR="007C2F39">
        <w:rPr>
          <w:rFonts w:ascii="GHEA Grapalat" w:hAnsi="GHEA Grapalat"/>
          <w:b/>
          <w:sz w:val="20"/>
          <w:szCs w:val="20"/>
          <w:lang w:val="es-ES"/>
        </w:rPr>
        <w:t>1</w:t>
      </w:r>
      <w:r w:rsidRPr="006751BD">
        <w:rPr>
          <w:rFonts w:ascii="GHEA Grapalat" w:hAnsi="GHEA Grapalat"/>
          <w:b/>
          <w:sz w:val="20"/>
          <w:szCs w:val="20"/>
          <w:lang w:val="es-ES"/>
        </w:rPr>
        <w:t>2/19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6751BD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6751BD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6751BD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6751BD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6751BD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751BD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751B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751BD">
        <w:rPr>
          <w:rFonts w:ascii="GHEA Grapalat" w:hAnsi="GHEA Grapalat" w:cs="Sylfaen"/>
          <w:szCs w:val="22"/>
          <w:lang w:val="af-ZA"/>
        </w:rPr>
        <w:t>ՀՀ հատուկ քննչական ծառայությու</w:t>
      </w:r>
      <w:r w:rsidRPr="00BE38F7">
        <w:rPr>
          <w:rFonts w:ascii="GHEA Grapalat" w:hAnsi="GHEA Grapalat" w:cs="Sylfaen"/>
          <w:szCs w:val="22"/>
          <w:lang w:val="af-ZA"/>
        </w:rPr>
        <w:t xml:space="preserve">ն </w:t>
      </w:r>
      <w:bookmarkStart w:id="6" w:name="_GoBack"/>
      <w:bookmarkEnd w:id="6"/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BE0" w:rsidRDefault="00107BE0" w:rsidP="006C740F">
      <w:pPr>
        <w:spacing w:after="0" w:line="240" w:lineRule="auto"/>
      </w:pPr>
      <w:r>
        <w:separator/>
      </w:r>
    </w:p>
  </w:endnote>
  <w:endnote w:type="continuationSeparator" w:id="0">
    <w:p w:rsidR="00107BE0" w:rsidRDefault="00107BE0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E1CD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C2F39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E1CD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2F39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7C2F39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C2F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BE0" w:rsidRDefault="00107BE0" w:rsidP="006C740F">
      <w:pPr>
        <w:spacing w:after="0" w:line="240" w:lineRule="auto"/>
      </w:pPr>
      <w:r>
        <w:separator/>
      </w:r>
    </w:p>
  </w:footnote>
  <w:footnote w:type="continuationSeparator" w:id="0">
    <w:p w:rsidR="00107BE0" w:rsidRDefault="00107BE0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C2F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C2F3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C2F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12B34"/>
    <w:rsid w:val="0002337E"/>
    <w:rsid w:val="00107BE0"/>
    <w:rsid w:val="002674D8"/>
    <w:rsid w:val="00422AB5"/>
    <w:rsid w:val="004A1258"/>
    <w:rsid w:val="00590260"/>
    <w:rsid w:val="006751BD"/>
    <w:rsid w:val="006C740F"/>
    <w:rsid w:val="006E1CD2"/>
    <w:rsid w:val="006F3282"/>
    <w:rsid w:val="006F53EC"/>
    <w:rsid w:val="007917CC"/>
    <w:rsid w:val="007C2F39"/>
    <w:rsid w:val="007D5F03"/>
    <w:rsid w:val="009D66B0"/>
    <w:rsid w:val="009E6907"/>
    <w:rsid w:val="009E6A7B"/>
    <w:rsid w:val="00C15DE3"/>
    <w:rsid w:val="00CC1636"/>
    <w:rsid w:val="00CE6D61"/>
    <w:rsid w:val="00DA45BA"/>
    <w:rsid w:val="00EA5BE9"/>
    <w:rsid w:val="00F90E03"/>
    <w:rsid w:val="00FC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CAF5"/>
  <w15:docId w15:val="{33380CF9-4102-45AD-B5D8-F1281A01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23</cp:revision>
  <dcterms:created xsi:type="dcterms:W3CDTF">2017-11-29T12:17:00Z</dcterms:created>
  <dcterms:modified xsi:type="dcterms:W3CDTF">2019-04-17T11:42:00Z</dcterms:modified>
</cp:coreProperties>
</file>