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C1417E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822F7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0B1836" w:rsidRPr="000B183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227445E" w:rsidR="002806E7" w:rsidRPr="00E822F7" w:rsidRDefault="007E1B8E" w:rsidP="0073004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0B1836" w:rsidRPr="00003076">
        <w:rPr>
          <w:rFonts w:ascii="GHEA Grapalat" w:hAnsi="GHEA Grapalat" w:cs="Sylfaen"/>
          <w:sz w:val="24"/>
          <w:szCs w:val="24"/>
          <w:lang w:val="hy-AM"/>
        </w:rPr>
        <w:t>«Մեգաքլին»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B1836">
        <w:rPr>
          <w:rFonts w:ascii="GHEA Grapalat" w:hAnsi="GHEA Grapalat" w:cs="Sylfaen"/>
          <w:sz w:val="24"/>
          <w:szCs w:val="24"/>
          <w:lang w:val="hy-AM"/>
        </w:rPr>
        <w:t>«</w:t>
      </w:r>
      <w:r w:rsidR="000B1836" w:rsidRPr="00003076">
        <w:rPr>
          <w:rFonts w:ascii="GHEA Grapalat" w:hAnsi="GHEA Grapalat" w:cs="Sylfaen"/>
          <w:sz w:val="24"/>
          <w:szCs w:val="24"/>
          <w:lang w:val="hy-AM"/>
        </w:rPr>
        <w:t>Կարեն Դեմիրճյանի անվան Երևանի մետրոպոլիտեն»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245C">
        <w:rPr>
          <w:rFonts w:ascii="GHEA Grapalat" w:hAnsi="GHEA Grapalat" w:cs="Sylfaen"/>
          <w:sz w:val="24"/>
          <w:szCs w:val="24"/>
          <w:lang w:val="hy-AM"/>
        </w:rPr>
        <w:t>«</w:t>
      </w:r>
      <w:r w:rsidR="0020245C" w:rsidRPr="00003076">
        <w:rPr>
          <w:rFonts w:ascii="GHEA Grapalat" w:hAnsi="GHEA Grapalat" w:cs="Sylfaen"/>
          <w:sz w:val="24"/>
          <w:szCs w:val="24"/>
          <w:lang w:val="hy-AM"/>
        </w:rPr>
        <w:t>ԵՄ-ԲՄԾՁԲ-21/173</w:t>
      </w:r>
      <w:r w:rsidR="0020245C">
        <w:rPr>
          <w:rFonts w:ascii="GHEA Grapalat" w:hAnsi="GHEA Grapalat" w:cs="Sylfaen"/>
          <w:sz w:val="24"/>
          <w:szCs w:val="24"/>
          <w:lang w:val="hy-AM"/>
        </w:rPr>
        <w:t>» ծածկագրով բաց մրցույթ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24F2C" w:rsidRPr="00E24F2C">
        <w:rPr>
          <w:rFonts w:ascii="GHEA Grapalat" w:hAnsi="GHEA Grapalat"/>
          <w:sz w:val="24"/>
          <w:szCs w:val="24"/>
          <w:lang w:val="hy-AM"/>
        </w:rPr>
        <w:t>20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30044">
        <w:rPr>
          <w:rFonts w:ascii="GHEA Grapalat" w:hAnsi="GHEA Grapalat"/>
          <w:sz w:val="24"/>
          <w:szCs w:val="24"/>
          <w:lang w:val="hy-AM"/>
        </w:rPr>
        <w:t>0</w:t>
      </w:r>
      <w:r w:rsidR="00E24F2C">
        <w:rPr>
          <w:rFonts w:ascii="GHEA Grapalat" w:hAnsi="GHEA Grapalat"/>
          <w:sz w:val="24"/>
          <w:szCs w:val="24"/>
        </w:rPr>
        <w:t>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E24F2C">
        <w:rPr>
          <w:rFonts w:ascii="GHEA Grapalat" w:hAnsi="GHEA Grapalat"/>
          <w:sz w:val="24"/>
          <w:szCs w:val="24"/>
        </w:rPr>
        <w:t>1</w:t>
      </w:r>
      <w:bookmarkStart w:id="0" w:name="_GoBack"/>
      <w:bookmarkEnd w:id="0"/>
      <w:r w:rsidR="00F4616C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1836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245C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0044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4F2C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12B0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Grigor Nersisyan</cp:lastModifiedBy>
  <cp:revision>88</cp:revision>
  <cp:lastPrinted>2022-01-12T14:24:00Z</cp:lastPrinted>
  <dcterms:created xsi:type="dcterms:W3CDTF">2021-07-27T10:37:00Z</dcterms:created>
  <dcterms:modified xsi:type="dcterms:W3CDTF">2022-01-14T08:44:00Z</dcterms:modified>
</cp:coreProperties>
</file>