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586F">
        <w:rPr>
          <w:rFonts w:ascii="GHEA Grapalat" w:hAnsi="GHEA Grapalat"/>
          <w:b/>
          <w:i/>
          <w:sz w:val="24"/>
          <w:szCs w:val="24"/>
        </w:rPr>
        <w:t>1</w:t>
      </w:r>
      <w:r w:rsidR="00054526">
        <w:rPr>
          <w:rFonts w:ascii="GHEA Grapalat" w:hAnsi="GHEA Grapalat"/>
          <w:b/>
          <w:i/>
          <w:sz w:val="24"/>
          <w:szCs w:val="24"/>
        </w:rPr>
        <w:t>4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636D4F" w:rsidP="00054526">
      <w:pPr>
        <w:spacing w:after="0" w:line="360" w:lineRule="auto"/>
        <w:ind w:right="23" w:firstLine="720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054526">
        <w:rPr>
          <w:rFonts w:ascii="GHEA Grapalat" w:hAnsi="GHEA Grapalat" w:cs="Sylfaen"/>
          <w:sz w:val="24"/>
          <w:szCs w:val="24"/>
        </w:rPr>
        <w:t>Շավադուն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="00C5586F">
        <w:rPr>
          <w:rFonts w:ascii="GHEA Grapalat" w:hAnsi="GHEA Grapalat" w:cs="Sylfaen"/>
          <w:sz w:val="24"/>
          <w:szCs w:val="24"/>
        </w:rPr>
        <w:t>ՍՊԸ</w:t>
      </w:r>
      <w:r w:rsidR="00C77E63">
        <w:rPr>
          <w:rFonts w:ascii="GHEA Grapalat" w:hAnsi="GHEA Grapalat" w:cs="Sylfaen"/>
          <w:sz w:val="24"/>
          <w:szCs w:val="24"/>
        </w:rPr>
        <w:t>-ի</w:t>
      </w:r>
      <w:r w:rsidR="000545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54526">
        <w:rPr>
          <w:rFonts w:ascii="GHEA Grapalat" w:hAnsi="GHEA Grapalat" w:cs="Sylfaen"/>
          <w:sz w:val="24"/>
          <w:szCs w:val="24"/>
        </w:rPr>
        <w:t>Հայաստանյան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54526">
        <w:rPr>
          <w:rFonts w:ascii="GHEA Grapalat" w:hAnsi="GHEA Grapalat" w:cs="Sylfaen"/>
          <w:sz w:val="24"/>
          <w:szCs w:val="24"/>
        </w:rPr>
        <w:t>մասնաճյուղին</w:t>
      </w:r>
      <w:proofErr w:type="spellEnd"/>
      <w:r w:rsidR="00C77E6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54526">
        <w:rPr>
          <w:rFonts w:ascii="GHEA Grapalat" w:hAnsi="GHEA Grapalat" w:cs="Sylfaen"/>
          <w:sz w:val="24"/>
          <w:szCs w:val="24"/>
        </w:rPr>
        <w:t>«</w:t>
      </w:r>
      <w:proofErr w:type="spellStart"/>
      <w:r w:rsidR="00054526">
        <w:rPr>
          <w:rFonts w:ascii="GHEA Grapalat" w:hAnsi="GHEA Grapalat" w:cs="Sylfaen"/>
          <w:sz w:val="24"/>
          <w:szCs w:val="24"/>
        </w:rPr>
        <w:t>Երքաղլույս</w:t>
      </w:r>
      <w:proofErr w:type="spellEnd"/>
      <w:r w:rsidR="00054526">
        <w:rPr>
          <w:rFonts w:ascii="GHEA Grapalat" w:hAnsi="GHEA Grapalat" w:cs="Sylfaen"/>
          <w:sz w:val="24"/>
          <w:szCs w:val="24"/>
        </w:rPr>
        <w:t>» ՓԲԸ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842123" w:rsidRPr="00966754">
        <w:rPr>
          <w:rFonts w:ascii="GHEA Grapalat" w:hAnsi="GHEA Grapalat" w:cs="Sylfaen"/>
          <w:sz w:val="24"/>
          <w:szCs w:val="24"/>
        </w:rPr>
        <w:t>«</w:t>
      </w:r>
      <w:r w:rsidR="00054526">
        <w:rPr>
          <w:rFonts w:ascii="GHEA Grapalat" w:hAnsi="GHEA Grapalat" w:cs="Sylfaen"/>
          <w:sz w:val="24"/>
          <w:szCs w:val="24"/>
        </w:rPr>
        <w:t>ԵՔԼ-ԲՄԱՊՁԲ-21/1</w:t>
      </w:r>
      <w:r w:rsidR="00842123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54526">
        <w:rPr>
          <w:rFonts w:ascii="GHEA Grapalat" w:hAnsi="GHEA Grapalat"/>
          <w:sz w:val="24"/>
          <w:szCs w:val="24"/>
        </w:rPr>
        <w:t>10.05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54526">
        <w:rPr>
          <w:rFonts w:ascii="GHEA Grapalat" w:hAnsi="GHEA Grapalat"/>
          <w:sz w:val="24"/>
          <w:szCs w:val="24"/>
        </w:rPr>
        <w:t>09:20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D5A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467</cp:revision>
  <cp:lastPrinted>2021-05-05T08:35:00Z</cp:lastPrinted>
  <dcterms:created xsi:type="dcterms:W3CDTF">2015-10-12T06:46:00Z</dcterms:created>
  <dcterms:modified xsi:type="dcterms:W3CDTF">2021-05-05T08:35:00Z</dcterms:modified>
</cp:coreProperties>
</file>