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7575A">
        <w:rPr>
          <w:rFonts w:ascii="GHEA Grapalat" w:hAnsi="GHEA Grapalat"/>
          <w:b/>
          <w:i/>
          <w:sz w:val="24"/>
          <w:szCs w:val="24"/>
          <w:lang w:val="hy-AM"/>
        </w:rPr>
        <w:t>180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7575A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6F2">
        <w:rPr>
          <w:rFonts w:ascii="GHEA Grapalat" w:hAnsi="GHEA Grapalat"/>
          <w:iCs/>
          <w:lang w:val="hy-AM"/>
        </w:rPr>
        <w:t>«ԷՅՉ ԸՆԴ ԷՅՉ»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«ՀԱԱՀ-ԳՀԱՇՁԲ-22/52»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15:25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575A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743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2022-05-17T08:47:00Z</dcterms:modified>
</cp:coreProperties>
</file>