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9522B">
        <w:rPr>
          <w:rFonts w:ascii="GHEA Grapalat" w:hAnsi="GHEA Grapalat"/>
          <w:b/>
          <w:i/>
          <w:sz w:val="24"/>
          <w:szCs w:val="24"/>
        </w:rPr>
        <w:t>181</w:t>
      </w:r>
      <w:r w:rsidR="00C40070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3D017D" w:rsidP="003D017D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8B02F2">
        <w:rPr>
          <w:rFonts w:ascii="GHEA Grapalat" w:hAnsi="GHEA Grapalat" w:cs="Sylfaen"/>
          <w:sz w:val="24"/>
          <w:szCs w:val="24"/>
        </w:rPr>
        <w:t>Նեպա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C40070">
        <w:rPr>
          <w:rFonts w:ascii="GHEA Grapalat" w:hAnsi="GHEA Grapalat" w:cs="Sylfaen"/>
          <w:sz w:val="24"/>
          <w:szCs w:val="24"/>
        </w:rPr>
        <w:t>-</w:t>
      </w:r>
      <w:proofErr w:type="spellStart"/>
      <w:r w:rsidR="00C40070">
        <w:rPr>
          <w:rFonts w:ascii="GHEA Grapalat" w:hAnsi="GHEA Grapalat" w:cs="Sylfaen"/>
          <w:sz w:val="24"/>
          <w:szCs w:val="24"/>
        </w:rPr>
        <w:t>ին</w:t>
      </w:r>
      <w:proofErr w:type="spellEnd"/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39522B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39522B">
        <w:rPr>
          <w:rFonts w:ascii="GHEA Grapalat" w:hAnsi="GHEA Grapalat" w:cs="Sylfaen"/>
          <w:sz w:val="24"/>
          <w:szCs w:val="24"/>
        </w:rPr>
        <w:t>ազգային</w:t>
      </w:r>
      <w:proofErr w:type="spellEnd"/>
      <w:r w:rsidR="0039522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9522B">
        <w:rPr>
          <w:rFonts w:ascii="GHEA Grapalat" w:hAnsi="GHEA Grapalat" w:cs="Sylfaen"/>
          <w:sz w:val="24"/>
          <w:szCs w:val="24"/>
        </w:rPr>
        <w:t>ժողով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bookmarkStart w:id="0" w:name="_GoBack"/>
      <w:bookmarkEnd w:id="0"/>
      <w:r w:rsidR="0039522B">
        <w:rPr>
          <w:rFonts w:ascii="GHEA Grapalat" w:hAnsi="GHEA Grapalat" w:cs="Sylfaen"/>
          <w:sz w:val="24"/>
          <w:szCs w:val="24"/>
        </w:rPr>
        <w:t>ՀՀ ԱԺ ԳՀԱՊՁԲ-21/20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39522B">
        <w:rPr>
          <w:rFonts w:ascii="GHEA Grapalat" w:hAnsi="GHEA Grapalat"/>
          <w:sz w:val="24"/>
          <w:szCs w:val="24"/>
        </w:rPr>
        <w:t>16.</w:t>
      </w:r>
      <w:r w:rsidR="008B02F2">
        <w:rPr>
          <w:rFonts w:ascii="GHEA Grapalat" w:hAnsi="GHEA Grapalat"/>
          <w:sz w:val="24"/>
          <w:szCs w:val="24"/>
        </w:rPr>
        <w:t>07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39522B">
        <w:rPr>
          <w:rFonts w:ascii="GHEA Grapalat" w:hAnsi="GHEA Grapalat"/>
          <w:sz w:val="24"/>
          <w:szCs w:val="24"/>
        </w:rPr>
        <w:t>09:10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522B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35CB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EAFE7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501</cp:revision>
  <cp:lastPrinted>2021-07-07T11:13:00Z</cp:lastPrinted>
  <dcterms:created xsi:type="dcterms:W3CDTF">2015-10-12T06:46:00Z</dcterms:created>
  <dcterms:modified xsi:type="dcterms:W3CDTF">2021-07-12T10:11:00Z</dcterms:modified>
</cp:coreProperties>
</file>