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024865" w:rsidRPr="00024865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024865" w:rsidRPr="0002486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Գազկոմշին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ՍՊԸ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</w:t>
      </w:r>
      <w:r w:rsidR="00024865" w:rsidRPr="00024865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9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024865" w:rsidRPr="00024865">
        <w:rPr>
          <w:rFonts w:ascii="GHEA Grapalat" w:hAnsi="GHEA Grapalat" w:cs="Sylfaen"/>
          <w:sz w:val="24"/>
          <w:szCs w:val="24"/>
          <w:lang w:val="hy-AM"/>
        </w:rPr>
        <w:t xml:space="preserve"> ՀՀ Գեղարքունիքի մարզպետարան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«</w:t>
      </w:r>
      <w:r w:rsidR="00024865" w:rsidRPr="00024865">
        <w:rPr>
          <w:rFonts w:ascii="GHEA Grapalat" w:hAnsi="GHEA Grapalat" w:cs="Sylfaen"/>
          <w:sz w:val="24"/>
          <w:szCs w:val="24"/>
          <w:lang w:val="hy-AM"/>
        </w:rPr>
        <w:t xml:space="preserve">ՀՀ ԳՄ </w:t>
      </w:r>
      <w:bookmarkStart w:id="0" w:name="_GoBack"/>
      <w:bookmarkEnd w:id="0"/>
      <w:r w:rsidR="00024865" w:rsidRPr="00024865">
        <w:rPr>
          <w:rFonts w:ascii="GHEA Grapalat" w:hAnsi="GHEA Grapalat" w:cs="Sylfaen"/>
          <w:sz w:val="24"/>
          <w:szCs w:val="24"/>
          <w:lang w:val="hy-AM"/>
        </w:rPr>
        <w:t>ԲՄԱՇՁԲ-18/01</w:t>
      </w:r>
      <w:r w:rsidR="00DC5DF1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024865" w:rsidRPr="00024865">
        <w:rPr>
          <w:rFonts w:ascii="GHEA Grapalat" w:hAnsi="GHEA Grapalat" w:cs="Sylfaen"/>
          <w:sz w:val="24"/>
          <w:szCs w:val="24"/>
          <w:lang w:val="hy-AM"/>
        </w:rPr>
        <w:t>7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024865" w:rsidRPr="0002486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C5DF1" w:rsidRP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3D5F0C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24865" w:rsidRPr="0002486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407080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24865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54812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DF1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136</cp:revision>
  <cp:lastPrinted>2018-03-29T11:58:00Z</cp:lastPrinted>
  <dcterms:created xsi:type="dcterms:W3CDTF">2015-10-12T06:46:00Z</dcterms:created>
  <dcterms:modified xsi:type="dcterms:W3CDTF">2018-03-29T12:01:00Z</dcterms:modified>
</cp:coreProperties>
</file>