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806175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590E1D"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ԱՄ-2018/</w:t>
      </w:r>
      <w:r w:rsidRPr="00720E1A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Pr="001814A2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Pr="0080617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E823B4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806175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0E1D">
        <w:rPr>
          <w:rFonts w:ascii="GHEA Grapalat" w:hAnsi="GHEA Grapalat" w:cs="Sylfaen"/>
          <w:sz w:val="24"/>
          <w:szCs w:val="24"/>
          <w:lang w:val="hy-AM"/>
        </w:rPr>
        <w:t>«</w:t>
      </w:r>
      <w:r w:rsidRPr="001A7A56">
        <w:rPr>
          <w:rFonts w:ascii="GHEA Grapalat" w:hAnsi="GHEA Grapalat" w:cs="Sylfaen"/>
          <w:sz w:val="24"/>
          <w:szCs w:val="24"/>
          <w:lang w:val="hy-AM"/>
        </w:rPr>
        <w:t>Գալտ Գրուպ</w:t>
      </w:r>
      <w:r w:rsidRPr="00590E1D">
        <w:rPr>
          <w:rFonts w:ascii="GHEA Grapalat" w:hAnsi="GHEA Grapalat" w:cs="Sylfaen"/>
          <w:sz w:val="24"/>
          <w:szCs w:val="24"/>
          <w:lang w:val="hy-AM"/>
        </w:rPr>
        <w:t>» ՍՊԸ-ին</w:t>
      </w:r>
      <w:r w:rsidRPr="00590E1D">
        <w:rPr>
          <w:rFonts w:ascii="GHEA Grapalat" w:hAnsi="GHEA Grapalat" w:cs="Sylfaen"/>
          <w:lang w:val="hy-AM"/>
        </w:rPr>
        <w:t xml:space="preserve"> </w:t>
      </w:r>
      <w:r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590E1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Pr="001A7A56">
        <w:rPr>
          <w:rFonts w:ascii="GHEA Grapalat" w:hAnsi="GHEA Grapalat" w:cs="Sylfaen"/>
          <w:sz w:val="24"/>
          <w:szCs w:val="24"/>
          <w:lang w:val="hy-AM"/>
        </w:rPr>
        <w:t xml:space="preserve">«Հայաստանի հեռուստատեսային և ռադիոհաղորդիչ ցանց» ՓԲԸ, </w:t>
      </w:r>
      <w:r w:rsidRPr="00590E1D">
        <w:rPr>
          <w:rFonts w:ascii="GHEA Grapalat" w:hAnsi="GHEA Grapalat" w:cs="Sylfaen"/>
          <w:sz w:val="24"/>
          <w:szCs w:val="24"/>
          <w:lang w:val="hy-AM"/>
        </w:rPr>
        <w:t xml:space="preserve">ծածկագիր՝ </w:t>
      </w:r>
      <w:r w:rsidRPr="001A7A56">
        <w:rPr>
          <w:rFonts w:ascii="GHEA Grapalat" w:hAnsi="GHEA Grapalat" w:cs="Sylfaen"/>
          <w:sz w:val="24"/>
          <w:szCs w:val="24"/>
          <w:lang w:val="hy-AM"/>
        </w:rPr>
        <w:t>«ՀՀՌՑ-ԳՀԱՊՁԲ-18/4»</w:t>
      </w:r>
      <w:r w:rsidRPr="00590E1D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</w:t>
      </w:r>
      <w:r w:rsidR="00B46A56">
        <w:rPr>
          <w:rFonts w:ascii="GHEA Grapalat" w:hAnsi="GHEA Grapalat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sz w:val="24"/>
          <w:szCs w:val="24"/>
          <w:lang w:val="hy-AM"/>
        </w:rPr>
        <w:t>ընթացակարգ</w:t>
      </w:r>
      <w:r w:rsidR="008322AE" w:rsidRPr="008322AE">
        <w:rPr>
          <w:rFonts w:ascii="GHEA Grapalat" w:hAnsi="GHEA Grapalat"/>
          <w:sz w:val="24"/>
          <w:szCs w:val="24"/>
          <w:lang w:val="hy-AM"/>
        </w:rPr>
        <w:t>ի արդյունքներով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</w:t>
      </w:r>
      <w:r w:rsidR="008322AE" w:rsidRPr="008322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հրապարակ</w:t>
      </w:r>
      <w:bookmarkStart w:id="0" w:name="_GoBack"/>
      <w:bookmarkEnd w:id="0"/>
      <w:r w:rsidR="008322AE" w:rsidRPr="008322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ման</w:t>
      </w:r>
      <w:r w:rsidR="008322AE" w:rsidRPr="008322A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322AE" w:rsidRPr="008322AE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>.2018թ. ժամը 1</w:t>
      </w:r>
      <w:r w:rsidR="008322AE" w:rsidRPr="008322AE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:</w:t>
      </w:r>
      <w:r w:rsidR="00B46A56" w:rsidRPr="00B46A56">
        <w:rPr>
          <w:rFonts w:ascii="GHEA Grapalat" w:hAnsi="GHEA Grapalat"/>
          <w:sz w:val="24"/>
          <w:szCs w:val="24"/>
          <w:lang w:val="hy-AM"/>
        </w:rPr>
        <w:t>2</w:t>
      </w:r>
      <w:r w:rsidRPr="00806175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A7EB1"/>
    <w:rsid w:val="007C1F13"/>
    <w:rsid w:val="007E64B9"/>
    <w:rsid w:val="007F194D"/>
    <w:rsid w:val="00806175"/>
    <w:rsid w:val="00810D18"/>
    <w:rsid w:val="00814A6E"/>
    <w:rsid w:val="0081540D"/>
    <w:rsid w:val="00815B1F"/>
    <w:rsid w:val="008322AE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46A56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139</cp:revision>
  <cp:lastPrinted>2018-04-18T10:17:00Z</cp:lastPrinted>
  <dcterms:created xsi:type="dcterms:W3CDTF">2015-10-12T06:46:00Z</dcterms:created>
  <dcterms:modified xsi:type="dcterms:W3CDTF">2018-04-18T10:17:00Z</dcterms:modified>
</cp:coreProperties>
</file>