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9A" w:rsidRPr="00DE2719" w:rsidRDefault="004C779A" w:rsidP="004C779A">
      <w:proofErr w:type="spellStart"/>
      <w:r w:rsidRPr="00DE2719">
        <w:t>Հարց</w:t>
      </w:r>
      <w:proofErr w:type="spellEnd"/>
      <w:r w:rsidRPr="00DE2719">
        <w:t xml:space="preserve"> 1.</w:t>
      </w:r>
    </w:p>
    <w:p w:rsidR="004C779A" w:rsidRPr="00DE2719" w:rsidRDefault="004C779A" w:rsidP="004C779A">
      <w:proofErr w:type="spellStart"/>
      <w:r w:rsidRPr="00DE2719">
        <w:t>Համաձայն</w:t>
      </w:r>
      <w:proofErr w:type="spellEnd"/>
      <w:r w:rsidRPr="00DE2719">
        <w:t xml:space="preserve"> ՀՄՄ 20.1 « Ի </w:t>
      </w:r>
      <w:proofErr w:type="spellStart"/>
      <w:r w:rsidRPr="00DE2719">
        <w:t>լրումն</w:t>
      </w:r>
      <w:proofErr w:type="spellEnd"/>
      <w:r w:rsidRPr="00DE2719">
        <w:t xml:space="preserve"> </w:t>
      </w:r>
      <w:proofErr w:type="spellStart"/>
      <w:r w:rsidRPr="00DE2719">
        <w:t>Ծավալաթերթի</w:t>
      </w:r>
      <w:proofErr w:type="spellEnd"/>
      <w:r w:rsidRPr="00DE2719">
        <w:t xml:space="preserve"> </w:t>
      </w:r>
      <w:proofErr w:type="spellStart"/>
      <w:r w:rsidRPr="00DE2719">
        <w:t>բնօրինակի</w:t>
      </w:r>
      <w:proofErr w:type="spellEnd"/>
      <w:r w:rsidRPr="00DE2719">
        <w:t xml:space="preserve"> </w:t>
      </w:r>
      <w:proofErr w:type="spellStart"/>
      <w:r w:rsidRPr="00DE2719">
        <w:t>սկանավորված</w:t>
      </w:r>
      <w:proofErr w:type="spellEnd"/>
      <w:r w:rsidRPr="00DE2719">
        <w:t xml:space="preserve"> </w:t>
      </w:r>
      <w:proofErr w:type="spellStart"/>
      <w:r w:rsidRPr="00DE2719">
        <w:t>տարբերակի</w:t>
      </w:r>
      <w:proofErr w:type="spellEnd"/>
      <w:r w:rsidRPr="00DE2719">
        <w:t xml:space="preserve">՝ </w:t>
      </w:r>
      <w:proofErr w:type="spellStart"/>
      <w:r w:rsidRPr="00DE2719">
        <w:t>պետք</w:t>
      </w:r>
      <w:proofErr w:type="spellEnd"/>
      <w:r w:rsidRPr="00DE2719">
        <w:t xml:space="preserve"> է </w:t>
      </w:r>
      <w:proofErr w:type="spellStart"/>
      <w:r w:rsidRPr="00DE2719">
        <w:t>ներկայացվի</w:t>
      </w:r>
      <w:proofErr w:type="spellEnd"/>
      <w:r w:rsidRPr="00DE2719">
        <w:t xml:space="preserve"> </w:t>
      </w:r>
      <w:proofErr w:type="spellStart"/>
      <w:r w:rsidRPr="00DE2719">
        <w:t>ծավալաթերթի</w:t>
      </w:r>
      <w:proofErr w:type="spellEnd"/>
      <w:r w:rsidRPr="00DE2719">
        <w:t xml:space="preserve"> </w:t>
      </w:r>
      <w:bookmarkStart w:id="0" w:name="OLE_LINK10"/>
      <w:bookmarkStart w:id="1" w:name="OLE_LINK11"/>
      <w:bookmarkStart w:id="2" w:name="OLE_LINK12"/>
      <w:bookmarkStart w:id="3" w:name="OLE_LINK13"/>
      <w:r w:rsidRPr="00DE2719">
        <w:t xml:space="preserve">Excel </w:t>
      </w:r>
      <w:proofErr w:type="spellStart"/>
      <w:r w:rsidRPr="00DE2719">
        <w:t>տարբերակը</w:t>
      </w:r>
      <w:bookmarkEnd w:id="0"/>
      <w:bookmarkEnd w:id="1"/>
      <w:bookmarkEnd w:id="2"/>
      <w:bookmarkEnd w:id="3"/>
      <w:proofErr w:type="spellEnd"/>
      <w:r w:rsidRPr="00DE2719">
        <w:t>: »</w:t>
      </w:r>
    </w:p>
    <w:p w:rsidR="004C779A" w:rsidRPr="00DE2719" w:rsidRDefault="004C779A" w:rsidP="004C779A">
      <w:bookmarkStart w:id="4" w:name="OLE_LINK7"/>
      <w:bookmarkStart w:id="5" w:name="OLE_LINK8"/>
      <w:bookmarkStart w:id="6" w:name="OLE_LINK9"/>
      <w:r w:rsidRPr="00DE2719">
        <w:t xml:space="preserve"> </w:t>
      </w:r>
      <w:proofErr w:type="spellStart"/>
      <w:r w:rsidRPr="00DE2719">
        <w:t>Սկանավորված</w:t>
      </w:r>
      <w:proofErr w:type="spellEnd"/>
      <w:r w:rsidRPr="00DE2719">
        <w:t xml:space="preserve"> և </w:t>
      </w:r>
      <w:proofErr w:type="spellStart"/>
      <w:r w:rsidRPr="00DE2719">
        <w:t>էլեկտրոնային</w:t>
      </w:r>
      <w:proofErr w:type="spellEnd"/>
      <w:r w:rsidRPr="00DE2719">
        <w:t xml:space="preserve"> </w:t>
      </w:r>
      <w:proofErr w:type="spellStart"/>
      <w:r w:rsidRPr="00DE2719">
        <w:t>տարբերակներից</w:t>
      </w:r>
      <w:proofErr w:type="spellEnd"/>
      <w:r w:rsidRPr="00DE2719">
        <w:t xml:space="preserve"> </w:t>
      </w:r>
      <w:proofErr w:type="spellStart"/>
      <w:r w:rsidRPr="00DE2719">
        <w:t>որն</w:t>
      </w:r>
      <w:proofErr w:type="spellEnd"/>
      <w:r w:rsidRPr="00DE2719">
        <w:t xml:space="preserve"> է </w:t>
      </w:r>
      <w:proofErr w:type="spellStart"/>
      <w:r w:rsidRPr="00DE2719">
        <w:t>կցվում</w:t>
      </w:r>
      <w:proofErr w:type="spellEnd"/>
      <w:r w:rsidRPr="00DE2719">
        <w:t xml:space="preserve"> </w:t>
      </w:r>
      <w:proofErr w:type="spellStart"/>
      <w:r w:rsidRPr="00DE2719">
        <w:t>ֆինանսական</w:t>
      </w:r>
      <w:proofErr w:type="spellEnd"/>
      <w:r w:rsidRPr="00DE2719">
        <w:t xml:space="preserve"> </w:t>
      </w:r>
      <w:proofErr w:type="spellStart"/>
      <w:r w:rsidRPr="00DE2719">
        <w:t>ծրարում</w:t>
      </w:r>
      <w:proofErr w:type="spellEnd"/>
      <w:r w:rsidRPr="00DE2719">
        <w:t xml:space="preserve"> և </w:t>
      </w:r>
      <w:proofErr w:type="spellStart"/>
      <w:r w:rsidRPr="00DE2719">
        <w:t>որտե՞ղ</w:t>
      </w:r>
      <w:proofErr w:type="spellEnd"/>
      <w:r w:rsidRPr="00DE2719">
        <w:t xml:space="preserve"> է </w:t>
      </w:r>
      <w:proofErr w:type="spellStart"/>
      <w:r w:rsidRPr="00DE2719">
        <w:t>կցվում</w:t>
      </w:r>
      <w:proofErr w:type="spellEnd"/>
      <w:r w:rsidRPr="00DE2719">
        <w:t xml:space="preserve"> </w:t>
      </w:r>
      <w:proofErr w:type="spellStart"/>
      <w:r w:rsidRPr="00DE2719">
        <w:t>մյուս</w:t>
      </w:r>
      <w:proofErr w:type="spellEnd"/>
      <w:r w:rsidRPr="00DE2719">
        <w:t xml:space="preserve"> </w:t>
      </w:r>
      <w:proofErr w:type="spellStart"/>
      <w:r w:rsidRPr="00DE2719">
        <w:t>տարբերակը</w:t>
      </w:r>
      <w:proofErr w:type="spellEnd"/>
      <w:r w:rsidRPr="00DE2719">
        <w:t>:</w:t>
      </w:r>
    </w:p>
    <w:bookmarkEnd w:id="4"/>
    <w:bookmarkEnd w:id="5"/>
    <w:bookmarkEnd w:id="6"/>
    <w:p w:rsidR="004C779A" w:rsidRPr="00DE2719" w:rsidRDefault="004C779A" w:rsidP="004C779A">
      <w:proofErr w:type="spellStart"/>
      <w:r w:rsidRPr="00DE2719">
        <w:t>Հարց</w:t>
      </w:r>
      <w:proofErr w:type="spellEnd"/>
      <w:r w:rsidRPr="00DE2719">
        <w:t xml:space="preserve"> 2.</w:t>
      </w:r>
    </w:p>
    <w:p w:rsidR="004C779A" w:rsidRPr="00DE2719" w:rsidRDefault="004C779A" w:rsidP="004C779A">
      <w:proofErr w:type="spellStart"/>
      <w:r w:rsidRPr="00DE2719">
        <w:t>Որտե՞ղ</w:t>
      </w:r>
      <w:proofErr w:type="spellEnd"/>
      <w:r w:rsidRPr="00DE2719">
        <w:t xml:space="preserve"> է </w:t>
      </w:r>
      <w:proofErr w:type="spellStart"/>
      <w:r w:rsidRPr="00DE2719">
        <w:t>կցվում</w:t>
      </w:r>
      <w:proofErr w:type="spellEnd"/>
      <w:r w:rsidRPr="00DE2719">
        <w:t xml:space="preserve"> </w:t>
      </w:r>
      <w:bookmarkStart w:id="7" w:name="OLE_LINK17"/>
      <w:bookmarkStart w:id="8" w:name="OLE_LINK18"/>
      <w:bookmarkStart w:id="9" w:name="OLE_LINK19"/>
      <w:proofErr w:type="spellStart"/>
      <w:r w:rsidRPr="00DE2719">
        <w:t>ՊԵԿի</w:t>
      </w:r>
      <w:proofErr w:type="spellEnd"/>
      <w:r w:rsidRPr="00DE2719">
        <w:t xml:space="preserve"> </w:t>
      </w:r>
      <w:proofErr w:type="spellStart"/>
      <w:r w:rsidRPr="00DE2719">
        <w:t>տեղեկանք</w:t>
      </w:r>
      <w:proofErr w:type="spellEnd"/>
      <w:r w:rsidRPr="00DE2719">
        <w:t xml:space="preserve"> և </w:t>
      </w:r>
      <w:proofErr w:type="spellStart"/>
      <w:r w:rsidRPr="00DE2719">
        <w:t>ֆինանսական</w:t>
      </w:r>
      <w:proofErr w:type="spellEnd"/>
      <w:r w:rsidRPr="00DE2719">
        <w:t xml:space="preserve"> </w:t>
      </w:r>
      <w:proofErr w:type="spellStart"/>
      <w:r w:rsidRPr="00DE2719">
        <w:t>հաշվետվությունները</w:t>
      </w:r>
      <w:proofErr w:type="spellEnd"/>
      <w:r w:rsidRPr="00DE2719">
        <w:t>:</w:t>
      </w:r>
    </w:p>
    <w:bookmarkEnd w:id="7"/>
    <w:bookmarkEnd w:id="8"/>
    <w:bookmarkEnd w:id="9"/>
    <w:p w:rsidR="004C779A" w:rsidRPr="00DE2719" w:rsidRDefault="004C779A" w:rsidP="004C779A">
      <w:proofErr w:type="spellStart"/>
      <w:r w:rsidRPr="00DE2719">
        <w:t>Հարց</w:t>
      </w:r>
      <w:proofErr w:type="spellEnd"/>
      <w:r w:rsidRPr="00DE2719">
        <w:t xml:space="preserve"> 3.</w:t>
      </w:r>
    </w:p>
    <w:p w:rsidR="00B80824" w:rsidRPr="00DE2719" w:rsidRDefault="004C779A" w:rsidP="004C779A">
      <w:proofErr w:type="spellStart"/>
      <w:r w:rsidRPr="00DE2719">
        <w:t>Ծավալաթերթի</w:t>
      </w:r>
      <w:proofErr w:type="spellEnd"/>
      <w:r w:rsidRPr="00DE2719">
        <w:t xml:space="preserve"> </w:t>
      </w:r>
      <w:bookmarkStart w:id="10" w:name="OLE_LINK20"/>
      <w:bookmarkStart w:id="11" w:name="OLE_LINK21"/>
      <w:bookmarkStart w:id="12" w:name="OLE_LINK22"/>
      <w:bookmarkStart w:id="13" w:name="OLE_LINK23"/>
      <w:r w:rsidRPr="00DE2719">
        <w:t xml:space="preserve">«7-2. </w:t>
      </w:r>
      <w:proofErr w:type="spellStart"/>
      <w:r w:rsidRPr="00DE2719">
        <w:t>Բաժնի</w:t>
      </w:r>
      <w:proofErr w:type="spellEnd"/>
      <w:r w:rsidRPr="00DE2719">
        <w:t xml:space="preserve"> </w:t>
      </w:r>
      <w:proofErr w:type="spellStart"/>
      <w:r w:rsidRPr="00DE2719">
        <w:t>Բարեկարգման</w:t>
      </w:r>
      <w:proofErr w:type="spellEnd"/>
      <w:r w:rsidRPr="00DE2719">
        <w:t xml:space="preserve"> </w:t>
      </w:r>
      <w:proofErr w:type="spellStart"/>
      <w:r w:rsidRPr="00DE2719">
        <w:t>տարածք</w:t>
      </w:r>
      <w:proofErr w:type="spellEnd"/>
      <w:r w:rsidRPr="00DE2719">
        <w:t xml:space="preserve"> N1 2 և 3 </w:t>
      </w:r>
      <w:proofErr w:type="spellStart"/>
      <w:r w:rsidRPr="00DE2719">
        <w:t>կետերում</w:t>
      </w:r>
      <w:proofErr w:type="spellEnd"/>
      <w:r w:rsidRPr="00DE2719">
        <w:t xml:space="preserve"> </w:t>
      </w:r>
      <w:proofErr w:type="spellStart"/>
      <w:r w:rsidRPr="00DE2719">
        <w:t>կան</w:t>
      </w:r>
      <w:proofErr w:type="spellEnd"/>
      <w:r w:rsidRPr="00DE2719">
        <w:t xml:space="preserve"> </w:t>
      </w:r>
      <w:proofErr w:type="spellStart"/>
      <w:r w:rsidRPr="00DE2719">
        <w:t>անհասկանալի</w:t>
      </w:r>
      <w:proofErr w:type="spellEnd"/>
      <w:r w:rsidRPr="00DE2719">
        <w:t xml:space="preserve"> </w:t>
      </w:r>
      <w:proofErr w:type="spellStart"/>
      <w:r w:rsidRPr="00DE2719">
        <w:t>սիմվոլներ</w:t>
      </w:r>
      <w:proofErr w:type="spellEnd"/>
    </w:p>
    <w:bookmarkEnd w:id="10"/>
    <w:bookmarkEnd w:id="11"/>
    <w:bookmarkEnd w:id="12"/>
    <w:bookmarkEnd w:id="13"/>
    <w:p w:rsidR="00985919" w:rsidRPr="00DE2719" w:rsidRDefault="00985919" w:rsidP="004C779A"/>
    <w:p w:rsidR="00985919" w:rsidRPr="00DE2719" w:rsidRDefault="00985919" w:rsidP="004C779A">
      <w:bookmarkStart w:id="14" w:name="OLE_LINK31"/>
      <w:bookmarkStart w:id="15" w:name="OLE_LINK32"/>
      <w:bookmarkStart w:id="16" w:name="_GoBack"/>
      <w:proofErr w:type="spellStart"/>
      <w:r w:rsidRPr="00DE2719">
        <w:t>Պատասխան</w:t>
      </w:r>
      <w:proofErr w:type="spellEnd"/>
      <w:r w:rsidRPr="00DE2719">
        <w:t xml:space="preserve"> 1</w:t>
      </w:r>
    </w:p>
    <w:p w:rsidR="00985919" w:rsidRPr="00DE2719" w:rsidRDefault="00DE2719" w:rsidP="00985919">
      <w:proofErr w:type="spellStart"/>
      <w:r w:rsidRPr="00DE2719">
        <w:t>Ծ</w:t>
      </w:r>
      <w:r w:rsidR="00985919" w:rsidRPr="00DE2719">
        <w:t>ավալաթերթի</w:t>
      </w:r>
      <w:proofErr w:type="spellEnd"/>
      <w:r w:rsidR="00985919" w:rsidRPr="00DE2719">
        <w:t xml:space="preserve"> </w:t>
      </w:r>
      <w:proofErr w:type="spellStart"/>
      <w:r w:rsidR="00985919" w:rsidRPr="00DE2719">
        <w:t>սկանավորված</w:t>
      </w:r>
      <w:proofErr w:type="spellEnd"/>
      <w:r w:rsidR="00985919" w:rsidRPr="00DE2719">
        <w:t xml:space="preserve"> </w:t>
      </w:r>
      <w:proofErr w:type="spellStart"/>
      <w:r w:rsidR="00985919" w:rsidRPr="00DE2719">
        <w:t>տարբերակը</w:t>
      </w:r>
      <w:proofErr w:type="spellEnd"/>
      <w:r w:rsidR="00985919" w:rsidRPr="00DE2719">
        <w:t xml:space="preserve"> </w:t>
      </w:r>
      <w:proofErr w:type="spellStart"/>
      <w:proofErr w:type="gramStart"/>
      <w:r w:rsidR="00985919" w:rsidRPr="00DE2719">
        <w:t>պետք</w:t>
      </w:r>
      <w:proofErr w:type="spellEnd"/>
      <w:r w:rsidR="00985919" w:rsidRPr="00DE2719">
        <w:t xml:space="preserve">  </w:t>
      </w:r>
      <w:proofErr w:type="spellStart"/>
      <w:r w:rsidR="00985919" w:rsidRPr="00DE2719">
        <w:t>կցվում</w:t>
      </w:r>
      <w:proofErr w:type="spellEnd"/>
      <w:proofErr w:type="gramEnd"/>
      <w:r w:rsidR="00985919" w:rsidRPr="00DE2719">
        <w:t xml:space="preserve"> է </w:t>
      </w:r>
      <w:proofErr w:type="spellStart"/>
      <w:r w:rsidR="00985919" w:rsidRPr="00DE2719">
        <w:t>ֆինանսական</w:t>
      </w:r>
      <w:proofErr w:type="spellEnd"/>
      <w:r w:rsidR="00985919" w:rsidRPr="00DE2719">
        <w:t xml:space="preserve"> </w:t>
      </w:r>
      <w:proofErr w:type="spellStart"/>
      <w:r w:rsidR="00985919" w:rsidRPr="00DE2719">
        <w:t>ծրարում</w:t>
      </w:r>
      <w:proofErr w:type="spellEnd"/>
      <w:r w:rsidR="00985919" w:rsidRPr="00DE2719">
        <w:t xml:space="preserve">, </w:t>
      </w:r>
    </w:p>
    <w:p w:rsidR="00985919" w:rsidRPr="00DE2719" w:rsidRDefault="00985919" w:rsidP="00985919">
      <w:r w:rsidRPr="00DE2719">
        <w:t xml:space="preserve">Excel </w:t>
      </w:r>
      <w:proofErr w:type="spellStart"/>
      <w:r w:rsidRPr="00DE2719">
        <w:t>տարբերակըՙ</w:t>
      </w:r>
      <w:proofErr w:type="spellEnd"/>
      <w:r w:rsidRPr="00DE2719">
        <w:t xml:space="preserve"> </w:t>
      </w:r>
      <w:proofErr w:type="spellStart"/>
      <w:r w:rsidRPr="00DE2719">
        <w:t>տեխնիկական</w:t>
      </w:r>
      <w:proofErr w:type="spellEnd"/>
      <w:r w:rsidRPr="00DE2719">
        <w:t xml:space="preserve"> </w:t>
      </w:r>
      <w:proofErr w:type="spellStart"/>
      <w:r w:rsidRPr="00DE2719">
        <w:t>ծրարի</w:t>
      </w:r>
      <w:proofErr w:type="spellEnd"/>
      <w:r w:rsidRPr="00DE2719">
        <w:t xml:space="preserve"> </w:t>
      </w:r>
      <w:bookmarkStart w:id="17" w:name="OLE_LINK14"/>
      <w:bookmarkStart w:id="18" w:name="OLE_LINK15"/>
      <w:bookmarkStart w:id="19" w:name="OLE_LINK16"/>
      <w:r w:rsidRPr="00DE2719">
        <w:t>«</w:t>
      </w:r>
      <w:proofErr w:type="spellStart"/>
      <w:r w:rsidRPr="00DE2719">
        <w:t>Այլ</w:t>
      </w:r>
      <w:proofErr w:type="spellEnd"/>
      <w:r w:rsidRPr="00DE2719">
        <w:t xml:space="preserve"> </w:t>
      </w:r>
      <w:proofErr w:type="spellStart"/>
      <w:r w:rsidRPr="00DE2719">
        <w:t>անհրաժեշտ</w:t>
      </w:r>
      <w:proofErr w:type="spellEnd"/>
      <w:r w:rsidRPr="00DE2719">
        <w:t xml:space="preserve"> </w:t>
      </w:r>
      <w:proofErr w:type="spellStart"/>
      <w:r w:rsidRPr="00DE2719">
        <w:t>փաստաթղթեր</w:t>
      </w:r>
      <w:proofErr w:type="spellEnd"/>
      <w:r w:rsidRPr="00DE2719">
        <w:t xml:space="preserve">» </w:t>
      </w:r>
      <w:proofErr w:type="spellStart"/>
      <w:r w:rsidRPr="00DE2719">
        <w:t>բաժնի</w:t>
      </w:r>
      <w:proofErr w:type="spellEnd"/>
      <w:r w:rsidRPr="00DE2719">
        <w:t xml:space="preserve"> «</w:t>
      </w:r>
      <w:proofErr w:type="spellStart"/>
      <w:r w:rsidRPr="00DE2719">
        <w:t>Այլ</w:t>
      </w:r>
      <w:proofErr w:type="spellEnd"/>
      <w:r w:rsidRPr="00DE2719">
        <w:t xml:space="preserve"> </w:t>
      </w:r>
      <w:proofErr w:type="spellStart"/>
      <w:r w:rsidRPr="00DE2719">
        <w:t>փաստաթղթեր</w:t>
      </w:r>
      <w:proofErr w:type="spellEnd"/>
      <w:r w:rsidRPr="00DE2719">
        <w:t xml:space="preserve">» </w:t>
      </w:r>
      <w:proofErr w:type="spellStart"/>
      <w:r w:rsidRPr="00DE2719">
        <w:t>ենթաբաժնում</w:t>
      </w:r>
      <w:proofErr w:type="spellEnd"/>
      <w:r w:rsidRPr="00DE2719">
        <w:t>:</w:t>
      </w:r>
    </w:p>
    <w:p w:rsidR="00985919" w:rsidRPr="00DE2719" w:rsidRDefault="00985919" w:rsidP="00985919"/>
    <w:bookmarkEnd w:id="17"/>
    <w:bookmarkEnd w:id="18"/>
    <w:bookmarkEnd w:id="19"/>
    <w:p w:rsidR="00985919" w:rsidRPr="00DE2719" w:rsidRDefault="00985919" w:rsidP="00985919">
      <w:proofErr w:type="spellStart"/>
      <w:r w:rsidRPr="00DE2719">
        <w:t>Պատասխան</w:t>
      </w:r>
      <w:proofErr w:type="spellEnd"/>
      <w:r w:rsidRPr="00DE2719">
        <w:t xml:space="preserve"> 2</w:t>
      </w:r>
    </w:p>
    <w:p w:rsidR="00985919" w:rsidRPr="00DE2719" w:rsidRDefault="00985919" w:rsidP="00985919">
      <w:r w:rsidRPr="00DE2719">
        <w:t xml:space="preserve"> ՊԵԿ</w:t>
      </w:r>
      <w:r w:rsidR="000362AD" w:rsidRPr="00DE2719">
        <w:t>-</w:t>
      </w:r>
      <w:r w:rsidRPr="00DE2719">
        <w:t xml:space="preserve">ի </w:t>
      </w:r>
      <w:proofErr w:type="spellStart"/>
      <w:r w:rsidRPr="00DE2719">
        <w:t>տեղեկանքը</w:t>
      </w:r>
      <w:proofErr w:type="spellEnd"/>
      <w:r w:rsidRPr="00DE2719">
        <w:t xml:space="preserve"> և </w:t>
      </w:r>
      <w:proofErr w:type="spellStart"/>
      <w:r w:rsidRPr="00DE2719">
        <w:t>ֆինանսական</w:t>
      </w:r>
      <w:proofErr w:type="spellEnd"/>
      <w:r w:rsidRPr="00DE2719">
        <w:t xml:space="preserve"> </w:t>
      </w:r>
      <w:proofErr w:type="spellStart"/>
      <w:r w:rsidRPr="00DE2719">
        <w:t>հաշվետվությունները</w:t>
      </w:r>
      <w:proofErr w:type="spellEnd"/>
      <w:r w:rsidRPr="00DE2719">
        <w:t xml:space="preserve"> </w:t>
      </w:r>
      <w:proofErr w:type="spellStart"/>
      <w:r w:rsidRPr="00DE2719">
        <w:t>ևս</w:t>
      </w:r>
      <w:proofErr w:type="spellEnd"/>
      <w:r w:rsidR="000362AD" w:rsidRPr="00DE2719">
        <w:t xml:space="preserve"> </w:t>
      </w:r>
      <w:proofErr w:type="spellStart"/>
      <w:r w:rsidR="000362AD" w:rsidRPr="00DE2719">
        <w:t>կցվում</w:t>
      </w:r>
      <w:proofErr w:type="spellEnd"/>
      <w:r w:rsidR="000362AD" w:rsidRPr="00DE2719">
        <w:t xml:space="preserve"> </w:t>
      </w:r>
      <w:proofErr w:type="spellStart"/>
      <w:r w:rsidR="000362AD" w:rsidRPr="00DE2719">
        <w:t>են</w:t>
      </w:r>
      <w:proofErr w:type="spellEnd"/>
      <w:r w:rsidR="000362AD" w:rsidRPr="00DE2719">
        <w:t xml:space="preserve"> </w:t>
      </w:r>
      <w:r w:rsidRPr="00DE2719">
        <w:t>«</w:t>
      </w:r>
      <w:proofErr w:type="spellStart"/>
      <w:r w:rsidRPr="00DE2719">
        <w:t>Այլ</w:t>
      </w:r>
      <w:proofErr w:type="spellEnd"/>
      <w:r w:rsidRPr="00DE2719">
        <w:t xml:space="preserve"> </w:t>
      </w:r>
      <w:proofErr w:type="spellStart"/>
      <w:r w:rsidRPr="00DE2719">
        <w:t>անհրաժեշտ</w:t>
      </w:r>
      <w:proofErr w:type="spellEnd"/>
      <w:r w:rsidRPr="00DE2719">
        <w:t xml:space="preserve"> </w:t>
      </w:r>
      <w:proofErr w:type="spellStart"/>
      <w:r w:rsidRPr="00DE2719">
        <w:t>փաստաթղթեր</w:t>
      </w:r>
      <w:proofErr w:type="spellEnd"/>
      <w:r w:rsidRPr="00DE2719">
        <w:t xml:space="preserve">» </w:t>
      </w:r>
      <w:proofErr w:type="spellStart"/>
      <w:r w:rsidRPr="00DE2719">
        <w:t>բաժնի</w:t>
      </w:r>
      <w:proofErr w:type="spellEnd"/>
      <w:r w:rsidRPr="00DE2719">
        <w:t xml:space="preserve"> «</w:t>
      </w:r>
      <w:proofErr w:type="spellStart"/>
      <w:r w:rsidRPr="00DE2719">
        <w:t>Այլ</w:t>
      </w:r>
      <w:proofErr w:type="spellEnd"/>
      <w:r w:rsidRPr="00DE2719">
        <w:t xml:space="preserve"> </w:t>
      </w:r>
      <w:proofErr w:type="spellStart"/>
      <w:r w:rsidRPr="00DE2719">
        <w:t>փաստաթղթեր</w:t>
      </w:r>
      <w:proofErr w:type="spellEnd"/>
      <w:r w:rsidRPr="00DE2719">
        <w:t xml:space="preserve">» </w:t>
      </w:r>
      <w:proofErr w:type="spellStart"/>
      <w:r w:rsidRPr="00DE2719">
        <w:t>ենթաբաժնում</w:t>
      </w:r>
      <w:proofErr w:type="spellEnd"/>
      <w:r w:rsidRPr="00DE2719">
        <w:t>:</w:t>
      </w:r>
    </w:p>
    <w:p w:rsidR="00985919" w:rsidRPr="00DE2719" w:rsidRDefault="00985919" w:rsidP="00985919"/>
    <w:p w:rsidR="000362AD" w:rsidRDefault="00DE2719" w:rsidP="00985919">
      <w:proofErr w:type="spellStart"/>
      <w:r w:rsidRPr="00DE2719">
        <w:t>Պատասխան</w:t>
      </w:r>
      <w:proofErr w:type="spellEnd"/>
      <w:r w:rsidRPr="00DE2719">
        <w:t xml:space="preserve"> 3</w:t>
      </w:r>
    </w:p>
    <w:p w:rsidR="00DE2719" w:rsidRDefault="00DE2719" w:rsidP="00985919">
      <w:r w:rsidRPr="00DE2719">
        <w:t xml:space="preserve">«7-2. </w:t>
      </w:r>
      <w:proofErr w:type="spellStart"/>
      <w:r w:rsidRPr="00DE2719">
        <w:t>Բաժնի</w:t>
      </w:r>
      <w:proofErr w:type="spellEnd"/>
      <w:r w:rsidRPr="00DE2719">
        <w:t xml:space="preserve"> </w:t>
      </w:r>
      <w:proofErr w:type="spellStart"/>
      <w:r w:rsidRPr="00DE2719">
        <w:t>Բարեկարգման</w:t>
      </w:r>
      <w:proofErr w:type="spellEnd"/>
      <w:r w:rsidRPr="00DE2719">
        <w:t xml:space="preserve"> </w:t>
      </w:r>
      <w:proofErr w:type="spellStart"/>
      <w:r w:rsidRPr="00DE2719">
        <w:t>տարածք</w:t>
      </w:r>
      <w:proofErr w:type="spellEnd"/>
      <w:r w:rsidRPr="00DE2719">
        <w:t xml:space="preserve"> N1 2 և 3 </w:t>
      </w:r>
      <w:proofErr w:type="spellStart"/>
      <w:r w:rsidRPr="00DE2719">
        <w:t>կետեր</w:t>
      </w:r>
      <w:r>
        <w:t>ը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 w:rsidR="00236FB5">
        <w:t>նույն</w:t>
      </w:r>
      <w:proofErr w:type="spellEnd"/>
      <w:r w:rsidR="00236FB5">
        <w:t xml:space="preserve"> </w:t>
      </w:r>
      <w:proofErr w:type="spellStart"/>
      <w:r w:rsidR="00236FB5">
        <w:t>բաժնի</w:t>
      </w:r>
      <w:proofErr w:type="spellEnd"/>
      <w:r w:rsidR="00236FB5">
        <w:t xml:space="preserve"> «</w:t>
      </w:r>
      <w:proofErr w:type="spellStart"/>
      <w:r w:rsidR="00236FB5">
        <w:t>Ջրահեռացման</w:t>
      </w:r>
      <w:proofErr w:type="spellEnd"/>
      <w:r w:rsidR="00236FB5">
        <w:t xml:space="preserve"> </w:t>
      </w:r>
      <w:proofErr w:type="spellStart"/>
      <w:r w:rsidR="00236FB5">
        <w:t>վաքեր</w:t>
      </w:r>
      <w:proofErr w:type="spellEnd"/>
      <w:r w:rsidR="00236FB5">
        <w:t xml:space="preserve">» </w:t>
      </w:r>
      <w:proofErr w:type="spellStart"/>
      <w:r w:rsidR="00236FB5">
        <w:t>բաժնի</w:t>
      </w:r>
      <w:proofErr w:type="spellEnd"/>
      <w:r w:rsidR="00236FB5">
        <w:t xml:space="preserve"> </w:t>
      </w:r>
      <w:proofErr w:type="spellStart"/>
      <w:r w:rsidR="00236FB5">
        <w:t>առաջին</w:t>
      </w:r>
      <w:proofErr w:type="spellEnd"/>
      <w:r w:rsidR="00236FB5">
        <w:t xml:space="preserve"> </w:t>
      </w:r>
      <w:proofErr w:type="spellStart"/>
      <w:r w:rsidR="00236FB5">
        <w:t>կետերը</w:t>
      </w:r>
      <w:proofErr w:type="spellEnd"/>
      <w:r w:rsidR="00236FB5">
        <w:t xml:space="preserve"> </w:t>
      </w:r>
      <w:proofErr w:type="spellStart"/>
      <w:r w:rsidR="00236FB5">
        <w:t>կարդալ</w:t>
      </w:r>
      <w:proofErr w:type="spellEnd"/>
      <w:r w:rsidR="00236FB5">
        <w:t xml:space="preserve"> </w:t>
      </w:r>
      <w:proofErr w:type="spellStart"/>
      <w:r w:rsidR="00236FB5">
        <w:t>հետևյալ</w:t>
      </w:r>
      <w:proofErr w:type="spellEnd"/>
      <w:r w:rsidR="00236FB5">
        <w:t xml:space="preserve"> </w:t>
      </w:r>
      <w:proofErr w:type="spellStart"/>
      <w:r w:rsidR="00236FB5">
        <w:t>կերպ</w:t>
      </w:r>
      <w:proofErr w:type="spellEnd"/>
      <w:r w:rsidR="00236FB5">
        <w:t>:</w:t>
      </w:r>
    </w:p>
    <w:p w:rsidR="00236FB5" w:rsidRDefault="00236FB5" w:rsidP="00985919"/>
    <w:tbl>
      <w:tblPr>
        <w:tblW w:w="939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8905"/>
      </w:tblGrid>
      <w:tr w:rsidR="00DE2719" w:rsidRPr="00DE2719" w:rsidTr="00DE2719">
        <w:trPr>
          <w:trHeight w:val="40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719" w:rsidRPr="00DE2719" w:rsidRDefault="00DE2719" w:rsidP="00DE2719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</w:rPr>
            </w:pPr>
            <w:r w:rsidRPr="00DE2719">
              <w:rPr>
                <w:rFonts w:ascii="Arial Armenian" w:hAnsi="Arial Armenian" w:cs="Arial Armenian"/>
                <w:color w:val="000000"/>
              </w:rPr>
              <w:t>1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719" w:rsidRPr="00B44D65" w:rsidRDefault="00DE2719" w:rsidP="00B44D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2719">
              <w:rPr>
                <w:rFonts w:ascii="Arial Armenian" w:hAnsi="Arial Armenian" w:cs="Arial Armenian"/>
                <w:color w:val="000000"/>
              </w:rPr>
              <w:t xml:space="preserve">´áõë³Ï³Ý </w:t>
            </w:r>
            <w:proofErr w:type="spellStart"/>
            <w:r w:rsidRPr="00DE2719">
              <w:rPr>
                <w:rFonts w:ascii="Arial Armenian" w:hAnsi="Arial Armenian" w:cs="Arial Armenian"/>
                <w:color w:val="000000"/>
              </w:rPr>
              <w:t>ß»ñïÇ</w:t>
            </w:r>
            <w:proofErr w:type="spellEnd"/>
            <w:r w:rsidRPr="00DE2719">
              <w:rPr>
                <w:rFonts w:ascii="Arial Armenian" w:hAnsi="Arial Armenian" w:cs="Arial Armenian"/>
                <w:color w:val="000000"/>
              </w:rPr>
              <w:t xml:space="preserve"> </w:t>
            </w:r>
            <w:proofErr w:type="spellStart"/>
            <w:r w:rsidRPr="00DE2719">
              <w:rPr>
                <w:rFonts w:ascii="Arial Armenian" w:hAnsi="Arial Armenian" w:cs="Arial Armenian"/>
                <w:color w:val="000000"/>
              </w:rPr>
              <w:t>ÏïñáõÙ</w:t>
            </w:r>
            <w:proofErr w:type="spellEnd"/>
            <w:r w:rsidRPr="00DE2719">
              <w:rPr>
                <w:rFonts w:ascii="Arial Armenian" w:hAnsi="Arial Armenian" w:cs="Arial Armenian"/>
                <w:color w:val="000000"/>
              </w:rPr>
              <w:t xml:space="preserve"> µáõÉ¹á½»ñáí, ï»Õ³÷áË»Éáí </w:t>
            </w:r>
            <w:proofErr w:type="spellStart"/>
            <w:r w:rsidRPr="00DE2719">
              <w:rPr>
                <w:rFonts w:ascii="Arial Armenian" w:hAnsi="Arial Armenian" w:cs="Arial Armenian"/>
                <w:color w:val="000000"/>
              </w:rPr>
              <w:t>ÙÇÝã</w:t>
            </w:r>
            <w:proofErr w:type="spellEnd"/>
            <w:r w:rsidRPr="00DE2719">
              <w:rPr>
                <w:rFonts w:ascii="Arial Armenian" w:hAnsi="Arial Armenian" w:cs="Arial Armenian"/>
                <w:color w:val="000000"/>
              </w:rPr>
              <w:t>¨  20Ù , å³Ñå³ÝáõÙ</w:t>
            </w:r>
            <w:r w:rsidR="00B44D65">
              <w:rPr>
                <w:rFonts w:ascii="Arial Armenian" w:hAnsi="Arial Armenian" w:cs="Arial Armenian"/>
                <w:color w:val="000000"/>
              </w:rPr>
              <w:t>,</w:t>
            </w:r>
            <w:r w:rsidRPr="00DE2719">
              <w:rPr>
                <w:rFonts w:ascii="Arial Armenian" w:hAnsi="Arial Armenian" w:cs="Arial Armenian"/>
                <w:color w:val="000000"/>
              </w:rPr>
              <w:t xml:space="preserve"> </w:t>
            </w:r>
            <w:bookmarkStart w:id="20" w:name="OLE_LINK24"/>
            <w:bookmarkStart w:id="21" w:name="OLE_LINK25"/>
            <w:bookmarkStart w:id="22" w:name="OLE_LINK26"/>
            <w:proofErr w:type="spellStart"/>
            <w:r w:rsidR="00B44D65">
              <w:rPr>
                <w:rFonts w:ascii="Arial" w:hAnsi="Arial" w:cs="Arial"/>
                <w:color w:val="000000"/>
              </w:rPr>
              <w:t>հողային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աշխատանքների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կատարման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ժողովածու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r w:rsidRPr="00B44D65">
              <w:rPr>
                <w:rFonts w:ascii="Arial" w:hAnsi="Arial" w:cs="Arial"/>
                <w:color w:val="000000"/>
              </w:rPr>
              <w:t>1</w:t>
            </w:r>
            <w:bookmarkEnd w:id="20"/>
            <w:bookmarkEnd w:id="21"/>
            <w:bookmarkEnd w:id="22"/>
            <w:r w:rsidR="00B44D65" w:rsidRPr="00B44D65">
              <w:rPr>
                <w:rFonts w:ascii="Arial" w:hAnsi="Arial" w:cs="Arial"/>
                <w:color w:val="000000"/>
              </w:rPr>
              <w:t xml:space="preserve">, </w:t>
            </w:r>
            <w:r w:rsidRPr="00B44D65">
              <w:rPr>
                <w:rFonts w:ascii="Arial" w:hAnsi="Arial" w:cs="Arial"/>
                <w:color w:val="000000"/>
              </w:rPr>
              <w:t>9</w:t>
            </w:r>
            <w:r w:rsidR="00B44D65" w:rsidRP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 w:rsidRPr="00B44D65">
              <w:rPr>
                <w:rFonts w:ascii="Arial" w:hAnsi="Arial" w:cs="Arial"/>
                <w:color w:val="000000"/>
              </w:rPr>
              <w:t>կետ</w:t>
            </w:r>
            <w:proofErr w:type="spellEnd"/>
            <w:r w:rsidRPr="00B44D65">
              <w:rPr>
                <w:rFonts w:ascii="Arial" w:hAnsi="Arial" w:cs="Arial"/>
                <w:color w:val="000000"/>
              </w:rPr>
              <w:t>-II</w:t>
            </w:r>
            <w:r w:rsidRPr="00DE2719">
              <w:rPr>
                <w:rFonts w:ascii="Arial Armenian" w:hAnsi="Arial Armenian" w:cs="Arial Armenian"/>
                <w:color w:val="000000"/>
              </w:rPr>
              <w:t xml:space="preserve"> </w:t>
            </w:r>
            <w:r w:rsidR="00B44D65">
              <w:rPr>
                <w:rFonts w:ascii="Arial Armenian" w:hAnsi="Arial Armenian" w:cs="Arial Armenian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 Armenian" w:hAnsi="Arial Armenian" w:cs="Arial Armenian"/>
                <w:color w:val="000000"/>
              </w:rPr>
              <w:t>կ</w:t>
            </w:r>
            <w:r w:rsidR="00B44D65">
              <w:rPr>
                <w:rFonts w:ascii="Arial" w:hAnsi="Arial" w:cs="Arial"/>
                <w:color w:val="000000"/>
              </w:rPr>
              <w:t>արգի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գրունտում</w:t>
            </w:r>
            <w:proofErr w:type="spellEnd"/>
          </w:p>
        </w:tc>
      </w:tr>
      <w:tr w:rsidR="00DE2719" w:rsidRPr="00DE2719" w:rsidTr="00DE2719">
        <w:trPr>
          <w:trHeight w:val="81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719" w:rsidRPr="00DE2719" w:rsidRDefault="00DE2719" w:rsidP="00DE2719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</w:rPr>
            </w:pPr>
            <w:r w:rsidRPr="00DE2719">
              <w:rPr>
                <w:rFonts w:ascii="Arial Armenian" w:hAnsi="Arial Armenian" w:cs="Arial Armenian"/>
                <w:color w:val="000000"/>
              </w:rPr>
              <w:t>2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719" w:rsidRPr="00DE2719" w:rsidRDefault="00DE2719" w:rsidP="00B44D6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</w:rPr>
            </w:pPr>
            <w:r w:rsidRPr="00DE2719">
              <w:rPr>
                <w:rFonts w:ascii="Arial Armenian" w:hAnsi="Arial Armenian" w:cs="Arial Armenian"/>
                <w:color w:val="000000"/>
              </w:rPr>
              <w:t>VI Ï³ñ·Ç  ·</w:t>
            </w:r>
            <w:proofErr w:type="spellStart"/>
            <w:r w:rsidRPr="00DE2719">
              <w:rPr>
                <w:rFonts w:ascii="Arial Armenian" w:hAnsi="Arial Armenian" w:cs="Arial Armenian"/>
                <w:color w:val="000000"/>
              </w:rPr>
              <w:t>ñáõÝïÇ</w:t>
            </w:r>
            <w:proofErr w:type="spellEnd"/>
            <w:r w:rsidRPr="00DE2719">
              <w:rPr>
                <w:rFonts w:ascii="Arial Armenian" w:hAnsi="Arial Armenian" w:cs="Arial Armenian"/>
                <w:color w:val="000000"/>
              </w:rPr>
              <w:t xml:space="preserve"> ÷</w:t>
            </w:r>
            <w:proofErr w:type="spellStart"/>
            <w:r w:rsidRPr="00DE2719">
              <w:rPr>
                <w:rFonts w:ascii="Arial Armenian" w:hAnsi="Arial Armenian" w:cs="Arial Armenian"/>
                <w:color w:val="000000"/>
              </w:rPr>
              <w:t>Ëñ»óáõÙ</w:t>
            </w:r>
            <w:proofErr w:type="spellEnd"/>
            <w:r w:rsidRPr="00DE2719">
              <w:rPr>
                <w:rFonts w:ascii="Arial Armenian" w:hAnsi="Arial Armenian" w:cs="Arial Armenian"/>
                <w:color w:val="000000"/>
              </w:rPr>
              <w:t xml:space="preserve"> Ëñ³ÙáõÕáõÙ, Ù»Ë³ÝÇ½³óí³Í »Õ³Ý³Ïáí, ¿ùëÏ³í</w:t>
            </w:r>
            <w:r w:rsidR="00B44D65">
              <w:rPr>
                <w:rFonts w:ascii="Arial Armenian" w:hAnsi="Arial Armenian" w:cs="Arial Armenian"/>
                <w:color w:val="000000"/>
              </w:rPr>
              <w:t xml:space="preserve">³ïáñÇÝ ³Ùñ³óí³Í </w:t>
            </w:r>
            <w:proofErr w:type="spellStart"/>
            <w:r w:rsidR="00B44D65">
              <w:rPr>
                <w:rFonts w:ascii="Arial Armenian" w:hAnsi="Arial Armenian" w:cs="Arial Armenian"/>
                <w:color w:val="000000"/>
              </w:rPr>
              <w:t>ÃéÃéÇãÇ</w:t>
            </w:r>
            <w:proofErr w:type="spellEnd"/>
            <w:r w:rsidR="00B44D65">
              <w:rPr>
                <w:rFonts w:ascii="Arial Armenian" w:hAnsi="Arial Armenian" w:cs="Arial Armenian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 Armenian" w:hAnsi="Arial Armenian" w:cs="Arial Armenian"/>
                <w:color w:val="000000"/>
              </w:rPr>
              <w:t>ÙÇçáóáí</w:t>
            </w:r>
            <w:proofErr w:type="spellEnd"/>
            <w:r w:rsidR="00B44D65">
              <w:rPr>
                <w:rFonts w:ascii="Arial Armenian" w:hAnsi="Arial Armenian" w:cs="Arial Armenian"/>
                <w:color w:val="000000"/>
              </w:rPr>
              <w:t xml:space="preserve">, </w:t>
            </w:r>
            <w:r w:rsidRPr="00DE2719">
              <w:rPr>
                <w:rFonts w:ascii="Arial Armenian" w:hAnsi="Arial Armenian" w:cs="Arial Armenian"/>
                <w:color w:val="000000"/>
              </w:rPr>
              <w:t xml:space="preserve"> </w:t>
            </w:r>
            <w:bookmarkStart w:id="23" w:name="OLE_LINK27"/>
            <w:bookmarkStart w:id="24" w:name="OLE_LINK28"/>
            <w:bookmarkStart w:id="25" w:name="OLE_LINK29"/>
            <w:bookmarkStart w:id="26" w:name="OLE_LINK30"/>
            <w:proofErr w:type="spellStart"/>
            <w:r w:rsidR="00B44D65">
              <w:rPr>
                <w:rFonts w:ascii="Arial" w:hAnsi="Arial" w:cs="Arial"/>
                <w:color w:val="000000"/>
              </w:rPr>
              <w:t>հողային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աշխատանքների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կատարման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ժողովածու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r w:rsidR="00B44D65" w:rsidRPr="00B44D65">
              <w:rPr>
                <w:rFonts w:ascii="Arial" w:hAnsi="Arial" w:cs="Arial"/>
                <w:color w:val="000000"/>
              </w:rPr>
              <w:t>1</w:t>
            </w:r>
            <w:r w:rsidR="00B44D6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B44D65" w:rsidRPr="00B44D65">
              <w:rPr>
                <w:rFonts w:ascii="Arial" w:hAnsi="Arial" w:cs="Arial"/>
                <w:color w:val="000000"/>
              </w:rPr>
              <w:t>կետ</w:t>
            </w:r>
            <w:proofErr w:type="spellEnd"/>
            <w:r w:rsidR="00B44D65" w:rsidRPr="00B44D65">
              <w:rPr>
                <w:rFonts w:ascii="Arial" w:hAnsi="Arial" w:cs="Arial"/>
                <w:color w:val="000000"/>
              </w:rPr>
              <w:t xml:space="preserve"> 1</w:t>
            </w:r>
            <w:r w:rsidRPr="00B44D65">
              <w:rPr>
                <w:rFonts w:ascii="Arial Armenian" w:hAnsi="Arial Armenian" w:cs="Arial Armenian"/>
                <w:color w:val="000000"/>
              </w:rPr>
              <w:t>7µ</w:t>
            </w:r>
            <w:bookmarkEnd w:id="23"/>
            <w:bookmarkEnd w:id="24"/>
            <w:bookmarkEnd w:id="25"/>
            <w:bookmarkEnd w:id="26"/>
          </w:p>
        </w:tc>
      </w:tr>
      <w:tr w:rsidR="00DE2719" w:rsidRPr="00DE2719" w:rsidTr="00DE2719">
        <w:trPr>
          <w:trHeight w:val="24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719" w:rsidRPr="00DE2719" w:rsidRDefault="00DE2719" w:rsidP="00DE2719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Armenian"/>
                <w:color w:val="000000"/>
              </w:rPr>
            </w:pPr>
            <w:r w:rsidRPr="00DE2719">
              <w:rPr>
                <w:rFonts w:ascii="Arial Armenian" w:hAnsi="Arial Armenian" w:cs="Arial Armenian"/>
                <w:color w:val="000000"/>
              </w:rPr>
              <w:t>3</w:t>
            </w:r>
          </w:p>
        </w:tc>
        <w:tc>
          <w:tcPr>
            <w:tcW w:w="8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719" w:rsidRPr="00DE2719" w:rsidRDefault="00DE2719" w:rsidP="00DE271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</w:rPr>
            </w:pPr>
            <w:r w:rsidRPr="00DE2719">
              <w:rPr>
                <w:rFonts w:ascii="Arial Armenian" w:hAnsi="Arial Armenian" w:cs="Arial Armenian"/>
                <w:color w:val="000000"/>
              </w:rPr>
              <w:t xml:space="preserve">VI Ï³ñ·Ç µÝ³ÑáÕÇ Éñ³Ùß³ÏáõÙ </w:t>
            </w:r>
            <w:proofErr w:type="spellStart"/>
            <w:r w:rsidRPr="00DE2719">
              <w:rPr>
                <w:rFonts w:ascii="Arial Armenian" w:hAnsi="Arial Armenian" w:cs="Arial Armenian"/>
                <w:color w:val="000000"/>
              </w:rPr>
              <w:t>Ó»éùáí</w:t>
            </w:r>
            <w:proofErr w:type="spellEnd"/>
            <w:r w:rsidRPr="00DE2719">
              <w:rPr>
                <w:rFonts w:ascii="Arial Armenian" w:hAnsi="Arial Armenian" w:cs="Arial Armenian"/>
                <w:color w:val="000000"/>
              </w:rPr>
              <w:t xml:space="preserve">  -   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հողային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աշխատանքների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կատարման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ժողովածու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r w:rsidR="00B44D65" w:rsidRPr="00B44D65">
              <w:rPr>
                <w:rFonts w:ascii="Arial" w:hAnsi="Arial" w:cs="Arial"/>
                <w:color w:val="000000"/>
              </w:rPr>
              <w:t>1</w:t>
            </w:r>
            <w:r w:rsidR="00B44D6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B44D65" w:rsidRPr="00B44D65">
              <w:rPr>
                <w:rFonts w:ascii="Arial" w:hAnsi="Arial" w:cs="Arial"/>
                <w:color w:val="000000"/>
              </w:rPr>
              <w:t>կետ</w:t>
            </w:r>
            <w:proofErr w:type="spellEnd"/>
            <w:r w:rsidR="00B44D65" w:rsidRPr="00B44D65">
              <w:rPr>
                <w:rFonts w:ascii="Arial" w:hAnsi="Arial" w:cs="Arial"/>
                <w:color w:val="000000"/>
              </w:rPr>
              <w:t xml:space="preserve"> 1</w:t>
            </w:r>
            <w:r w:rsidR="00B44D65" w:rsidRPr="00B44D65">
              <w:rPr>
                <w:rFonts w:ascii="Arial Armenian" w:hAnsi="Arial Armenian" w:cs="Arial Armenian"/>
                <w:color w:val="000000"/>
              </w:rPr>
              <w:t>7µ</w:t>
            </w:r>
          </w:p>
        </w:tc>
      </w:tr>
    </w:tbl>
    <w:p w:rsidR="00DE2719" w:rsidRDefault="00DE2719" w:rsidP="00985919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8368"/>
      </w:tblGrid>
      <w:tr w:rsidR="00236FB5" w:rsidTr="00B44D65">
        <w:trPr>
          <w:trHeight w:val="360"/>
        </w:trPr>
        <w:tc>
          <w:tcPr>
            <w:tcW w:w="987" w:type="dxa"/>
            <w:shd w:val="clear" w:color="auto" w:fill="FFFFFF"/>
            <w:vAlign w:val="center"/>
            <w:hideMark/>
          </w:tcPr>
          <w:p w:rsidR="00236FB5" w:rsidRDefault="00236FB5">
            <w:pPr>
              <w:jc w:val="center"/>
              <w:rPr>
                <w:rFonts w:ascii="Arial Armenian" w:hAnsi="Arial Armenian" w:cs="Arial"/>
              </w:rPr>
            </w:pPr>
            <w:r>
              <w:rPr>
                <w:rFonts w:ascii="Arial Armenian" w:hAnsi="Arial Armenian" w:cs="Arial"/>
              </w:rPr>
              <w:t>1</w:t>
            </w:r>
          </w:p>
        </w:tc>
        <w:tc>
          <w:tcPr>
            <w:tcW w:w="8368" w:type="dxa"/>
            <w:shd w:val="clear" w:color="auto" w:fill="FFFFFF"/>
            <w:vAlign w:val="center"/>
            <w:hideMark/>
          </w:tcPr>
          <w:p w:rsidR="00236FB5" w:rsidRDefault="00236FB5">
            <w:pPr>
              <w:rPr>
                <w:rFonts w:ascii="Arial Armenian" w:hAnsi="Arial Armenian" w:cs="Arial"/>
              </w:rPr>
            </w:pPr>
            <w:r>
              <w:rPr>
                <w:rFonts w:ascii="Arial Armenian" w:hAnsi="Arial Armenian" w:cs="Arial"/>
              </w:rPr>
              <w:t xml:space="preserve">VI Ï³ñ·Ç µÝ³ÑáÕÇ Ùß³ÏáõÙ </w:t>
            </w:r>
            <w:proofErr w:type="spellStart"/>
            <w:r>
              <w:rPr>
                <w:rFonts w:ascii="Arial Armenian" w:hAnsi="Arial Armenian" w:cs="Arial"/>
              </w:rPr>
              <w:t>Ó»éùáí</w:t>
            </w:r>
            <w:proofErr w:type="spellEnd"/>
            <w:r>
              <w:rPr>
                <w:rFonts w:ascii="Arial Armenian" w:hAnsi="Arial Armenian" w:cs="Arial"/>
              </w:rPr>
              <w:t>, ÏáÕ³ÉÇóùáí</w:t>
            </w:r>
            <w:r w:rsidR="00B44D65">
              <w:rPr>
                <w:rFonts w:ascii="Arial Armenian" w:hAnsi="Arial Armenian" w:cs="Arial"/>
              </w:rPr>
              <w:t>,</w:t>
            </w:r>
            <w:r>
              <w:rPr>
                <w:rFonts w:ascii="Arial Armenian" w:hAnsi="Arial Armenian" w:cs="Arial"/>
              </w:rPr>
              <w:t xml:space="preserve"> 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հողային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աշխատանքների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կատարման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44D65">
              <w:rPr>
                <w:rFonts w:ascii="Arial" w:hAnsi="Arial" w:cs="Arial"/>
                <w:color w:val="000000"/>
              </w:rPr>
              <w:t>ժողովածու</w:t>
            </w:r>
            <w:proofErr w:type="spellEnd"/>
            <w:r w:rsidR="00B44D65">
              <w:rPr>
                <w:rFonts w:ascii="Arial" w:hAnsi="Arial" w:cs="Arial"/>
                <w:color w:val="000000"/>
              </w:rPr>
              <w:t xml:space="preserve"> </w:t>
            </w:r>
            <w:r w:rsidR="00B44D65" w:rsidRPr="00B44D65">
              <w:rPr>
                <w:rFonts w:ascii="Arial" w:hAnsi="Arial" w:cs="Arial"/>
                <w:color w:val="000000"/>
              </w:rPr>
              <w:t>1</w:t>
            </w:r>
            <w:r w:rsidR="00B44D6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B44D65" w:rsidRPr="00B44D65">
              <w:rPr>
                <w:rFonts w:ascii="Arial" w:hAnsi="Arial" w:cs="Arial"/>
                <w:color w:val="000000"/>
              </w:rPr>
              <w:t>կետ</w:t>
            </w:r>
            <w:proofErr w:type="spellEnd"/>
            <w:r w:rsidR="00B44D65" w:rsidRPr="00B44D65">
              <w:rPr>
                <w:rFonts w:ascii="Arial" w:hAnsi="Arial" w:cs="Arial"/>
                <w:color w:val="000000"/>
              </w:rPr>
              <w:t xml:space="preserve"> 1</w:t>
            </w:r>
            <w:r w:rsidR="00B44D65" w:rsidRPr="00B44D65">
              <w:rPr>
                <w:rFonts w:ascii="Arial Armenian" w:hAnsi="Arial Armenian" w:cs="Arial Armenian"/>
                <w:color w:val="000000"/>
              </w:rPr>
              <w:t>7µ</w:t>
            </w:r>
          </w:p>
        </w:tc>
      </w:tr>
      <w:bookmarkEnd w:id="14"/>
      <w:bookmarkEnd w:id="15"/>
      <w:bookmarkEnd w:id="16"/>
    </w:tbl>
    <w:p w:rsidR="00985919" w:rsidRDefault="00985919" w:rsidP="00985919"/>
    <w:sectPr w:rsidR="0098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76"/>
    <w:rsid w:val="000362AD"/>
    <w:rsid w:val="00236FB5"/>
    <w:rsid w:val="004C779A"/>
    <w:rsid w:val="00682376"/>
    <w:rsid w:val="00985919"/>
    <w:rsid w:val="00B44D65"/>
    <w:rsid w:val="00B80824"/>
    <w:rsid w:val="00D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2885"/>
  <w15:chartTrackingRefBased/>
  <w15:docId w15:val="{1E2F4DF6-19A2-4834-BDF8-88CAE8C8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USER-PC-42</dc:creator>
  <cp:keywords/>
  <dc:description/>
  <cp:lastModifiedBy>USER-PC-42</cp:lastModifiedBy>
  <cp:revision>6</cp:revision>
  <dcterms:created xsi:type="dcterms:W3CDTF">2019-03-01T07:34:00Z</dcterms:created>
  <dcterms:modified xsi:type="dcterms:W3CDTF">2019-03-01T13:29:00Z</dcterms:modified>
</cp:coreProperties>
</file>