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C15DE3" w:rsidRPr="00BE38F7" w:rsidRDefault="00C15DE3" w:rsidP="00C15DE3">
      <w:pPr>
        <w:spacing w:after="0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BE38F7">
        <w:rPr>
          <w:rFonts w:ascii="GHEA Grapalat" w:eastAsia="Times New Roman" w:hAnsi="GHEA Grapalat" w:cs="Sylfaen"/>
          <w:b/>
          <w:sz w:val="20"/>
          <w:lang w:val="af-ZA"/>
        </w:rPr>
        <w:t>պայմանագիր կնքելու որոշման մասին</w:t>
      </w:r>
    </w:p>
    <w:p w:rsidR="00C15DE3" w:rsidRPr="00BE38F7" w:rsidRDefault="00C15DE3" w:rsidP="00C15DE3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677C7A" w:rsidRPr="00777F94" w:rsidRDefault="00C15DE3" w:rsidP="00777F94">
      <w:pPr>
        <w:ind w:left="-142" w:firstLine="142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BE38F7">
        <w:rPr>
          <w:rFonts w:ascii="GHEA Grapalat" w:hAnsi="GHEA Grapalat"/>
          <w:sz w:val="20"/>
          <w:lang w:val="af-ZA"/>
        </w:rPr>
        <w:t xml:space="preserve">Ընթացակարգի ծածկագիրը </w:t>
      </w:r>
      <w:bookmarkStart w:id="0" w:name="OLE_LINK45"/>
      <w:bookmarkStart w:id="1" w:name="OLE_LINK46"/>
      <w:r w:rsidR="00677C7A" w:rsidRPr="00677C7A">
        <w:rPr>
          <w:rFonts w:ascii="GHEA Grapalat" w:hAnsi="GHEA Grapalat"/>
          <w:b/>
          <w:sz w:val="20"/>
          <w:szCs w:val="20"/>
          <w:lang w:val="ru-RU"/>
        </w:rPr>
        <w:t>Հ</w:t>
      </w:r>
      <w:r w:rsidR="00677C7A" w:rsidRPr="00677C7A">
        <w:rPr>
          <w:rFonts w:ascii="GHEA Grapalat" w:hAnsi="GHEA Grapalat"/>
          <w:b/>
          <w:sz w:val="20"/>
          <w:szCs w:val="20"/>
          <w:lang w:val="en-AU"/>
        </w:rPr>
        <w:t>Ք</w:t>
      </w:r>
      <w:r w:rsidR="00677C7A" w:rsidRPr="00677C7A">
        <w:rPr>
          <w:rFonts w:ascii="GHEA Grapalat" w:hAnsi="GHEA Grapalat"/>
          <w:b/>
          <w:sz w:val="20"/>
          <w:szCs w:val="20"/>
          <w:lang w:val="ru-RU"/>
        </w:rPr>
        <w:t>Ծ</w:t>
      </w:r>
      <w:r w:rsidR="00677C7A" w:rsidRPr="00777F94">
        <w:rPr>
          <w:rFonts w:ascii="GHEA Grapalat" w:hAnsi="GHEA Grapalat"/>
          <w:b/>
          <w:sz w:val="20"/>
          <w:szCs w:val="20"/>
          <w:lang w:val="af-ZA"/>
        </w:rPr>
        <w:t>-</w:t>
      </w:r>
      <w:bookmarkEnd w:id="0"/>
      <w:bookmarkEnd w:id="1"/>
      <w:r w:rsidR="00777F94" w:rsidRPr="00777F94">
        <w:rPr>
          <w:rFonts w:ascii="GHEA Grapalat" w:hAnsi="GHEA Grapalat"/>
          <w:b/>
          <w:sz w:val="20"/>
          <w:szCs w:val="20"/>
          <w:lang w:val="en-AU"/>
        </w:rPr>
        <w:t>ՄԱԱՊՁԲ</w:t>
      </w:r>
      <w:r w:rsidR="00777F94" w:rsidRPr="00777F94">
        <w:rPr>
          <w:rFonts w:ascii="GHEA Grapalat" w:hAnsi="GHEA Grapalat"/>
          <w:b/>
          <w:sz w:val="20"/>
          <w:szCs w:val="20"/>
          <w:lang w:val="af-ZA"/>
        </w:rPr>
        <w:t>-19/1</w:t>
      </w:r>
      <w:r w:rsidR="00B36191">
        <w:rPr>
          <w:rFonts w:ascii="GHEA Grapalat" w:hAnsi="GHEA Grapalat"/>
          <w:b/>
          <w:sz w:val="20"/>
          <w:szCs w:val="20"/>
          <w:lang w:val="af-ZA"/>
        </w:rPr>
        <w:t>4</w:t>
      </w:r>
    </w:p>
    <w:p w:rsidR="00C15DE3" w:rsidRPr="00DB4ACE" w:rsidRDefault="00C15DE3" w:rsidP="00C15DE3">
      <w:pPr>
        <w:spacing w:after="0"/>
        <w:rPr>
          <w:rFonts w:ascii="Calibri" w:eastAsia="Times New Roman" w:hAnsi="Calibri" w:cs="Times New Roman"/>
          <w:lang w:val="af-ZA"/>
        </w:rPr>
      </w:pPr>
    </w:p>
    <w:p w:rsidR="00C15DE3" w:rsidRDefault="00677C7A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>
        <w:rPr>
          <w:rFonts w:ascii="GHEA Grapalat" w:eastAsia="Times New Roman" w:hAnsi="GHEA Grapalat" w:cs="Sylfaen"/>
          <w:lang w:val="hy-AM"/>
        </w:rPr>
        <w:t>ՀՀ Հատուկ քննչական ծառայությ</w:t>
      </w:r>
      <w:r>
        <w:rPr>
          <w:rFonts w:ascii="GHEA Grapalat" w:eastAsia="Times New Roman" w:hAnsi="GHEA Grapalat" w:cs="Sylfaen"/>
        </w:rPr>
        <w:t>ու</w:t>
      </w:r>
      <w:r w:rsidR="00C15DE3" w:rsidRPr="00BE38F7">
        <w:rPr>
          <w:rFonts w:ascii="GHEA Grapalat" w:eastAsia="Times New Roman" w:hAnsi="GHEA Grapalat" w:cs="Sylfaen"/>
          <w:lang w:val="hy-AM"/>
        </w:rPr>
        <w:t>ն</w:t>
      </w:r>
      <w:r>
        <w:rPr>
          <w:rFonts w:ascii="GHEA Grapalat" w:eastAsia="Times New Roman" w:hAnsi="GHEA Grapalat" w:cs="Sylfaen"/>
        </w:rPr>
        <w:t>ը</w:t>
      </w:r>
      <w:r w:rsidR="00C15DE3" w:rsidRPr="00BE38F7">
        <w:rPr>
          <w:rFonts w:ascii="GHEA Grapalat" w:eastAsia="Times New Roman" w:hAnsi="GHEA Grapalat" w:cs="Sylfaen"/>
          <w:lang w:val="af-ZA"/>
        </w:rPr>
        <w:t xml:space="preserve"> </w:t>
      </w:r>
      <w:r w:rsidR="00C15DE3">
        <w:rPr>
          <w:rFonts w:ascii="GHEA Grapalat" w:eastAsia="Times New Roman" w:hAnsi="GHEA Grapalat" w:cs="Sylfaen"/>
          <w:lang w:val="af-ZA"/>
        </w:rPr>
        <w:t>ստորև ներկայացնում է</w:t>
      </w:r>
      <w:r w:rsidR="00A124AB">
        <w:rPr>
          <w:rFonts w:ascii="GHEA Grapalat" w:eastAsia="Times New Roman" w:hAnsi="GHEA Grapalat" w:cs="Sylfaen"/>
          <w:lang w:val="af-ZA"/>
        </w:rPr>
        <w:t xml:space="preserve"> </w:t>
      </w:r>
      <w:r w:rsidR="00B36191">
        <w:rPr>
          <w:rFonts w:ascii="GHEA Grapalat" w:hAnsi="GHEA Grapalat" w:cs="Sylfaen"/>
          <w:sz w:val="20"/>
        </w:rPr>
        <w:t>տպագրական</w:t>
      </w:r>
      <w:r w:rsidR="00B36191" w:rsidRPr="00B36191">
        <w:rPr>
          <w:rFonts w:ascii="GHEA Grapalat" w:hAnsi="GHEA Grapalat" w:cs="Sylfaen"/>
          <w:sz w:val="20"/>
          <w:lang w:val="af-ZA"/>
        </w:rPr>
        <w:t xml:space="preserve"> </w:t>
      </w:r>
      <w:r w:rsidR="00B36191">
        <w:rPr>
          <w:rFonts w:ascii="GHEA Grapalat" w:hAnsi="GHEA Grapalat" w:cs="Sylfaen"/>
          <w:sz w:val="20"/>
        </w:rPr>
        <w:t>նյութերի</w:t>
      </w:r>
      <w:r w:rsidR="00C15DE3" w:rsidRPr="00C15DE3">
        <w:rPr>
          <w:rFonts w:ascii="GHEA Grapalat" w:hAnsi="GHEA Grapalat" w:cs="Sylfaen"/>
          <w:lang w:val="af-ZA"/>
        </w:rPr>
        <w:t xml:space="preserve"> </w:t>
      </w:r>
      <w:r w:rsidR="00C15DE3" w:rsidRPr="00C15DE3">
        <w:rPr>
          <w:rFonts w:ascii="GHEA Grapalat" w:eastAsia="Times New Roman" w:hAnsi="GHEA Grapalat" w:cs="Sylfaen"/>
          <w:lang w:val="hy-AM"/>
        </w:rPr>
        <w:t>ձեռքբերման</w:t>
      </w:r>
      <w:r w:rsidR="00C15DE3" w:rsidRPr="00BE38F7">
        <w:rPr>
          <w:rFonts w:ascii="GHEA Grapalat" w:eastAsia="Times New Roman" w:hAnsi="GHEA Grapalat" w:cs="Sylfaen"/>
          <w:lang w:val="af-ZA"/>
        </w:rPr>
        <w:t xml:space="preserve"> </w:t>
      </w:r>
      <w:r w:rsidR="00C15DE3">
        <w:rPr>
          <w:rFonts w:ascii="GHEA Grapalat" w:eastAsia="Times New Roman" w:hAnsi="GHEA Grapalat" w:cs="Sylfaen"/>
          <w:lang w:val="ru-RU"/>
        </w:rPr>
        <w:t>համար՝</w:t>
      </w:r>
      <w:r w:rsidR="00C15DE3" w:rsidRPr="00B50F0A">
        <w:rPr>
          <w:rFonts w:ascii="GHEA Grapalat" w:eastAsia="Times New Roman" w:hAnsi="GHEA Grapalat" w:cs="Sylfaen"/>
          <w:lang w:val="af-ZA"/>
        </w:rPr>
        <w:t xml:space="preserve"> </w:t>
      </w:r>
      <w:bookmarkStart w:id="2" w:name="OLE_LINK47"/>
      <w:bookmarkStart w:id="3" w:name="OLE_LINK48"/>
      <w:bookmarkStart w:id="4" w:name="OLE_LINK49"/>
      <w:r w:rsidR="00777F94" w:rsidRPr="00677C7A">
        <w:rPr>
          <w:rFonts w:ascii="GHEA Grapalat" w:hAnsi="GHEA Grapalat"/>
          <w:b/>
          <w:sz w:val="20"/>
          <w:szCs w:val="20"/>
          <w:lang w:val="ru-RU"/>
        </w:rPr>
        <w:t>Հ</w:t>
      </w:r>
      <w:r w:rsidR="00777F94" w:rsidRPr="00677C7A">
        <w:rPr>
          <w:rFonts w:ascii="GHEA Grapalat" w:hAnsi="GHEA Grapalat"/>
          <w:b/>
          <w:sz w:val="20"/>
          <w:szCs w:val="20"/>
          <w:lang w:val="en-AU"/>
        </w:rPr>
        <w:t>Ք</w:t>
      </w:r>
      <w:r w:rsidR="00777F94" w:rsidRPr="00677C7A">
        <w:rPr>
          <w:rFonts w:ascii="GHEA Grapalat" w:hAnsi="GHEA Grapalat"/>
          <w:b/>
          <w:sz w:val="20"/>
          <w:szCs w:val="20"/>
          <w:lang w:val="ru-RU"/>
        </w:rPr>
        <w:t>Ծ</w:t>
      </w:r>
      <w:r w:rsidR="00777F94" w:rsidRPr="00777F94">
        <w:rPr>
          <w:rFonts w:ascii="GHEA Grapalat" w:hAnsi="GHEA Grapalat"/>
          <w:b/>
          <w:sz w:val="20"/>
          <w:szCs w:val="20"/>
          <w:lang w:val="af-ZA"/>
        </w:rPr>
        <w:t>-</w:t>
      </w:r>
      <w:r w:rsidR="00777F94" w:rsidRPr="00777F94">
        <w:rPr>
          <w:rFonts w:ascii="GHEA Grapalat" w:hAnsi="GHEA Grapalat"/>
          <w:b/>
          <w:sz w:val="20"/>
          <w:szCs w:val="20"/>
          <w:lang w:val="en-AU"/>
        </w:rPr>
        <w:t>ՄԱԱՊՁԲ</w:t>
      </w:r>
      <w:r w:rsidR="00777F94" w:rsidRPr="00777F94">
        <w:rPr>
          <w:rFonts w:ascii="GHEA Grapalat" w:hAnsi="GHEA Grapalat"/>
          <w:b/>
          <w:sz w:val="20"/>
          <w:szCs w:val="20"/>
          <w:lang w:val="af-ZA"/>
        </w:rPr>
        <w:t>-19/1</w:t>
      </w:r>
      <w:r w:rsidR="00B36191">
        <w:rPr>
          <w:rFonts w:ascii="GHEA Grapalat" w:hAnsi="GHEA Grapalat"/>
          <w:b/>
          <w:sz w:val="20"/>
          <w:szCs w:val="20"/>
          <w:lang w:val="af-ZA"/>
        </w:rPr>
        <w:t>4</w:t>
      </w:r>
      <w:r w:rsidRPr="00677C7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bookmarkEnd w:id="2"/>
      <w:bookmarkEnd w:id="3"/>
      <w:bookmarkEnd w:id="4"/>
      <w:r w:rsidR="00C15DE3" w:rsidRPr="00BE38F7">
        <w:rPr>
          <w:rFonts w:ascii="GHEA Grapalat" w:eastAsia="Times New Roman" w:hAnsi="GHEA Grapalat" w:cs="Sylfaen"/>
          <w:lang w:val="af-ZA"/>
        </w:rPr>
        <w:t>ծածկագրով գնման ընթացակարգի արդյունքում պայմանագիր կնքելու որոշման մասին տեղեկատվությունը`</w:t>
      </w:r>
      <w:r w:rsidR="00C15DE3">
        <w:rPr>
          <w:rFonts w:ascii="GHEA Grapalat" w:eastAsia="Times New Roman" w:hAnsi="GHEA Grapalat" w:cs="Sylfaen"/>
          <w:lang w:val="af-ZA"/>
        </w:rPr>
        <w:t xml:space="preserve"> </w:t>
      </w:r>
    </w:p>
    <w:p w:rsidR="00C15DE3" w:rsidRPr="00993492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lang w:val="af-ZA"/>
        </w:rPr>
      </w:pPr>
      <w:r w:rsidRPr="00BE38F7">
        <w:rPr>
          <w:rFonts w:ascii="GHEA Grapalat" w:eastAsia="Times New Roman" w:hAnsi="GHEA Grapalat" w:cs="Times New Roman"/>
          <w:lang w:val="af-ZA"/>
        </w:rPr>
        <w:t>201</w:t>
      </w:r>
      <w:r w:rsidR="00677C7A">
        <w:rPr>
          <w:rFonts w:ascii="GHEA Grapalat" w:eastAsia="Times New Roman" w:hAnsi="GHEA Grapalat" w:cs="Times New Roman"/>
          <w:lang w:val="af-ZA"/>
        </w:rPr>
        <w:t>9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թվականի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="00777F94">
        <w:rPr>
          <w:rFonts w:ascii="GHEA Grapalat" w:eastAsia="Times New Roman" w:hAnsi="GHEA Grapalat" w:cs="Times New Roman"/>
        </w:rPr>
        <w:t>ապրիլի</w:t>
      </w:r>
      <w:r w:rsidRPr="00DB6A40">
        <w:rPr>
          <w:rFonts w:ascii="GHEA Grapalat" w:eastAsia="Times New Roman" w:hAnsi="GHEA Grapalat" w:cs="Times New Roman"/>
          <w:lang w:val="af-ZA"/>
        </w:rPr>
        <w:t xml:space="preserve"> </w:t>
      </w:r>
      <w:r w:rsidR="00777F94">
        <w:rPr>
          <w:rFonts w:ascii="GHEA Grapalat" w:eastAsia="Times New Roman" w:hAnsi="GHEA Grapalat" w:cs="Times New Roman"/>
          <w:lang w:val="af-ZA"/>
        </w:rPr>
        <w:t>0</w:t>
      </w:r>
      <w:r w:rsidR="00B36191">
        <w:rPr>
          <w:rFonts w:ascii="GHEA Grapalat" w:eastAsia="Times New Roman" w:hAnsi="GHEA Grapalat" w:cs="Times New Roman"/>
          <w:lang w:val="af-ZA"/>
        </w:rPr>
        <w:t>4</w:t>
      </w:r>
      <w:r w:rsidRPr="00DB6A40">
        <w:rPr>
          <w:rFonts w:ascii="GHEA Grapalat" w:eastAsia="Times New Roman" w:hAnsi="GHEA Grapalat" w:cs="Times New Roman"/>
          <w:lang w:val="af-ZA"/>
        </w:rPr>
        <w:t>-</w:t>
      </w:r>
      <w:r w:rsidRPr="00DB6A40">
        <w:rPr>
          <w:rFonts w:ascii="GHEA Grapalat" w:eastAsia="Times New Roman" w:hAnsi="GHEA Grapalat" w:cs="Sylfaen"/>
          <w:lang w:val="af-ZA"/>
        </w:rPr>
        <w:t>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որոշմամբ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հաստատվել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>
        <w:rPr>
          <w:rFonts w:ascii="GHEA Grapalat" w:eastAsia="Times New Roman" w:hAnsi="GHEA Grapalat" w:cs="Sylfaen"/>
          <w:lang w:val="ru-RU"/>
        </w:rPr>
        <w:t>է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ընթացակարգի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մասնակցի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կողմից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ներկայացված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հայտի</w:t>
      </w:r>
      <w:r w:rsidRPr="00BE38F7">
        <w:rPr>
          <w:rFonts w:ascii="GHEA Grapalat" w:eastAsia="Times New Roman" w:hAnsi="GHEA Grapalat" w:cs="Times New Roman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lang w:val="af-ZA"/>
        </w:rPr>
        <w:t>հրավերի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պահանջներին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համապատասխանության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գնահատման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արդյունքները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Համաձյան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lang w:val="af-ZA"/>
        </w:rPr>
        <w:t>որի</w:t>
      </w:r>
      <w:r w:rsidRPr="00BE38F7">
        <w:rPr>
          <w:rFonts w:ascii="GHEA Grapalat" w:eastAsia="Times New Roman" w:hAnsi="GHEA Grapalat" w:cs="Times New Roman"/>
          <w:lang w:val="af-ZA"/>
        </w:rPr>
        <w:t>`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Չափաբաժին</w:t>
      </w:r>
      <w:bookmarkStart w:id="5" w:name="_GoBack"/>
      <w:bookmarkEnd w:id="5"/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</w:t>
      </w:r>
      <w:r w:rsidR="00B36191">
        <w:rPr>
          <w:rFonts w:ascii="GHEA Grapalat" w:eastAsia="Times New Roman" w:hAnsi="GHEA Grapalat" w:cs="Arial Armenian"/>
          <w:sz w:val="20"/>
          <w:lang w:val="af-ZA"/>
        </w:rPr>
        <w:t>, 2, 3, 4, 5</w:t>
      </w:r>
    </w:p>
    <w:p w:rsidR="00C15DE3" w:rsidRPr="00DB4ACE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Գնման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առարկա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է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հանդիսանում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>`</w:t>
      </w:r>
      <w:r w:rsidR="00777F94" w:rsidRPr="00777F94">
        <w:rPr>
          <w:rFonts w:ascii="GHEA Grapalat" w:eastAsia="Times New Roman" w:hAnsi="GHEA Grapalat" w:cs="Times New Roman"/>
          <w:sz w:val="20"/>
          <w:lang w:val="af-ZA"/>
        </w:rPr>
        <w:t xml:space="preserve">  </w:t>
      </w:r>
      <w:r w:rsidR="00B36191">
        <w:rPr>
          <w:rFonts w:ascii="Sylfaen" w:hAnsi="Sylfaen" w:cs="Sylfaen"/>
          <w:b/>
          <w:color w:val="333333"/>
          <w:sz w:val="21"/>
          <w:szCs w:val="21"/>
          <w:shd w:val="clear" w:color="auto" w:fill="FFFFFF"/>
        </w:rPr>
        <w:t>պատվերով</w:t>
      </w:r>
      <w:r w:rsidR="00B36191" w:rsidRPr="00B36191">
        <w:rPr>
          <w:rFonts w:ascii="Sylfaen" w:hAnsi="Sylfaen" w:cs="Sylfaen"/>
          <w:b/>
          <w:color w:val="333333"/>
          <w:sz w:val="21"/>
          <w:szCs w:val="21"/>
          <w:shd w:val="clear" w:color="auto" w:fill="FFFFFF"/>
          <w:lang w:val="af-ZA"/>
        </w:rPr>
        <w:t xml:space="preserve"> </w:t>
      </w:r>
      <w:r w:rsidR="00B36191">
        <w:rPr>
          <w:rFonts w:ascii="Sylfaen" w:hAnsi="Sylfaen" w:cs="Sylfaen"/>
          <w:b/>
          <w:color w:val="333333"/>
          <w:sz w:val="21"/>
          <w:szCs w:val="21"/>
          <w:shd w:val="clear" w:color="auto" w:fill="FFFFFF"/>
        </w:rPr>
        <w:t>տպագրվող</w:t>
      </w:r>
      <w:r w:rsidR="00B36191" w:rsidRPr="00B36191">
        <w:rPr>
          <w:rFonts w:ascii="Sylfaen" w:hAnsi="Sylfaen" w:cs="Sylfaen"/>
          <w:b/>
          <w:color w:val="333333"/>
          <w:sz w:val="21"/>
          <w:szCs w:val="21"/>
          <w:shd w:val="clear" w:color="auto" w:fill="FFFFFF"/>
          <w:lang w:val="af-ZA"/>
        </w:rPr>
        <w:t xml:space="preserve"> </w:t>
      </w:r>
      <w:r w:rsidR="00B36191">
        <w:rPr>
          <w:rFonts w:ascii="Sylfaen" w:hAnsi="Sylfaen" w:cs="Sylfaen"/>
          <w:b/>
          <w:color w:val="333333"/>
          <w:sz w:val="21"/>
          <w:szCs w:val="21"/>
          <w:shd w:val="clear" w:color="auto" w:fill="FFFFFF"/>
        </w:rPr>
        <w:t>նյութեր</w:t>
      </w:r>
      <w:r w:rsidR="00B36191" w:rsidRPr="00B36191">
        <w:rPr>
          <w:rFonts w:ascii="Sylfaen" w:hAnsi="Sylfaen" w:cs="Sylfaen"/>
          <w:b/>
          <w:color w:val="333333"/>
          <w:sz w:val="21"/>
          <w:szCs w:val="21"/>
          <w:shd w:val="clear" w:color="auto" w:fill="FFFFFF"/>
          <w:lang w:val="af-ZA"/>
        </w:rPr>
        <w:t xml:space="preserve">, </w:t>
      </w:r>
      <w:r w:rsidR="00B36191">
        <w:rPr>
          <w:rFonts w:ascii="Sylfaen" w:hAnsi="Sylfaen" w:cs="Sylfaen"/>
          <w:b/>
          <w:color w:val="333333"/>
          <w:sz w:val="21"/>
          <w:szCs w:val="21"/>
          <w:shd w:val="clear" w:color="auto" w:fill="FFFFFF"/>
        </w:rPr>
        <w:t>գովասանագրեր</w:t>
      </w:r>
      <w:r w:rsidR="00B36191" w:rsidRPr="00B36191">
        <w:rPr>
          <w:rFonts w:ascii="Sylfaen" w:hAnsi="Sylfaen" w:cs="Sylfaen"/>
          <w:b/>
          <w:color w:val="333333"/>
          <w:sz w:val="21"/>
          <w:szCs w:val="21"/>
          <w:shd w:val="clear" w:color="auto" w:fill="FFFFFF"/>
          <w:lang w:val="af-ZA"/>
        </w:rPr>
        <w:t xml:space="preserve"> </w:t>
      </w:r>
      <w:r w:rsidR="00B36191">
        <w:rPr>
          <w:rFonts w:ascii="Sylfaen" w:hAnsi="Sylfaen" w:cs="Sylfaen"/>
          <w:b/>
          <w:color w:val="333333"/>
          <w:sz w:val="21"/>
          <w:szCs w:val="21"/>
          <w:shd w:val="clear" w:color="auto" w:fill="FFFFFF"/>
        </w:rPr>
        <w:t>և</w:t>
      </w:r>
      <w:r w:rsidR="00B36191" w:rsidRPr="00B36191">
        <w:rPr>
          <w:rFonts w:ascii="Sylfaen" w:hAnsi="Sylfaen" w:cs="Sylfaen"/>
          <w:b/>
          <w:color w:val="333333"/>
          <w:sz w:val="21"/>
          <w:szCs w:val="21"/>
          <w:shd w:val="clear" w:color="auto" w:fill="FFFFFF"/>
          <w:lang w:val="af-ZA"/>
        </w:rPr>
        <w:t xml:space="preserve"> </w:t>
      </w:r>
      <w:r w:rsidR="00B36191">
        <w:rPr>
          <w:rFonts w:ascii="Sylfaen" w:hAnsi="Sylfaen" w:cs="Sylfaen"/>
          <w:b/>
          <w:color w:val="333333"/>
          <w:sz w:val="21"/>
          <w:szCs w:val="21"/>
          <w:shd w:val="clear" w:color="auto" w:fill="FFFFFF"/>
        </w:rPr>
        <w:t>պատվոգրեր</w:t>
      </w:r>
      <w:r w:rsidR="00B36191" w:rsidRPr="00B36191">
        <w:rPr>
          <w:rFonts w:ascii="Sylfaen" w:hAnsi="Sylfaen" w:cs="Sylfaen"/>
          <w:b/>
          <w:color w:val="333333"/>
          <w:sz w:val="21"/>
          <w:szCs w:val="21"/>
          <w:shd w:val="clear" w:color="auto" w:fill="FFFFFF"/>
          <w:lang w:val="af-ZA"/>
        </w:rPr>
        <w:t xml:space="preserve">, </w:t>
      </w:r>
      <w:r w:rsidR="00B36191">
        <w:rPr>
          <w:rFonts w:ascii="Sylfaen" w:hAnsi="Sylfaen" w:cs="Sylfaen"/>
          <w:b/>
          <w:color w:val="333333"/>
          <w:sz w:val="21"/>
          <w:szCs w:val="21"/>
          <w:shd w:val="clear" w:color="auto" w:fill="FFFFFF"/>
        </w:rPr>
        <w:t>վկայականներ</w:t>
      </w:r>
      <w:r w:rsidR="00B36191" w:rsidRPr="00B36191">
        <w:rPr>
          <w:rFonts w:ascii="Sylfaen" w:hAnsi="Sylfaen" w:cs="Sylfaen"/>
          <w:b/>
          <w:color w:val="333333"/>
          <w:sz w:val="21"/>
          <w:szCs w:val="21"/>
          <w:shd w:val="clear" w:color="auto" w:fill="FFFFFF"/>
          <w:lang w:val="af-ZA"/>
        </w:rPr>
        <w:t xml:space="preserve">, </w:t>
      </w:r>
      <w:r w:rsidR="00B36191">
        <w:rPr>
          <w:rFonts w:ascii="Sylfaen" w:hAnsi="Sylfaen" w:cs="Sylfaen"/>
          <w:b/>
          <w:color w:val="333333"/>
          <w:sz w:val="21"/>
          <w:szCs w:val="21"/>
          <w:shd w:val="clear" w:color="auto" w:fill="FFFFFF"/>
        </w:rPr>
        <w:t>բլանկներ</w:t>
      </w:r>
      <w:r w:rsidR="00B36191" w:rsidRPr="00B36191">
        <w:rPr>
          <w:rFonts w:ascii="Sylfaen" w:hAnsi="Sylfaen" w:cs="Sylfaen"/>
          <w:b/>
          <w:color w:val="333333"/>
          <w:sz w:val="21"/>
          <w:szCs w:val="21"/>
          <w:shd w:val="clear" w:color="auto" w:fill="FFFFFF"/>
          <w:lang w:val="af-ZA"/>
        </w:rPr>
        <w:t xml:space="preserve">, </w:t>
      </w:r>
      <w:r w:rsidR="00B36191">
        <w:rPr>
          <w:rFonts w:ascii="Sylfaen" w:hAnsi="Sylfaen" w:cs="Sylfaen"/>
          <w:b/>
          <w:color w:val="333333"/>
          <w:sz w:val="21"/>
          <w:szCs w:val="21"/>
          <w:shd w:val="clear" w:color="auto" w:fill="FFFFFF"/>
        </w:rPr>
        <w:t>կրծքանշանի</w:t>
      </w:r>
      <w:r w:rsidR="00B36191" w:rsidRPr="00B36191">
        <w:rPr>
          <w:rFonts w:ascii="Sylfaen" w:hAnsi="Sylfaen" w:cs="Sylfaen"/>
          <w:b/>
          <w:color w:val="333333"/>
          <w:sz w:val="21"/>
          <w:szCs w:val="21"/>
          <w:shd w:val="clear" w:color="auto" w:fill="FFFFFF"/>
          <w:lang w:val="af-ZA"/>
        </w:rPr>
        <w:t xml:space="preserve"> </w:t>
      </w:r>
      <w:r w:rsidR="00B36191">
        <w:rPr>
          <w:rFonts w:ascii="Sylfaen" w:hAnsi="Sylfaen" w:cs="Sylfaen"/>
          <w:b/>
          <w:color w:val="333333"/>
          <w:sz w:val="21"/>
          <w:szCs w:val="21"/>
          <w:shd w:val="clear" w:color="auto" w:fill="FFFFFF"/>
        </w:rPr>
        <w:t>գրքույկներ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  <w:gridCol w:w="2439"/>
        <w:gridCol w:w="2990"/>
      </w:tblGrid>
      <w:tr w:rsidR="00C15DE3" w:rsidRPr="00BE38F7" w:rsidTr="005D1A6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15DE3" w:rsidRPr="00BE38F7" w:rsidTr="005D1A6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15DE3" w:rsidRPr="00A124AB" w:rsidRDefault="00777F94" w:rsidP="00B3619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  <w:shd w:val="clear" w:color="auto" w:fill="F5F5F5"/>
              </w:rPr>
            </w:pPr>
            <w:r w:rsidRPr="00D1206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  <w:t>«</w:t>
            </w:r>
            <w:r w:rsidR="00B36191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Քոփի Փրինթ</w:t>
            </w:r>
            <w:r w:rsidRPr="00D1206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15DE3" w:rsidRPr="00BE38F7" w:rsidRDefault="00C15DE3" w:rsidP="005D1A60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</w:tr>
    </w:tbl>
    <w:p w:rsidR="00C15DE3" w:rsidRPr="00BE38F7" w:rsidRDefault="00C15DE3" w:rsidP="00C15DE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16"/>
        <w:gridCol w:w="1991"/>
        <w:gridCol w:w="2110"/>
        <w:gridCol w:w="1830"/>
        <w:gridCol w:w="2325"/>
      </w:tblGrid>
      <w:tr w:rsidR="00B36191" w:rsidRPr="00B36191" w:rsidTr="00B36191">
        <w:trPr>
          <w:trHeight w:val="1412"/>
          <w:jc w:val="center"/>
        </w:trPr>
        <w:tc>
          <w:tcPr>
            <w:tcW w:w="2116" w:type="dxa"/>
            <w:shd w:val="clear" w:color="auto" w:fill="auto"/>
            <w:vAlign w:val="center"/>
          </w:tcPr>
          <w:p w:rsidR="00B36191" w:rsidRPr="00BE38F7" w:rsidRDefault="00B36191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1991" w:type="dxa"/>
          </w:tcPr>
          <w:p w:rsidR="00B36191" w:rsidRPr="00BE38F7" w:rsidRDefault="00B36191" w:rsidP="005D1A60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 xml:space="preserve">Չափաբաժնի անվանումը, 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B36191" w:rsidRPr="00BE38F7" w:rsidRDefault="00B36191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B36191" w:rsidRPr="00BE38F7" w:rsidRDefault="00B36191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B36191" w:rsidRPr="00BE38F7" w:rsidRDefault="00B36191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B36191" w:rsidRPr="00BE38F7" w:rsidRDefault="00B36191" w:rsidP="005D1A60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,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հազ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. </w:t>
            </w:r>
            <w:r w:rsidRPr="00BE38F7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դրամ</w:t>
            </w: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</w:tc>
      </w:tr>
      <w:tr w:rsidR="000B768C" w:rsidRPr="00BE38F7" w:rsidTr="000A1CF5">
        <w:trPr>
          <w:trHeight w:val="654"/>
          <w:jc w:val="center"/>
        </w:trPr>
        <w:tc>
          <w:tcPr>
            <w:tcW w:w="2116" w:type="dxa"/>
            <w:shd w:val="clear" w:color="auto" w:fill="auto"/>
            <w:vAlign w:val="center"/>
          </w:tcPr>
          <w:p w:rsidR="000B768C" w:rsidRPr="00BE38F7" w:rsidRDefault="000B768C" w:rsidP="000B768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91" w:type="dxa"/>
          </w:tcPr>
          <w:p w:rsidR="000B768C" w:rsidRPr="00D12062" w:rsidRDefault="000B768C" w:rsidP="000B768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color w:val="333333"/>
                <w:sz w:val="21"/>
                <w:szCs w:val="21"/>
                <w:shd w:val="clear" w:color="auto" w:fill="FFFFFF"/>
              </w:rPr>
              <w:t>պատվերով</w:t>
            </w:r>
            <w:r w:rsidRPr="00B36191">
              <w:rPr>
                <w:rFonts w:ascii="Sylfaen" w:hAnsi="Sylfaen" w:cs="Sylfaen"/>
                <w:b/>
                <w:color w:val="333333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color w:val="333333"/>
                <w:sz w:val="21"/>
                <w:szCs w:val="21"/>
                <w:shd w:val="clear" w:color="auto" w:fill="FFFFFF"/>
              </w:rPr>
              <w:t>տպագրվող</w:t>
            </w:r>
            <w:r w:rsidRPr="00B36191">
              <w:rPr>
                <w:rFonts w:ascii="Sylfaen" w:hAnsi="Sylfaen" w:cs="Sylfaen"/>
                <w:b/>
                <w:color w:val="333333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color w:val="333333"/>
                <w:sz w:val="21"/>
                <w:szCs w:val="21"/>
                <w:shd w:val="clear" w:color="auto" w:fill="FFFFFF"/>
              </w:rPr>
              <w:t>նյութեր</w:t>
            </w:r>
          </w:p>
        </w:tc>
        <w:tc>
          <w:tcPr>
            <w:tcW w:w="2110" w:type="dxa"/>
            <w:shd w:val="clear" w:color="auto" w:fill="auto"/>
          </w:tcPr>
          <w:p w:rsidR="000B768C" w:rsidRDefault="000B768C" w:rsidP="000B768C">
            <w:r w:rsidRPr="00892BD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  <w:t>«</w:t>
            </w:r>
            <w:r w:rsidRPr="00892BDA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Քոփի Փրինթ</w:t>
            </w:r>
            <w:r w:rsidRPr="00892BD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0B768C" w:rsidRPr="00BE38F7" w:rsidRDefault="000B768C" w:rsidP="000B768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BE38F7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0B768C" w:rsidRPr="00DD50E7" w:rsidRDefault="000B768C" w:rsidP="000B768C">
            <w:pPr>
              <w:jc w:val="center"/>
              <w:rPr>
                <w:rFonts w:ascii="GHEA Grapalat" w:eastAsia="Times New Roman" w:hAnsi="GHEA Grapalat" w:cs="Times New Roman"/>
                <w:sz w:val="20"/>
                <w:lang w:val="ru-RU"/>
              </w:rPr>
            </w:pPr>
            <w:r>
              <w:rPr>
                <w:rFonts w:ascii="GHEA Grapalat" w:eastAsia="Times New Roman" w:hAnsi="GHEA Grapalat" w:cs="Times New Roman"/>
                <w:sz w:val="20"/>
              </w:rPr>
              <w:t>155.8</w:t>
            </w:r>
          </w:p>
        </w:tc>
      </w:tr>
      <w:tr w:rsidR="000B768C" w:rsidRPr="00BE38F7" w:rsidTr="00F0444F">
        <w:trPr>
          <w:trHeight w:val="654"/>
          <w:jc w:val="center"/>
        </w:trPr>
        <w:tc>
          <w:tcPr>
            <w:tcW w:w="2116" w:type="dxa"/>
            <w:shd w:val="clear" w:color="auto" w:fill="auto"/>
            <w:vAlign w:val="center"/>
          </w:tcPr>
          <w:p w:rsidR="000B768C" w:rsidRPr="00BE38F7" w:rsidRDefault="000B768C" w:rsidP="000B768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91" w:type="dxa"/>
          </w:tcPr>
          <w:p w:rsidR="000B768C" w:rsidRDefault="000B768C" w:rsidP="000B768C">
            <w:pPr>
              <w:spacing w:after="0" w:line="240" w:lineRule="auto"/>
              <w:jc w:val="center"/>
              <w:rPr>
                <w:rFonts w:ascii="Sylfaen" w:hAnsi="Sylfaen" w:cs="Sylfaen"/>
                <w:b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Sylfaen" w:hAnsi="Sylfaen" w:cs="Sylfaen"/>
                <w:b/>
                <w:color w:val="333333"/>
                <w:sz w:val="21"/>
                <w:szCs w:val="21"/>
                <w:shd w:val="clear" w:color="auto" w:fill="FFFFFF"/>
              </w:rPr>
              <w:t>գովասանագրեր</w:t>
            </w:r>
            <w:r w:rsidRPr="00B36191">
              <w:rPr>
                <w:rFonts w:ascii="Sylfaen" w:hAnsi="Sylfaen" w:cs="Sylfaen"/>
                <w:b/>
                <w:color w:val="333333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color w:val="333333"/>
                <w:sz w:val="21"/>
                <w:szCs w:val="21"/>
                <w:shd w:val="clear" w:color="auto" w:fill="FFFFFF"/>
              </w:rPr>
              <w:t>և</w:t>
            </w:r>
            <w:r w:rsidRPr="00B36191">
              <w:rPr>
                <w:rFonts w:ascii="Sylfaen" w:hAnsi="Sylfaen" w:cs="Sylfaen"/>
                <w:b/>
                <w:color w:val="333333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color w:val="333333"/>
                <w:sz w:val="21"/>
                <w:szCs w:val="21"/>
                <w:shd w:val="clear" w:color="auto" w:fill="FFFFFF"/>
              </w:rPr>
              <w:t>պատվոգրեր</w:t>
            </w:r>
          </w:p>
        </w:tc>
        <w:tc>
          <w:tcPr>
            <w:tcW w:w="2110" w:type="dxa"/>
            <w:shd w:val="clear" w:color="auto" w:fill="auto"/>
          </w:tcPr>
          <w:p w:rsidR="000B768C" w:rsidRDefault="000B768C" w:rsidP="000B768C">
            <w:r w:rsidRPr="00892BD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  <w:t>«</w:t>
            </w:r>
            <w:r w:rsidRPr="00892BDA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Քոփի Փրինթ</w:t>
            </w:r>
            <w:r w:rsidRPr="00892BD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830" w:type="dxa"/>
            <w:shd w:val="clear" w:color="auto" w:fill="auto"/>
          </w:tcPr>
          <w:p w:rsidR="000B768C" w:rsidRDefault="000B768C" w:rsidP="000B768C">
            <w:pPr>
              <w:jc w:val="center"/>
            </w:pPr>
            <w:r w:rsidRPr="00BD538F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0B768C" w:rsidRDefault="000B768C" w:rsidP="000B768C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>
              <w:rPr>
                <w:rFonts w:ascii="GHEA Grapalat" w:eastAsia="Times New Roman" w:hAnsi="GHEA Grapalat" w:cs="Times New Roman"/>
                <w:sz w:val="20"/>
              </w:rPr>
              <w:t>60.0</w:t>
            </w:r>
          </w:p>
        </w:tc>
      </w:tr>
      <w:tr w:rsidR="000B768C" w:rsidRPr="00BE38F7" w:rsidTr="00F0444F">
        <w:trPr>
          <w:trHeight w:val="654"/>
          <w:jc w:val="center"/>
        </w:trPr>
        <w:tc>
          <w:tcPr>
            <w:tcW w:w="2116" w:type="dxa"/>
            <w:shd w:val="clear" w:color="auto" w:fill="auto"/>
            <w:vAlign w:val="center"/>
          </w:tcPr>
          <w:p w:rsidR="000B768C" w:rsidRDefault="000B768C" w:rsidP="000B768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91" w:type="dxa"/>
          </w:tcPr>
          <w:p w:rsidR="000B768C" w:rsidRDefault="000B768C" w:rsidP="000B768C">
            <w:pPr>
              <w:spacing w:after="0" w:line="240" w:lineRule="auto"/>
              <w:jc w:val="center"/>
              <w:rPr>
                <w:rFonts w:ascii="Sylfaen" w:hAnsi="Sylfaen" w:cs="Sylfaen"/>
                <w:b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Sylfaen" w:hAnsi="Sylfaen" w:cs="Sylfaen"/>
                <w:b/>
                <w:color w:val="333333"/>
                <w:sz w:val="21"/>
                <w:szCs w:val="21"/>
                <w:shd w:val="clear" w:color="auto" w:fill="FFFFFF"/>
              </w:rPr>
              <w:t>վկայականներ</w:t>
            </w:r>
          </w:p>
        </w:tc>
        <w:tc>
          <w:tcPr>
            <w:tcW w:w="2110" w:type="dxa"/>
            <w:shd w:val="clear" w:color="auto" w:fill="auto"/>
          </w:tcPr>
          <w:p w:rsidR="000B768C" w:rsidRDefault="000B768C" w:rsidP="000B768C">
            <w:r w:rsidRPr="00892BD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  <w:t>«</w:t>
            </w:r>
            <w:r w:rsidRPr="00892BDA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Քոփի Փրինթ</w:t>
            </w:r>
            <w:r w:rsidRPr="00892BD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830" w:type="dxa"/>
            <w:shd w:val="clear" w:color="auto" w:fill="auto"/>
          </w:tcPr>
          <w:p w:rsidR="000B768C" w:rsidRDefault="000B768C" w:rsidP="000B768C">
            <w:pPr>
              <w:jc w:val="center"/>
            </w:pPr>
            <w:r w:rsidRPr="00BD538F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0B768C" w:rsidRDefault="000B768C" w:rsidP="000B768C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>
              <w:rPr>
                <w:rFonts w:ascii="GHEA Grapalat" w:eastAsia="Times New Roman" w:hAnsi="GHEA Grapalat" w:cs="Times New Roman"/>
                <w:sz w:val="20"/>
              </w:rPr>
              <w:t>163.3</w:t>
            </w:r>
          </w:p>
        </w:tc>
      </w:tr>
      <w:tr w:rsidR="000B768C" w:rsidRPr="00BE38F7" w:rsidTr="00F0444F">
        <w:trPr>
          <w:trHeight w:val="654"/>
          <w:jc w:val="center"/>
        </w:trPr>
        <w:tc>
          <w:tcPr>
            <w:tcW w:w="2116" w:type="dxa"/>
            <w:shd w:val="clear" w:color="auto" w:fill="auto"/>
            <w:vAlign w:val="center"/>
          </w:tcPr>
          <w:p w:rsidR="000B768C" w:rsidRDefault="000B768C" w:rsidP="000B768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91" w:type="dxa"/>
          </w:tcPr>
          <w:p w:rsidR="000B768C" w:rsidRDefault="000B768C" w:rsidP="000B768C">
            <w:pPr>
              <w:spacing w:after="0" w:line="240" w:lineRule="auto"/>
              <w:jc w:val="center"/>
              <w:rPr>
                <w:rFonts w:ascii="Sylfaen" w:hAnsi="Sylfaen" w:cs="Sylfaen"/>
                <w:b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Sylfaen" w:hAnsi="Sylfaen" w:cs="Sylfaen"/>
                <w:b/>
                <w:color w:val="333333"/>
                <w:sz w:val="21"/>
                <w:szCs w:val="21"/>
                <w:shd w:val="clear" w:color="auto" w:fill="FFFFFF"/>
              </w:rPr>
              <w:t>բլանկներ</w:t>
            </w:r>
          </w:p>
        </w:tc>
        <w:tc>
          <w:tcPr>
            <w:tcW w:w="2110" w:type="dxa"/>
            <w:shd w:val="clear" w:color="auto" w:fill="auto"/>
          </w:tcPr>
          <w:p w:rsidR="000B768C" w:rsidRDefault="000B768C" w:rsidP="000B768C">
            <w:r w:rsidRPr="00892BD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  <w:t>«</w:t>
            </w:r>
            <w:r w:rsidRPr="00892BDA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Քոփի Փրինթ</w:t>
            </w:r>
            <w:r w:rsidRPr="00892BD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830" w:type="dxa"/>
            <w:shd w:val="clear" w:color="auto" w:fill="auto"/>
          </w:tcPr>
          <w:p w:rsidR="000B768C" w:rsidRDefault="000B768C" w:rsidP="000B768C">
            <w:pPr>
              <w:jc w:val="center"/>
            </w:pPr>
            <w:r w:rsidRPr="00BD538F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0B768C" w:rsidRDefault="000B768C" w:rsidP="000B768C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>
              <w:rPr>
                <w:rFonts w:ascii="GHEA Grapalat" w:eastAsia="Times New Roman" w:hAnsi="GHEA Grapalat" w:cs="Times New Roman"/>
                <w:sz w:val="20"/>
              </w:rPr>
              <w:t>333.3</w:t>
            </w:r>
          </w:p>
        </w:tc>
      </w:tr>
      <w:tr w:rsidR="000B768C" w:rsidRPr="00BE38F7" w:rsidTr="00F0444F">
        <w:trPr>
          <w:trHeight w:val="654"/>
          <w:jc w:val="center"/>
        </w:trPr>
        <w:tc>
          <w:tcPr>
            <w:tcW w:w="2116" w:type="dxa"/>
            <w:shd w:val="clear" w:color="auto" w:fill="auto"/>
            <w:vAlign w:val="center"/>
          </w:tcPr>
          <w:p w:rsidR="000B768C" w:rsidRDefault="000B768C" w:rsidP="000B768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91" w:type="dxa"/>
          </w:tcPr>
          <w:p w:rsidR="000B768C" w:rsidRDefault="000B768C" w:rsidP="000B768C">
            <w:pPr>
              <w:spacing w:after="0" w:line="240" w:lineRule="auto"/>
              <w:jc w:val="center"/>
              <w:rPr>
                <w:rFonts w:ascii="Sylfaen" w:hAnsi="Sylfaen" w:cs="Sylfaen"/>
                <w:b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Sylfaen" w:hAnsi="Sylfaen" w:cs="Sylfaen"/>
                <w:b/>
                <w:color w:val="333333"/>
                <w:sz w:val="21"/>
                <w:szCs w:val="21"/>
                <w:shd w:val="clear" w:color="auto" w:fill="FFFFFF"/>
              </w:rPr>
              <w:t>կրծքանշանի</w:t>
            </w:r>
            <w:r w:rsidRPr="00B36191">
              <w:rPr>
                <w:rFonts w:ascii="Sylfaen" w:hAnsi="Sylfaen" w:cs="Sylfaen"/>
                <w:b/>
                <w:color w:val="333333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color w:val="333333"/>
                <w:sz w:val="21"/>
                <w:szCs w:val="21"/>
                <w:shd w:val="clear" w:color="auto" w:fill="FFFFFF"/>
              </w:rPr>
              <w:t>գրքույկներ</w:t>
            </w:r>
          </w:p>
        </w:tc>
        <w:tc>
          <w:tcPr>
            <w:tcW w:w="2110" w:type="dxa"/>
            <w:shd w:val="clear" w:color="auto" w:fill="auto"/>
          </w:tcPr>
          <w:p w:rsidR="000B768C" w:rsidRDefault="000B768C" w:rsidP="000B768C">
            <w:r w:rsidRPr="00892BD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  <w:t>«</w:t>
            </w:r>
            <w:r w:rsidRPr="00892BDA"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  <w:t>Քոփի Փրինթ</w:t>
            </w:r>
            <w:r w:rsidRPr="00892BD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1830" w:type="dxa"/>
            <w:shd w:val="clear" w:color="auto" w:fill="auto"/>
          </w:tcPr>
          <w:p w:rsidR="000B768C" w:rsidRDefault="000B768C" w:rsidP="000B768C">
            <w:pPr>
              <w:jc w:val="center"/>
            </w:pPr>
            <w:r w:rsidRPr="00BD538F"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0B768C" w:rsidRDefault="000B768C" w:rsidP="000B768C">
            <w:pPr>
              <w:jc w:val="center"/>
              <w:rPr>
                <w:rFonts w:ascii="GHEA Grapalat" w:eastAsia="Times New Roman" w:hAnsi="GHEA Grapalat" w:cs="Times New Roman"/>
                <w:sz w:val="20"/>
              </w:rPr>
            </w:pPr>
            <w:r>
              <w:rPr>
                <w:rFonts w:ascii="GHEA Grapalat" w:eastAsia="Times New Roman" w:hAnsi="GHEA Grapalat" w:cs="Times New Roman"/>
                <w:sz w:val="20"/>
              </w:rPr>
              <w:t>37.5</w:t>
            </w:r>
          </w:p>
        </w:tc>
      </w:tr>
    </w:tbl>
    <w:p w:rsidR="00C15DE3" w:rsidRPr="00BE38F7" w:rsidRDefault="00C15DE3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 </w:t>
      </w:r>
    </w:p>
    <w:p w:rsidR="00C15DE3" w:rsidRPr="00677C7A" w:rsidRDefault="00C15DE3" w:rsidP="00C15DE3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ru-RU"/>
        </w:rPr>
      </w:pPr>
      <w:r w:rsidRPr="00BE38F7">
        <w:rPr>
          <w:rFonts w:ascii="GHEA Grapalat" w:eastAsia="Times New Roman" w:hAnsi="GHEA Grapalat" w:cs="Sylfaen"/>
          <w:sz w:val="20"/>
          <w:lang w:val="ru-RU"/>
        </w:rPr>
        <w:t xml:space="preserve">              </w:t>
      </w:r>
      <w:r w:rsidRPr="00BE38F7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677C7A">
        <w:rPr>
          <w:rFonts w:ascii="GHEA Grapalat" w:eastAsia="Times New Roman" w:hAnsi="GHEA Grapalat" w:cs="Times New Roman"/>
          <w:sz w:val="20"/>
        </w:rPr>
        <w:t>ընտրված</w:t>
      </w:r>
      <w:r w:rsidR="00677C7A" w:rsidRPr="00677C7A">
        <w:rPr>
          <w:rFonts w:ascii="GHEA Grapalat" w:eastAsia="Times New Roman" w:hAnsi="GHEA Grapalat" w:cs="Times New Roman"/>
          <w:sz w:val="20"/>
          <w:lang w:val="ru-RU"/>
        </w:rPr>
        <w:t xml:space="preserve"> </w:t>
      </w:r>
      <w:r w:rsidR="00677C7A">
        <w:rPr>
          <w:rFonts w:ascii="GHEA Grapalat" w:eastAsia="Times New Roman" w:hAnsi="GHEA Grapalat" w:cs="Times New Roman"/>
          <w:sz w:val="20"/>
        </w:rPr>
        <w:t>մասնակից</w:t>
      </w:r>
      <w:r w:rsidR="00677C7A" w:rsidRPr="00677C7A">
        <w:rPr>
          <w:rFonts w:ascii="GHEA Grapalat" w:eastAsia="Times New Roman" w:hAnsi="GHEA Grapalat" w:cs="Times New Roman"/>
          <w:sz w:val="20"/>
          <w:lang w:val="ru-RU"/>
        </w:rPr>
        <w:t>: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“</w:t>
      </w:r>
      <w:r w:rsidRPr="00BE38F7">
        <w:rPr>
          <w:rFonts w:ascii="GHEA Grapalat" w:eastAsia="Times New Roman" w:hAnsi="GHEA Grapalat" w:cs="Sylfaen"/>
          <w:sz w:val="20"/>
          <w:lang w:val="af-ZA"/>
        </w:rPr>
        <w:t>Գնումների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մասին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”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ՀՀ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օրենքի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10-</w:t>
      </w:r>
      <w:r w:rsidRPr="00BE38F7">
        <w:rPr>
          <w:rFonts w:ascii="GHEA Grapalat" w:eastAsia="Times New Roman" w:hAnsi="GHEA Grapalat" w:cs="Sylfaen"/>
          <w:sz w:val="20"/>
          <w:lang w:val="af-ZA"/>
        </w:rPr>
        <w:t>րդ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հոդվածի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4-րդ կետի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համաձայն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` </w:t>
      </w:r>
      <w:r w:rsidRPr="00BE38F7">
        <w:rPr>
          <w:rFonts w:ascii="GHEA Grapalat" w:eastAsia="Times New Roman" w:hAnsi="GHEA Grapalat" w:cs="Sylfaen"/>
          <w:sz w:val="20"/>
          <w:lang w:val="af-ZA"/>
        </w:rPr>
        <w:t>անգործության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ժամկետ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="00677C7A">
        <w:rPr>
          <w:rFonts w:ascii="GHEA Grapalat" w:eastAsia="Times New Roman" w:hAnsi="GHEA Grapalat" w:cs="Sylfaen"/>
          <w:sz w:val="20"/>
          <w:lang w:val="af-ZA"/>
        </w:rPr>
        <w:t>չի սահմանվում: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BE38F7" w:rsidRDefault="00C15DE3" w:rsidP="00C15DE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Սույն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հայտարարության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հետ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կապված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լրացուցիչ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տեղեկություններ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ստանալու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կարող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եք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BE38F7">
        <w:rPr>
          <w:rFonts w:ascii="GHEA Grapalat" w:eastAsia="Times New Roman" w:hAnsi="GHEA Grapalat" w:cs="Sylfaen"/>
          <w:sz w:val="20"/>
          <w:lang w:val="af-ZA"/>
        </w:rPr>
        <w:t>դիմել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</w:p>
    <w:p w:rsidR="00C15DE3" w:rsidRPr="00BE38F7" w:rsidRDefault="00777F94" w:rsidP="00C15DE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lang w:val="af-ZA"/>
        </w:rPr>
      </w:pPr>
      <w:r w:rsidRPr="00677C7A">
        <w:rPr>
          <w:rFonts w:ascii="GHEA Grapalat" w:hAnsi="GHEA Grapalat"/>
          <w:b/>
          <w:sz w:val="20"/>
          <w:szCs w:val="20"/>
          <w:lang w:val="ru-RU"/>
        </w:rPr>
        <w:t>Հ</w:t>
      </w:r>
      <w:r w:rsidRPr="00677C7A">
        <w:rPr>
          <w:rFonts w:ascii="GHEA Grapalat" w:hAnsi="GHEA Grapalat"/>
          <w:b/>
          <w:sz w:val="20"/>
          <w:szCs w:val="20"/>
          <w:lang w:val="en-AU"/>
        </w:rPr>
        <w:t>Ք</w:t>
      </w:r>
      <w:r w:rsidRPr="00677C7A">
        <w:rPr>
          <w:rFonts w:ascii="GHEA Grapalat" w:hAnsi="GHEA Grapalat"/>
          <w:b/>
          <w:sz w:val="20"/>
          <w:szCs w:val="20"/>
          <w:lang w:val="ru-RU"/>
        </w:rPr>
        <w:t>Ծ</w:t>
      </w:r>
      <w:r w:rsidRPr="00777F94">
        <w:rPr>
          <w:rFonts w:ascii="GHEA Grapalat" w:hAnsi="GHEA Grapalat"/>
          <w:b/>
          <w:sz w:val="20"/>
          <w:szCs w:val="20"/>
          <w:lang w:val="af-ZA"/>
        </w:rPr>
        <w:t>-</w:t>
      </w:r>
      <w:r w:rsidRPr="00777F94">
        <w:rPr>
          <w:rFonts w:ascii="GHEA Grapalat" w:hAnsi="GHEA Grapalat"/>
          <w:b/>
          <w:sz w:val="20"/>
          <w:szCs w:val="20"/>
          <w:lang w:val="en-AU"/>
        </w:rPr>
        <w:t>ՄԱԱՊՁԲ</w:t>
      </w:r>
      <w:r w:rsidRPr="00777F94">
        <w:rPr>
          <w:rFonts w:ascii="GHEA Grapalat" w:hAnsi="GHEA Grapalat"/>
          <w:b/>
          <w:sz w:val="20"/>
          <w:szCs w:val="20"/>
          <w:lang w:val="af-ZA"/>
        </w:rPr>
        <w:t>-19/1</w:t>
      </w:r>
      <w:r w:rsidR="000B768C">
        <w:rPr>
          <w:rFonts w:ascii="GHEA Grapalat" w:hAnsi="GHEA Grapalat"/>
          <w:b/>
          <w:sz w:val="20"/>
          <w:szCs w:val="20"/>
          <w:lang w:val="af-ZA"/>
        </w:rPr>
        <w:t>4</w:t>
      </w:r>
      <w:r w:rsidRPr="00677C7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 xml:space="preserve">ծածկագրով ընթացակարգի քարտուղար </w:t>
      </w:r>
      <w:r w:rsidR="00C15DE3" w:rsidRPr="00BE38F7">
        <w:rPr>
          <w:rFonts w:ascii="GHEA Grapalat" w:eastAsia="Times New Roman" w:hAnsi="GHEA Grapalat" w:cs="Sylfaen"/>
          <w:sz w:val="20"/>
          <w:lang w:val="hy-AM"/>
        </w:rPr>
        <w:t>Գ. Բաբայան</w:t>
      </w:r>
      <w:r w:rsidR="00C15DE3">
        <w:rPr>
          <w:rFonts w:ascii="GHEA Grapalat" w:eastAsia="Times New Roman" w:hAnsi="GHEA Grapalat" w:cs="Sylfaen"/>
          <w:sz w:val="20"/>
          <w:lang w:val="ru-RU"/>
        </w:rPr>
        <w:t>ին</w:t>
      </w:r>
      <w:r w:rsidR="00C15DE3" w:rsidRPr="00BE38F7">
        <w:rPr>
          <w:rFonts w:ascii="GHEA Grapalat" w:eastAsia="Times New Roman" w:hAnsi="GHEA Grapalat" w:cs="Sylfaen"/>
          <w:sz w:val="20"/>
          <w:lang w:val="af-ZA"/>
        </w:rPr>
        <w:t>:</w:t>
      </w:r>
    </w:p>
    <w:p w:rsidR="00C15DE3" w:rsidRPr="00BE38F7" w:rsidRDefault="00C15DE3" w:rsidP="00C15DE3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i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  <w:t xml:space="preserve">                 </w:t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  <w:r w:rsidRPr="00BE38F7">
        <w:rPr>
          <w:rFonts w:ascii="GHEA Grapalat" w:eastAsia="Times New Roman" w:hAnsi="GHEA Grapalat" w:cs="Sylfaen"/>
          <w:sz w:val="12"/>
          <w:lang w:val="af-ZA"/>
        </w:rPr>
        <w:tab/>
      </w:r>
    </w:p>
    <w:p w:rsidR="00C15DE3" w:rsidRPr="00BE38F7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lang w:val="af-ZA"/>
        </w:rPr>
      </w:pPr>
      <w:r w:rsidRPr="00BE38F7">
        <w:rPr>
          <w:rFonts w:ascii="GHEA Grapalat" w:eastAsia="Times New Roman" w:hAnsi="GHEA Grapalat" w:cs="Sylfaen"/>
          <w:lang w:val="af-ZA"/>
        </w:rPr>
        <w:t>Հեռախոս՝</w:t>
      </w:r>
      <w:r w:rsidRPr="00BE38F7">
        <w:rPr>
          <w:rFonts w:ascii="GHEA Grapalat" w:eastAsia="Times New Roman" w:hAnsi="GHEA Grapalat" w:cs="Times New Roman"/>
          <w:lang w:val="af-ZA"/>
        </w:rPr>
        <w:t xml:space="preserve"> </w:t>
      </w:r>
      <w:r w:rsidRPr="00677C7A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011</w:t>
      </w:r>
      <w:r w:rsidRPr="00677C7A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677C7A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900</w:t>
      </w:r>
      <w:r w:rsidRPr="00677C7A">
        <w:rPr>
          <w:rFonts w:ascii="Courier New" w:eastAsia="Times New Roman" w:hAnsi="Courier New" w:cs="Courier New"/>
          <w:b/>
          <w:bCs/>
          <w:i/>
          <w:u w:val="single"/>
          <w:lang w:val="af-ZA"/>
        </w:rPr>
        <w:t> </w:t>
      </w:r>
      <w:r w:rsidRPr="00677C7A">
        <w:rPr>
          <w:rFonts w:ascii="GHEA Grapalat" w:eastAsia="Times New Roman" w:hAnsi="GHEA Grapalat" w:cs="Times New Roman"/>
          <w:b/>
          <w:bCs/>
          <w:i/>
          <w:u w:val="single"/>
          <w:lang w:val="af-ZA"/>
        </w:rPr>
        <w:t>014</w:t>
      </w:r>
      <w:r w:rsidRPr="00BE38F7">
        <w:rPr>
          <w:rFonts w:ascii="GHEA Grapalat" w:eastAsia="Times New Roman" w:hAnsi="GHEA Grapalat" w:cs="Times New Roman"/>
          <w:b/>
          <w:bCs/>
          <w:lang w:val="af-ZA"/>
        </w:rPr>
        <w:t xml:space="preserve"> </w:t>
      </w:r>
      <w:r w:rsidRPr="00BE38F7">
        <w:rPr>
          <w:rFonts w:ascii="GHEA Grapalat" w:eastAsia="Times New Roman" w:hAnsi="GHEA Grapalat" w:cs="Arial Armenian"/>
          <w:lang w:val="af-ZA"/>
        </w:rPr>
        <w:t>։</w:t>
      </w:r>
    </w:p>
    <w:p w:rsidR="00C15DE3" w:rsidRPr="005B0E5C" w:rsidRDefault="00C15DE3" w:rsidP="00C15DE3">
      <w:pPr>
        <w:spacing w:line="360" w:lineRule="auto"/>
        <w:ind w:firstLine="706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BE38F7">
        <w:rPr>
          <w:rFonts w:ascii="GHEA Grapalat" w:eastAsia="Times New Roman" w:hAnsi="GHEA Grapalat" w:cs="Sylfaen"/>
          <w:sz w:val="20"/>
          <w:lang w:val="af-ZA"/>
        </w:rPr>
        <w:t>Էլեկոտրանային փոստ՝</w:t>
      </w:r>
      <w:r w:rsidRPr="00BE38F7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677C7A">
        <w:rPr>
          <w:rFonts w:ascii="GHEA Grapalat" w:eastAsia="Times New Roman" w:hAnsi="GHEA Grapalat" w:cs="Times New Roman"/>
          <w:b/>
          <w:i/>
          <w:sz w:val="20"/>
          <w:u w:val="single"/>
          <w:lang w:val="af-ZA"/>
        </w:rPr>
        <w:t>g.babayan@ccc.am</w:t>
      </w:r>
    </w:p>
    <w:p w:rsidR="00C15DE3" w:rsidRPr="00BE38F7" w:rsidRDefault="00C15DE3" w:rsidP="00C15DE3">
      <w:pPr>
        <w:pStyle w:val="31"/>
        <w:spacing w:line="360" w:lineRule="auto"/>
        <w:ind w:firstLine="706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BE38F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E38F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77C7A">
        <w:rPr>
          <w:rFonts w:ascii="GHEA Grapalat" w:hAnsi="GHEA Grapalat" w:cs="Sylfaen"/>
          <w:szCs w:val="22"/>
          <w:lang w:val="af-ZA"/>
        </w:rPr>
        <w:t>ՀՀ հատուկ քննչական ծառայությու</w:t>
      </w:r>
      <w:r w:rsidRPr="00BE38F7">
        <w:rPr>
          <w:rFonts w:ascii="GHEA Grapalat" w:hAnsi="GHEA Grapalat" w:cs="Sylfaen"/>
          <w:szCs w:val="22"/>
          <w:lang w:val="af-ZA"/>
        </w:rPr>
        <w:t xml:space="preserve">ն </w:t>
      </w:r>
    </w:p>
    <w:p w:rsidR="0002337E" w:rsidRPr="00C15DE3" w:rsidRDefault="0002337E" w:rsidP="00C15DE3">
      <w:pPr>
        <w:rPr>
          <w:lang w:val="es-ES"/>
        </w:rPr>
      </w:pPr>
    </w:p>
    <w:sectPr w:rsidR="0002337E" w:rsidRPr="00C15DE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B8C" w:rsidRDefault="00E24B8C" w:rsidP="006C740F">
      <w:pPr>
        <w:spacing w:after="0" w:line="240" w:lineRule="auto"/>
      </w:pPr>
      <w:r>
        <w:separator/>
      </w:r>
    </w:p>
  </w:endnote>
  <w:endnote w:type="continuationSeparator" w:id="0">
    <w:p w:rsidR="00E24B8C" w:rsidRDefault="00E24B8C" w:rsidP="006C7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16791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0B768C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616791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233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B768C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0B768C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B76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B8C" w:rsidRDefault="00E24B8C" w:rsidP="006C740F">
      <w:pPr>
        <w:spacing w:after="0" w:line="240" w:lineRule="auto"/>
      </w:pPr>
      <w:r>
        <w:separator/>
      </w:r>
    </w:p>
  </w:footnote>
  <w:footnote w:type="continuationSeparator" w:id="0">
    <w:p w:rsidR="00E24B8C" w:rsidRDefault="00E24B8C" w:rsidP="006C7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B768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B768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0B76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15DE3"/>
    <w:rsid w:val="00003E3D"/>
    <w:rsid w:val="00012159"/>
    <w:rsid w:val="0002337E"/>
    <w:rsid w:val="000B768C"/>
    <w:rsid w:val="00257346"/>
    <w:rsid w:val="00337367"/>
    <w:rsid w:val="004A1258"/>
    <w:rsid w:val="00537894"/>
    <w:rsid w:val="005F37DB"/>
    <w:rsid w:val="00616791"/>
    <w:rsid w:val="00677C7A"/>
    <w:rsid w:val="006C740F"/>
    <w:rsid w:val="00752C50"/>
    <w:rsid w:val="00777F94"/>
    <w:rsid w:val="009B094D"/>
    <w:rsid w:val="009E6907"/>
    <w:rsid w:val="00A124AB"/>
    <w:rsid w:val="00B36191"/>
    <w:rsid w:val="00C15DE3"/>
    <w:rsid w:val="00C6529C"/>
    <w:rsid w:val="00CC1636"/>
    <w:rsid w:val="00CC3810"/>
    <w:rsid w:val="00CE6D61"/>
    <w:rsid w:val="00DA45BA"/>
    <w:rsid w:val="00E24B8C"/>
    <w:rsid w:val="00F1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ACBB4"/>
  <w15:docId w15:val="{9331D822-B7A7-4790-89B0-F56F0A4A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40F"/>
  </w:style>
  <w:style w:type="paragraph" w:styleId="3">
    <w:name w:val="heading 3"/>
    <w:basedOn w:val="a"/>
    <w:next w:val="a"/>
    <w:link w:val="30"/>
    <w:qFormat/>
    <w:rsid w:val="00C15DE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15DE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a4">
    <w:name w:val="Верхний колонтитул Знак"/>
    <w:basedOn w:val="a0"/>
    <w:link w:val="a3"/>
    <w:rsid w:val="00C15DE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C15DE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C15DE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C15DE3"/>
  </w:style>
  <w:style w:type="paragraph" w:styleId="a6">
    <w:name w:val="footer"/>
    <w:basedOn w:val="a"/>
    <w:link w:val="a7"/>
    <w:rsid w:val="00C15DE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15DE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12</cp:revision>
  <dcterms:created xsi:type="dcterms:W3CDTF">2017-11-29T12:17:00Z</dcterms:created>
  <dcterms:modified xsi:type="dcterms:W3CDTF">2019-04-17T14:45:00Z</dcterms:modified>
</cp:coreProperties>
</file>