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07"/>
        <w:gridCol w:w="4189"/>
      </w:tblGrid>
      <w:tr w:rsidR="00B650B1" w:rsidRPr="00002193" w:rsidTr="003A797B">
        <w:tc>
          <w:tcPr>
            <w:tcW w:w="6051" w:type="dxa"/>
          </w:tcPr>
          <w:p w:rsidR="00B650B1" w:rsidRPr="00002193" w:rsidRDefault="00B650B1" w:rsidP="00B650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B650B1" w:rsidRPr="00F4750A" w:rsidRDefault="00B650B1" w:rsidP="00B650B1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735C5F">
              <w:rPr>
                <w:rFonts w:ascii="GHEA Grapalat" w:hAnsi="GHEA Grapalat"/>
                <w:sz w:val="24"/>
                <w:szCs w:val="24"/>
              </w:rPr>
              <w:t>№185/GArm/26_5.4_083/27.05.26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B650B1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B650B1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B71178" w:rsidRDefault="00B650B1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735C5F">
              <w:rPr>
                <w:rFonts w:ascii="GHEA Grapalat" w:hAnsi="GHEA Grapalat" w:cs="Sylfaen"/>
                <w:bCs/>
                <w:szCs w:val="22"/>
                <w:lang w:val="hy-AM"/>
              </w:rPr>
              <w:t>Շիրակի մարզի Արթիկ քաղաքի միջին և ցածր ճնշման ստորգետնյա գազատարների վթարային հատվածների վերատեղադրում և մեկուսիչ ծածկույթի վերանորոգում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B650B1" w:rsidP="00B650B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B650B1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B650B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B650B1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B650B1" w:rsidP="00B650B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«Էլիտ Գազ Գրուպ»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03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4</w:t>
            </w:r>
            <w:r w:rsidR="00B711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B650B1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B650B1" w:rsidP="000759AB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«Էլիտ Գազ Գրուպ»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 w:rsidR="00C444BD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69 594 228 </w:t>
            </w:r>
            <w:r w:rsidR="000759AB" w:rsidRPr="000759A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</w:p>
        </w:tc>
      </w:tr>
      <w:tr w:rsidR="00002193" w:rsidRPr="00B650B1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B650B1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650B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«Էլիտ Գազ Գրուպ»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 w:rsidRPr="00B650B1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650B1">
        <w:rPr>
          <w:rFonts w:ascii="Sylfaen" w:hAnsi="Sylfaen" w:cs="Sylfaen"/>
          <w:sz w:val="22"/>
          <w:szCs w:val="22"/>
          <w:lang w:val="hy-AM"/>
        </w:rPr>
        <w:t>հունիսի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650B1">
        <w:rPr>
          <w:rFonts w:ascii="Sylfaen" w:hAnsi="Sylfaen" w:cs="Sylfaen"/>
          <w:sz w:val="22"/>
          <w:szCs w:val="22"/>
          <w:lang w:val="hy-AM"/>
        </w:rPr>
        <w:t>9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650B1" w:rsidRPr="00B650B1">
        <w:rPr>
          <w:rFonts w:ascii="Sylfaen" w:hAnsi="Sylfaen" w:cs="Sylfaen"/>
          <w:sz w:val="22"/>
          <w:szCs w:val="22"/>
          <w:lang w:val="hy-AM"/>
        </w:rPr>
        <w:t xml:space="preserve">«Էլիտ Գազ Գրուպ» ՍՊԸ 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ճանաչել </w:t>
      </w:r>
      <w:r w:rsidR="00B650B1" w:rsidRPr="00B650B1">
        <w:rPr>
          <w:rFonts w:ascii="Sylfaen" w:hAnsi="Sylfaen" w:cs="Sylfaen"/>
          <w:sz w:val="22"/>
          <w:szCs w:val="22"/>
          <w:lang w:val="hy-AM"/>
        </w:rPr>
        <w:t>№185/</w:t>
      </w:r>
      <w:proofErr w:type="spellStart"/>
      <w:r w:rsidR="00B650B1" w:rsidRPr="00B650B1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B650B1" w:rsidRPr="00B650B1">
        <w:rPr>
          <w:rFonts w:ascii="Sylfaen" w:hAnsi="Sylfaen" w:cs="Sylfaen"/>
          <w:sz w:val="22"/>
          <w:szCs w:val="22"/>
          <w:lang w:val="hy-AM"/>
        </w:rPr>
        <w:t>/26_5.4_083/27.05.26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B650B1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B650B1">
        <w:rPr>
          <w:rFonts w:ascii="Sylfaen" w:hAnsi="Sylfaen" w:cs="Sylfaen"/>
          <w:sz w:val="22"/>
          <w:szCs w:val="22"/>
          <w:lang w:val="hy-AM"/>
        </w:rPr>
        <w:t>№185/GArm/26_5.4_083/27.05.26</w:t>
      </w:r>
      <w:r w:rsidR="00B71178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71178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759AB" w:rsidRPr="000759A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 w:rsidRPr="00B650B1">
        <w:rPr>
          <w:rFonts w:ascii="Sylfaen" w:hAnsi="Sylfaen" w:cs="Sylfaen"/>
          <w:sz w:val="22"/>
          <w:szCs w:val="22"/>
          <w:lang w:val="hy-AM"/>
        </w:rPr>
        <w:t>«</w:t>
      </w:r>
      <w:r w:rsidRPr="00B650B1">
        <w:rPr>
          <w:rFonts w:ascii="Sylfaen" w:hAnsi="Sylfaen" w:cs="Sylfaen"/>
          <w:sz w:val="22"/>
          <w:szCs w:val="22"/>
          <w:lang w:val="af-ZA"/>
        </w:rPr>
        <w:t>Շիրակի մարզի Արթիկ քաղաքի միջին և ցածր ճնշման ստորգետնյա գազատարների վթարային հատվածների վերատեղադրում և մեկուսիչ ծածկույթի վերանորոգում</w:t>
      </w:r>
      <w:r w:rsidRPr="00B650B1">
        <w:rPr>
          <w:rFonts w:ascii="Sylfaen" w:hAnsi="Sylfaen" w:cs="Sylfaen"/>
          <w:sz w:val="22"/>
          <w:szCs w:val="22"/>
          <w:lang w:val="hy-AM"/>
        </w:rPr>
        <w:t>»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աշխատանքների 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0759A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650B1">
        <w:rPr>
          <w:rFonts w:ascii="Sylfaen" w:hAnsi="Sylfaen" w:cs="Sylfaen"/>
          <w:sz w:val="22"/>
          <w:szCs w:val="22"/>
          <w:lang w:val="af-ZA"/>
        </w:rPr>
        <w:t xml:space="preserve">69 594 228 </w:t>
      </w:r>
      <w:r w:rsidR="000759AB" w:rsidRPr="000759AB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0759AB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762BD8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762BD8">
        <w:rPr>
          <w:rFonts w:ascii="Sylfaen" w:hAnsi="Sylfaen" w:cs="Sylfaen"/>
          <w:sz w:val="22"/>
          <w:szCs w:val="22"/>
          <w:lang w:val="hy-AM"/>
        </w:rPr>
        <w:t xml:space="preserve">   </w:t>
      </w:r>
    </w:p>
    <w:p w:rsidR="00E54415" w:rsidRPr="00762BD8" w:rsidRDefault="00762BD8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Ա․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hy-AM"/>
        </w:rPr>
        <w:t>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59AB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6E1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62BD8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0B1"/>
    <w:rsid w:val="00B653A0"/>
    <w:rsid w:val="00B71178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2F2C2-223C-49A3-9957-631240F2A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42</cp:revision>
  <cp:lastPrinted>2024-04-25T12:20:00Z</cp:lastPrinted>
  <dcterms:created xsi:type="dcterms:W3CDTF">2024-03-20T07:09:00Z</dcterms:created>
  <dcterms:modified xsi:type="dcterms:W3CDTF">2026-06-09T12:14:00Z</dcterms:modified>
</cp:coreProperties>
</file>