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5D1F43" w:rsidRDefault="005E5A02" w:rsidP="00CD3EB3">
      <w:pPr>
        <w:jc w:val="center"/>
        <w:rPr>
          <w:rFonts w:ascii="Sylfaen" w:hAnsi="Sylfaen"/>
          <w:sz w:val="10"/>
        </w:rPr>
        <w:sectPr w:rsidR="005E5A02" w:rsidRPr="005D1F43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50F28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8"/>
          <w:szCs w:val="16"/>
        </w:rPr>
      </w:pPr>
    </w:p>
    <w:p w:rsidR="009B28B1" w:rsidRPr="006F6ADF" w:rsidRDefault="009B28B1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45304D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>N 0</w:t>
      </w:r>
      <w:r w:rsidR="0071753D">
        <w:rPr>
          <w:rFonts w:ascii="GHEA Grapalat" w:hAnsi="GHEA Grapalat" w:cs="Calibri"/>
          <w:color w:val="000000"/>
          <w:sz w:val="21"/>
          <w:szCs w:val="21"/>
          <w:lang w:val="en-US"/>
        </w:rPr>
        <w:t>4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-202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03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.0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4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.202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թ.</w:t>
      </w: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294939" w:rsidRDefault="00531683" w:rsidP="00531683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531683" w:rsidRPr="005D1F43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16"/>
          <w:szCs w:val="21"/>
          <w:lang w:val="af-ZA"/>
        </w:rPr>
      </w:pPr>
    </w:p>
    <w:p w:rsidR="00F5419C" w:rsidRDefault="00531683" w:rsidP="000F23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Cs w:val="24"/>
          <w:lang w:val="en-US"/>
        </w:rPr>
        <w:t>ա</w:t>
      </w:r>
      <w:r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>և հիմք ընդունելով ներքոնշյալ աղյուսակում նշվա</w:t>
      </w:r>
      <w:r w:rsidR="00BA1842">
        <w:rPr>
          <w:rFonts w:ascii="GHEA Grapalat" w:hAnsi="GHEA Grapalat"/>
          <w:szCs w:val="24"/>
          <w:lang w:val="af-ZA"/>
        </w:rPr>
        <w:t>ծ հանգամանքի առկայությունը</w:t>
      </w:r>
      <w:r>
        <w:rPr>
          <w:rFonts w:ascii="GHEA Grapalat" w:hAnsi="GHEA Grapalat"/>
          <w:szCs w:val="24"/>
          <w:lang w:val="af-ZA"/>
        </w:rPr>
        <w:t>՝</w:t>
      </w:r>
      <w:r w:rsidR="00BA1842">
        <w:rPr>
          <w:rFonts w:ascii="GHEA Grapalat" w:hAnsi="GHEA Grapalat"/>
          <w:szCs w:val="24"/>
          <w:lang w:val="af-ZA"/>
        </w:rPr>
        <w:t xml:space="preserve"> որոշում եմ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256354">
        <w:rPr>
          <w:rFonts w:ascii="GHEA Grapalat" w:hAnsi="GHEA Grapalat"/>
          <w:szCs w:val="24"/>
          <w:lang w:val="af-ZA"/>
        </w:rPr>
        <w:t>(</w:t>
      </w:r>
      <w:r>
        <w:rPr>
          <w:rFonts w:ascii="GHEA Grapalat" w:hAnsi="GHEA Grapalat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 xml:space="preserve">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pPr w:leftFromText="180" w:rightFromText="180" w:vertAnchor="text" w:tblpY="1"/>
        <w:tblOverlap w:val="never"/>
        <w:tblW w:w="1081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18"/>
        <w:gridCol w:w="1980"/>
        <w:gridCol w:w="72"/>
        <w:gridCol w:w="810"/>
        <w:gridCol w:w="450"/>
        <w:gridCol w:w="18"/>
        <w:gridCol w:w="612"/>
        <w:gridCol w:w="450"/>
        <w:gridCol w:w="18"/>
        <w:gridCol w:w="522"/>
        <w:gridCol w:w="450"/>
        <w:gridCol w:w="18"/>
        <w:gridCol w:w="702"/>
        <w:gridCol w:w="18"/>
        <w:gridCol w:w="2142"/>
        <w:gridCol w:w="18"/>
        <w:gridCol w:w="900"/>
      </w:tblGrid>
      <w:tr w:rsidR="00DB6628" w:rsidRPr="00ED4FFD" w:rsidTr="001E56FA">
        <w:trPr>
          <w:trHeight w:val="547"/>
        </w:trPr>
        <w:tc>
          <w:tcPr>
            <w:tcW w:w="630" w:type="dxa"/>
            <w:vMerge w:val="restart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-90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ED4FFD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ED4FFD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320" w:type="dxa"/>
            <w:gridSpan w:val="7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1620" w:type="dxa"/>
            <w:gridSpan w:val="5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720" w:type="dxa"/>
            <w:gridSpan w:val="2"/>
            <w:vMerge w:val="restart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2160" w:type="dxa"/>
            <w:gridSpan w:val="2"/>
            <w:vMerge w:val="restart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  <w:tc>
          <w:tcPr>
            <w:tcW w:w="918" w:type="dxa"/>
            <w:gridSpan w:val="2"/>
            <w:vMerge w:val="restart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Այլ անհրաժեշտ տեղեկատվություն</w:t>
            </w:r>
          </w:p>
        </w:tc>
      </w:tr>
      <w:tr w:rsidR="00DB6628" w:rsidRPr="00ED4FFD" w:rsidTr="001E56FA">
        <w:trPr>
          <w:cantSplit/>
          <w:trHeight w:val="1442"/>
        </w:trPr>
        <w:tc>
          <w:tcPr>
            <w:tcW w:w="630" w:type="dxa"/>
            <w:vMerge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2070" w:type="dxa"/>
            <w:gridSpan w:val="3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810" w:type="dxa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450" w:type="dxa"/>
            <w:textDirection w:val="btLr"/>
            <w:vAlign w:val="center"/>
          </w:tcPr>
          <w:p w:rsidR="00DB6628" w:rsidRPr="00ED4FFD" w:rsidRDefault="00DB6628" w:rsidP="00DB6628">
            <w:pPr>
              <w:ind w:left="113" w:right="113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30" w:type="dxa"/>
            <w:gridSpan w:val="2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450" w:type="dxa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450" w:type="dxa"/>
            <w:vMerge/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160" w:type="dxa"/>
            <w:gridSpan w:val="2"/>
            <w:vMerge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2"/>
            <w:vMerge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DB6628" w:rsidRPr="00ED4FFD" w:rsidTr="001E56FA">
        <w:trPr>
          <w:trHeight w:val="12"/>
        </w:trPr>
        <w:tc>
          <w:tcPr>
            <w:tcW w:w="63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</w:tr>
      <w:tr w:rsidR="001E56FA" w:rsidRPr="00ED4FFD" w:rsidTr="001E56FA">
        <w:trPr>
          <w:cantSplit/>
          <w:trHeight w:val="3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ՀՀՔԿ-ԲՄԱՇՁԲ-23/3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ՀՀՔԿ-ԲՄԱՇՁԲ-23/3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F4716A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F4716A">
              <w:rPr>
                <w:rFonts w:ascii="GHEA Grapalat" w:hAnsi="GHEA Grapalat"/>
                <w:noProof/>
                <w:sz w:val="16"/>
                <w:szCs w:val="16"/>
              </w:rPr>
              <w:t>ՀՀ Գեղարքունիքի մարզի առաջին ատյանի ընդհանուր իրավասության դատարանի Գավառի նստավայրի նոր վարչական շենքի կառուցման աշխատանքներ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680 355 731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666 981 162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«ԱՐՍԵՎ» ՍՊԸ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08617407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</w:t>
            </w: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ք. Երևան, Ավան Դուրյան 35շ., 40 բն.</w:t>
            </w:r>
          </w:p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25.03.2026թ.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 xml:space="preserve">«Գնումների մասին» ՀՀ օրենքի 35-րդ հոդվածի, ՀՀ կառավարության 2017 թվականի մայիսի 4-ի N 526-Ն որոշմամբ հաստատված «Գնումների գործընթացի կազմակերպման» կարգի 33-րդ կետի 8-րդ, 12-րդ 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ենթակետերի և Պայմանագրի 8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.3 կետը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Պայմանագիր կնքելու համար ներկայացրած երաշխիքները՝ համաձայն բանկի գրության, թողարկված չեն բանկի կողմից:</w:t>
            </w:r>
          </w:p>
        </w:tc>
      </w:tr>
      <w:tr w:rsidR="001E56FA" w:rsidRPr="00ED4FFD" w:rsidTr="001E56FA">
        <w:trPr>
          <w:cantSplit/>
          <w:trHeight w:val="3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lastRenderedPageBreak/>
              <w:t>ՀՀՔԿ-ԲՄԱՇՁԲ-2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0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/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ՀՀՔԿ-ԲՄԱՇՁԲ-2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0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/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9-1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F4716A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B77507">
              <w:rPr>
                <w:rFonts w:ascii="GHEA Grapalat" w:hAnsi="GHEA Grapalat"/>
                <w:noProof/>
                <w:sz w:val="16"/>
                <w:szCs w:val="16"/>
              </w:rPr>
              <w:t>ՀՀ Գեղարքունիքի մարզի Լեռնակերտ գյուղի Վարուժան Բարեղամյանի անվան հիմնական դպրոցի տիպային (մոդուլային) շենքի կառուցման աշխատանքներ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D383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652 862 000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739 698 518.4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«ԱՐՍԵՎ» ՍՊԸ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08617407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</w:t>
            </w: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ք. Երևան, Ավան Դուրյան 35շ., 40 բն.</w:t>
            </w:r>
          </w:p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25.03.2026թ.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 xml:space="preserve">«Գնումների մասին» ՀՀ օրենքի 35-րդ հոդվածի, ՀՀ կառավարության 2017 թվականի մայիսի 4-ի N 526-Ն որոշմամբ հաստատված «Գնումների գործընթացի կազմակերպման» կարգի 33-րդ կետի 8-րդ, 12-րդ 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ենթակետերի և Պայմանագրի 8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.3 կետը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Պայմանագիր կնքելու համար ներկայացրած երաշխիքները՝ համաձայն բանկի գրության, թողարկված չեն բանկի կողմից:</w:t>
            </w:r>
          </w:p>
        </w:tc>
      </w:tr>
      <w:tr w:rsidR="001E56FA" w:rsidRPr="00ED4FFD" w:rsidTr="001E56FA">
        <w:trPr>
          <w:cantSplit/>
          <w:trHeight w:val="3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ՀՀՔԿ-ԲՄԱՇՁԲ-2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/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ՀՀՔԿ-ԲՄԱՇՁԲ-2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/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E8044B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8044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ՀՀ Կոտայքի մարզի Եղվարդի (Նաիրի) բժշկական կենտրոնի կառուցման աշխատանքներ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2 859 362 280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3 065 522 426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«ԱՐՍԵՎ» ՍՊԸ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08617407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</w:t>
            </w: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ք. Երևան, Ավան Դուրյան 35շ., 40 բն.</w:t>
            </w:r>
          </w:p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25.03.2026թ.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 xml:space="preserve">«Գնումների մասին» ՀՀ օրենքի 35-րդ հոդվածի, ՀՀ կառավարության 2017 թվականի մայիսի 4-ի N 526-Ն որոշմամբ հաստատված «Գնումների գործընթացի կազմակերպման» կարգի 33-րդ կետի 8-րդ, 12-րդ 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ենթակետերի և Պայմանագրի 8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.3 կետը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Պայմանագիր կնքելու համար ներկայացրած երաշխիքները՝ համաձայն բանկի գրության, թողարկված չեն բանկի կողմից:</w:t>
            </w:r>
          </w:p>
        </w:tc>
      </w:tr>
      <w:tr w:rsidR="001E56FA" w:rsidRPr="002544DE" w:rsidTr="001E56FA">
        <w:trPr>
          <w:cantSplit/>
          <w:trHeight w:val="3680"/>
        </w:trPr>
        <w:tc>
          <w:tcPr>
            <w:tcW w:w="630" w:type="dxa"/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ՀՀՔԿ-ԲՄԱՇՁԲ-2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/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6</w:t>
            </w:r>
          </w:p>
        </w:tc>
        <w:tc>
          <w:tcPr>
            <w:tcW w:w="450" w:type="dxa"/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ՀՀՔԿ-ԲՄԱՇՁԲ-2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/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6</w:t>
            </w:r>
          </w:p>
        </w:tc>
        <w:tc>
          <w:tcPr>
            <w:tcW w:w="558" w:type="dxa"/>
            <w:gridSpan w:val="2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vAlign w:val="center"/>
          </w:tcPr>
          <w:p w:rsidR="001E56FA" w:rsidRPr="000E71C3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E71C3">
              <w:rPr>
                <w:rFonts w:ascii="GHEA Grapalat" w:hAnsi="GHEA Grapalat"/>
                <w:sz w:val="16"/>
                <w:szCs w:val="16"/>
              </w:rPr>
              <w:t xml:space="preserve">ՀՀ Գեղարքունիքի մարզի Ներքին Գետաշենի թիվ 1 միջնակարգ դպրոց ՊՈԱԿ-ի նոր մասնաշենքերի կառուցման </w:t>
            </w:r>
            <w:r w:rsidRPr="000E71C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882" w:type="dxa"/>
            <w:gridSpan w:val="2"/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1 742 538 290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1 802 514 509.57</w:t>
            </w:r>
          </w:p>
        </w:tc>
        <w:tc>
          <w:tcPr>
            <w:tcW w:w="612" w:type="dxa"/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544D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«ԱՐՍԵՎ» ՍՊԸ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08617407</w:t>
            </w:r>
          </w:p>
        </w:tc>
        <w:tc>
          <w:tcPr>
            <w:tcW w:w="522" w:type="dxa"/>
            <w:textDirection w:val="btLr"/>
            <w:vAlign w:val="center"/>
          </w:tcPr>
          <w:p w:rsidR="001E56FA" w:rsidRPr="00C80CFD" w:rsidRDefault="001E56FA" w:rsidP="001E56FA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</w:t>
            </w:r>
            <w:r w:rsidRPr="00C80C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ք. Երևան, Ավան Դուրյան 35շ., 40 բն.</w:t>
            </w:r>
          </w:p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468" w:type="dxa"/>
            <w:gridSpan w:val="2"/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25.03.2026թ.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 xml:space="preserve">«Գնումների մասին» ՀՀ օրենքի 35-րդ հոդվածի, ՀՀ կառավարության 2017 թվականի մայիսի 4-ի N 526-Ն որոշմամբ հաստատված «Գնումների գործընթացի կազմակերպման» կարգի 33-րդ կետի 8-րդ, 12-րդ 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ենթակետերի և Պայմանագրի 8</w:t>
            </w: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.3 կետը</w:t>
            </w:r>
          </w:p>
        </w:tc>
        <w:tc>
          <w:tcPr>
            <w:tcW w:w="900" w:type="dxa"/>
            <w:textDirection w:val="btLr"/>
            <w:vAlign w:val="center"/>
          </w:tcPr>
          <w:p w:rsidR="001E56FA" w:rsidRPr="002544DE" w:rsidRDefault="001E56FA" w:rsidP="001E56FA">
            <w:pPr>
              <w:pStyle w:val="NoSpacing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544DE">
              <w:rPr>
                <w:rFonts w:ascii="GHEA Grapalat" w:hAnsi="GHEA Grapalat"/>
                <w:noProof/>
                <w:sz w:val="16"/>
                <w:szCs w:val="16"/>
              </w:rPr>
              <w:t>Պայմանագիր կնքելու համար ներկայացրած երաշխիքները՝ համաձայն բանկի գրության, թողարկված չեն բանկի կողմից:</w:t>
            </w:r>
          </w:p>
        </w:tc>
      </w:tr>
    </w:tbl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DB6628" w:rsidRDefault="0045304D" w:rsidP="00DB6628">
      <w:pPr>
        <w:jc w:val="center"/>
        <w:rPr>
          <w:rFonts w:ascii="Sylfaen" w:hAnsi="Sylfaen" w:cs="Sylfaen"/>
          <w:sz w:val="16"/>
          <w:szCs w:val="24"/>
          <w:lang w:val="en-US"/>
        </w:rPr>
      </w:pPr>
      <w:r>
        <w:rPr>
          <w:rFonts w:ascii="GHEA Grapalat" w:hAnsi="GHEA Grapalat" w:cs="GHEA Grapalat"/>
          <w:sz w:val="22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DA445BD-4AB6-4F5D-9CAA-BF8F0D0B5E07}" provid="{00000000-0000-0000-0000-000000000000}" issignatureline="t"/>
          </v:shape>
        </w:pict>
      </w:r>
    </w:p>
    <w:p w:rsidR="00DB6628" w:rsidRPr="00A16229" w:rsidRDefault="00DB6628" w:rsidP="00DB6628">
      <w:pPr>
        <w:ind w:left="360" w:right="9" w:firstLine="720"/>
        <w:rPr>
          <w:rFonts w:ascii="Sylfaen" w:hAnsi="Sylfaen" w:cs="Sylfaen"/>
          <w:sz w:val="16"/>
          <w:szCs w:val="24"/>
          <w:lang w:val="en-US"/>
        </w:rPr>
        <w:sectPr w:rsidR="00DB6628" w:rsidRPr="00A16229" w:rsidSect="00ED37C4">
          <w:type w:val="continuous"/>
          <w:pgSz w:w="11907" w:h="16840" w:code="9"/>
          <w:pgMar w:top="180" w:right="567" w:bottom="270" w:left="864" w:header="562" w:footer="562" w:gutter="0"/>
          <w:cols w:space="720"/>
        </w:sectPr>
      </w:pPr>
      <w:r>
        <w:rPr>
          <w:rFonts w:ascii="GHEA Grapalat" w:hAnsi="GHEA Grapalat" w:cs="GHEA Grapalat"/>
          <w:szCs w:val="24"/>
          <w:lang w:val="en-US"/>
        </w:rPr>
        <w:t xml:space="preserve">                              Վարդան ՀԱՐՈՒԹՅՈՒՆՅԱՆ</w:t>
      </w:r>
    </w:p>
    <w:p w:rsidR="002F4309" w:rsidRPr="00B943BA" w:rsidRDefault="002F4309" w:rsidP="00DB6628">
      <w:pPr>
        <w:rPr>
          <w:rFonts w:ascii="GHEA Grapalat" w:hAnsi="GHEA Grapalat"/>
          <w:noProof/>
          <w:szCs w:val="24"/>
          <w:lang w:val="en-US"/>
        </w:rPr>
      </w:pPr>
    </w:p>
    <w:sectPr w:rsidR="002F4309" w:rsidRPr="00B943BA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4D" w:rsidRDefault="0045304D">
      <w:r>
        <w:separator/>
      </w:r>
    </w:p>
  </w:endnote>
  <w:endnote w:type="continuationSeparator" w:id="0">
    <w:p w:rsidR="0045304D" w:rsidRDefault="0045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4D" w:rsidRDefault="0045304D">
      <w:r>
        <w:separator/>
      </w:r>
    </w:p>
  </w:footnote>
  <w:footnote w:type="continuationSeparator" w:id="0">
    <w:p w:rsidR="0045304D" w:rsidRDefault="0045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5048C"/>
    <w:rsid w:val="00061A21"/>
    <w:rsid w:val="000777AA"/>
    <w:rsid w:val="0008201A"/>
    <w:rsid w:val="00086676"/>
    <w:rsid w:val="000A16AB"/>
    <w:rsid w:val="000A7D24"/>
    <w:rsid w:val="000B54DB"/>
    <w:rsid w:val="000B6F89"/>
    <w:rsid w:val="000D153D"/>
    <w:rsid w:val="000E3EE0"/>
    <w:rsid w:val="000F239F"/>
    <w:rsid w:val="000F2D40"/>
    <w:rsid w:val="00102C51"/>
    <w:rsid w:val="001043B3"/>
    <w:rsid w:val="00106480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E56FA"/>
    <w:rsid w:val="001F3DBD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0F28"/>
    <w:rsid w:val="002513F1"/>
    <w:rsid w:val="00280026"/>
    <w:rsid w:val="002821EB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2F4309"/>
    <w:rsid w:val="0030159C"/>
    <w:rsid w:val="003015BD"/>
    <w:rsid w:val="00304D50"/>
    <w:rsid w:val="003118BA"/>
    <w:rsid w:val="00322AF5"/>
    <w:rsid w:val="00326E75"/>
    <w:rsid w:val="00331EE3"/>
    <w:rsid w:val="00334D78"/>
    <w:rsid w:val="00341D63"/>
    <w:rsid w:val="00346B17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451D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304D"/>
    <w:rsid w:val="0045549E"/>
    <w:rsid w:val="00455B75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3E9F"/>
    <w:rsid w:val="004D71B5"/>
    <w:rsid w:val="004D76CF"/>
    <w:rsid w:val="004D7E7D"/>
    <w:rsid w:val="004E0CFD"/>
    <w:rsid w:val="004E1FB5"/>
    <w:rsid w:val="004E683B"/>
    <w:rsid w:val="004E688E"/>
    <w:rsid w:val="004E6B24"/>
    <w:rsid w:val="004F303B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669F2"/>
    <w:rsid w:val="0057401D"/>
    <w:rsid w:val="00580334"/>
    <w:rsid w:val="00586D8E"/>
    <w:rsid w:val="005920BE"/>
    <w:rsid w:val="005951C9"/>
    <w:rsid w:val="005B0EC9"/>
    <w:rsid w:val="005B37B4"/>
    <w:rsid w:val="005C5BA3"/>
    <w:rsid w:val="005C7DC1"/>
    <w:rsid w:val="005D1F43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4BC8"/>
    <w:rsid w:val="0064704A"/>
    <w:rsid w:val="00664C28"/>
    <w:rsid w:val="00683005"/>
    <w:rsid w:val="00683BDE"/>
    <w:rsid w:val="00686A02"/>
    <w:rsid w:val="006B0942"/>
    <w:rsid w:val="006B2400"/>
    <w:rsid w:val="006C2619"/>
    <w:rsid w:val="006C3231"/>
    <w:rsid w:val="006C70E6"/>
    <w:rsid w:val="006F5F21"/>
    <w:rsid w:val="006F6ADF"/>
    <w:rsid w:val="006F774E"/>
    <w:rsid w:val="00702206"/>
    <w:rsid w:val="00706BEF"/>
    <w:rsid w:val="0071350B"/>
    <w:rsid w:val="0071753D"/>
    <w:rsid w:val="007221EE"/>
    <w:rsid w:val="00724B13"/>
    <w:rsid w:val="007256FD"/>
    <w:rsid w:val="00732356"/>
    <w:rsid w:val="00732CED"/>
    <w:rsid w:val="0073384E"/>
    <w:rsid w:val="00736E21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B231A"/>
    <w:rsid w:val="007D0D8A"/>
    <w:rsid w:val="007D3D8E"/>
    <w:rsid w:val="007E064F"/>
    <w:rsid w:val="007E7E52"/>
    <w:rsid w:val="007F0CDD"/>
    <w:rsid w:val="007F708B"/>
    <w:rsid w:val="007F7254"/>
    <w:rsid w:val="008027BF"/>
    <w:rsid w:val="00803651"/>
    <w:rsid w:val="00804B62"/>
    <w:rsid w:val="00806E19"/>
    <w:rsid w:val="00814A3F"/>
    <w:rsid w:val="00816A9D"/>
    <w:rsid w:val="008224CA"/>
    <w:rsid w:val="00825001"/>
    <w:rsid w:val="00827094"/>
    <w:rsid w:val="008409D4"/>
    <w:rsid w:val="00845A0E"/>
    <w:rsid w:val="00846BDE"/>
    <w:rsid w:val="008519C9"/>
    <w:rsid w:val="00851A6D"/>
    <w:rsid w:val="00856C9F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8F444F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97D73"/>
    <w:rsid w:val="009A22A3"/>
    <w:rsid w:val="009B28B1"/>
    <w:rsid w:val="009B3A66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55F04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0ECD"/>
    <w:rsid w:val="00D76A04"/>
    <w:rsid w:val="00D8798B"/>
    <w:rsid w:val="00D97267"/>
    <w:rsid w:val="00DA7CAA"/>
    <w:rsid w:val="00DB6628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76768"/>
    <w:rsid w:val="00E85555"/>
    <w:rsid w:val="00E97F81"/>
    <w:rsid w:val="00EA5E17"/>
    <w:rsid w:val="00EB4E6D"/>
    <w:rsid w:val="00EB7104"/>
    <w:rsid w:val="00EB7DAC"/>
    <w:rsid w:val="00EC0698"/>
    <w:rsid w:val="00EC0FD2"/>
    <w:rsid w:val="00EC7E49"/>
    <w:rsid w:val="00ED6D1B"/>
    <w:rsid w:val="00EE4112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3140"/>
    <w:rsid w:val="00F44E23"/>
    <w:rsid w:val="00F51899"/>
    <w:rsid w:val="00F5419C"/>
    <w:rsid w:val="00F578B8"/>
    <w:rsid w:val="00F7208F"/>
    <w:rsid w:val="00F76E67"/>
    <w:rsid w:val="00F92F39"/>
    <w:rsid w:val="00F943AA"/>
    <w:rsid w:val="00FA0034"/>
    <w:rsid w:val="00FA30C0"/>
    <w:rsid w:val="00FA580B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E2CBB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paragraph" w:styleId="NoSpacing">
    <w:name w:val="No Spacing"/>
    <w:uiPriority w:val="1"/>
    <w:qFormat/>
    <w:rsid w:val="002F4309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ypLYZ9WV5pJ2gLgWtqLp/G4bvIvUkwj1CEobPLMz728=</DigestValue>
    </Reference>
    <Reference Type="http://www.w3.org/2000/09/xmldsig#Object" URI="#idOfficeObject">
      <DigestMethod Algorithm="http://www.w3.org/2001/04/xmlenc#sha256"/>
      <DigestValue>U5RbEc/d019XAUpMI25yLhUbtj2L8Y8Q3Ph+1yovsNY=</DigestValue>
    </Reference>
    <Reference Type="http://www.w3.org/2000/09/xmldsig#Object" URI="#idValidSigLnImg">
      <DigestMethod Algorithm="http://www.w3.org/2001/04/xmlenc#sha256"/>
      <DigestValue>s52UiFnqjqztnrmqtwX4e3mdkNDzRqTRyYgHWIbDuAI=</DigestValue>
    </Reference>
    <Reference Type="http://www.w3.org/2000/09/xmldsig#Object" URI="#idInvalidSigLnImg">
      <DigestMethod Algorithm="http://www.w3.org/2001/04/xmlenc#sha256"/>
      <DigestValue>mVd3CFHi2ouMsWWZ5UkutG/jahsJ0Z1zSucyEiMld1M=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eneNPiN666NSEbJplwZ6xGSrzfG3TfDK7WvAA3ryC9w=</DigestValue>
    </Reference>
  </SignedInfo>
  <SignatureValue Id="idPackageSignature-signature-value">c5LctrAaBr0E2SHcH6/LiadMYg3RwYI9Ai9/hYUIbgcW6ETdFGgjsb2uWW8WzRRShXpydNpguKHRDCvUjhg4cWzwCNXse+HqqtNtAetwlF2J3NMa3Xoto2kqFrGAT7gSPopjX7NuDnlrQQX9GmCJY8SWLnEhc4uK1a03s2EsO3sP682vBISKP4f3rfKYdD6KdnZfQrV24ShvwBtaNkBFuQzrjPsJsJC6Slr/AF57bcDheS2DlFLuVpjH7yv7gbVXieBR7UiVuIVOxDfpZHQEQoZGZuhqj7fSKZV/m4IYRVG5eGdJRgmGQNovJub2qlsrlmINnrIZBpwkEU9AunXCyQ==</SignatureValue>
  <KeyInfo>
    <X509Data>
      <X509Certificate>MIIFbDCCA1SgAwIBAgIIe0IaPSkpwn4wDQYJKoZIhvcNAQELBQAwQjELMAkGA1UEBhMCQU0xEzAR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hOmVK5+MX8nmnoxkUe6f9QAfQlwEmdkSKktc06ljBSI=</DigestValue>
      </Reference>
      <Reference URI="/word/endnotes.xml?ContentType=application/vnd.openxmlformats-officedocument.wordprocessingml.endnotes+xml">
        <DigestMethod Algorithm="http://www.w3.org/2001/04/xmlenc#sha256"/>
        <DigestValue>70jqsrtAac7prKWXrQYAJYkVOb6fZOUGP0a4JH0Kht0=</DigestValue>
      </Reference>
      <Reference URI="/word/fontTable.xml?ContentType=application/vnd.openxmlformats-officedocument.wordprocessingml.fontTable+xml">
        <DigestMethod Algorithm="http://www.w3.org/2001/04/xmlenc#sha256"/>
        <DigestValue>lS/oW/EjoU5Yy+VmHufq/QDKw0yThFF4Q13V+wMGEFk=</DigestValue>
      </Reference>
      <Reference URI="/word/footnotes.xml?ContentType=application/vnd.openxmlformats-officedocument.wordprocessingml.footnotes+xml">
        <DigestMethod Algorithm="http://www.w3.org/2001/04/xmlenc#sha256"/>
        <DigestValue>oMSKiqF3IpXVYSeUBg7lnagqo8z2G3Zk2Op2UBJYXhk=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FJ0ZV8uhOrgekhXbdIhgAmjxHq/pFJidUSw9+jBca/Q=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wa3EqK2Ukzi/yq3V3sDVMdI+NUANsoAuXXLdcMY3pOM=</DigestValue>
      </Reference>
      <Reference URI="/word/styles.xml?ContentType=application/vnd.openxmlformats-officedocument.wordprocessingml.styles+xml">
        <DigestMethod Algorithm="http://www.w3.org/2001/04/xmlenc#sha256"/>
        <DigestValue>cK056bIIw+gzNMWbqjyCekH97B7eUXARiWsqTHkSVso=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2026-04-03T13:49:30Z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{FDA445BD-4AB6-4F5D-9CAA-BF8F0D0B5E07}</SetupID>
          <SignatureImage>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</Object>
  <Object Id="idInvalidSigLnImg">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</Object>
  <Object>
    <xd:QualifyingProperties xmlns:xd="http://uri.etsi.org/01903/v1.3.2#" Target="#idPackageSignature">
      <xd:SignedProperties Id="idSignedProperties">
        <xd:SignedSignatureProperties>
          <xd:SigningTime>2026-04-03T13:49:30Z</xd:SigningTime>
          <xd:SigningCertificate>
            <xd:Cert>
              <xd:CertDigest>
                <DigestMethod Algorithm="http://www.w3.org/2001/04/xmlenc#sha256"/>
                <DigestValue>g+rcJ2XAyA/AGE8Ak//c/zcvEr0jpWQ65bJx9ESBHQk=</DigestValue>
              </xd:CertDigest>
              <xd:IssuerSerial>
                <X509IssuerName>CN=CA of RoA, 2.5.4.5=#130131, O=EKENG CJSC, C=AM</X509IssuerName>
                <X509SerialNumber>8881690265113969278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3cd51257-4fd3-4be0-bebf-ba6fb90d0676">
            <CanonicalizationMethod Algorithm="http://www.w3.org/2001/10/xml-exc-c14n#"/>
            <xd:EncapsulatedTimeStamp Id="ETS-3cd51257-4fd3-4be0-bebf-ba6fb90d0676">MIINNgYJKoZIhvcNAQcCoIINJzCCDSMCAQMxDzANBglghkgBZQMEAgEFADBoBgsqhkiG9w0BCRABBKBZBFcwVQIBAQYCKgMwMTANBglghkgBZQMEAgEFAAQgb3G2jEwoqxAeSlHV2mjveQW4napmOkZiEgMN9Do+Gp8CCDJ/CjW5DWRZGA8yMDI2MDQwMzEzNTAw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dc89e383-5469-42ca-bd07-93dc049a2101">
            <CanonicalizationMethod Algorithm="http://www.w3.org/2001/10/xml-exc-c14n#"/>
            <xd:EncapsulatedTimeStamp Id="ETS-dc89e383-5469-42ca-bd07-93dc049a2101">MIINNgYJKoZIhvcNAQcCoIINJzCCDSMCAQMxDzANBglghkgBZQMEAgEFADBoBgsqhkiG9w0BCRABBKBZBFcwVQIBAQYCKgMwMTANBglghkgBZQMEAgEFAAQg+C5wCSCPG9MYo77mf9tsaWFDUA40LAb9AMFL2lR9Q3gCCAzshLVadkBJGA8yMDI2MDQwMzEzNTAw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3473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2018-07-16T12:41:00Z</dcterms:created>
  <dc:creator>ANNA</dc:creator>
  <cp:keywords>https://mul2-minfin.gov.am/tasks/1173387/oneclick?token=8cbf9bffa787b9ae47872951b2c71aa6</cp:keywords>
  <cp:lastModifiedBy>Olesya Mirzoyan</cp:lastModifiedBy>
  <cp:lastPrinted>2025-06-12T13:25:00Z</cp:lastPrinted>
  <dcterms:modified xsi:type="dcterms:W3CDTF">2026-04-03T13:26:00Z</dcterms:modified>
  <cp:revision>160</cp:revision>
  <dc:title>Ð²Ú²êî²ÜÆ Ð²Üð²äºîàôÂÚàôÜ</dc:title>
</cp:coreProperties>
</file>