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163716" w:rsidRDefault="002F7B7B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163716">
        <w:rPr>
          <w:rFonts w:ascii="GHEA Grapalat" w:hAnsi="GHEA Grapalat" w:cs="Sylfaen"/>
          <w:i/>
        </w:rPr>
        <w:t>ՀԱՅՏԱՐԱՐՈՒԹՅՈՒՆ</w:t>
      </w:r>
    </w:p>
    <w:p w:rsidR="00002193" w:rsidRPr="0016371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163716">
        <w:rPr>
          <w:rFonts w:ascii="GHEA Grapalat" w:hAnsi="GHEA Grapalat" w:cs="Sylfaen"/>
          <w:i/>
        </w:rPr>
        <w:t>ՊԱՅՄԱՆԱԳԻՐ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ԿՆՔԵԼՈՒ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ՈՐՈՇՄԱՆ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ՄԱՍԻՆ</w:t>
      </w:r>
    </w:p>
    <w:p w:rsidR="004E45F3" w:rsidRPr="0016371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16371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16371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16</w:t>
      </w:r>
      <w:r w:rsidRPr="00163716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04</w:t>
      </w:r>
      <w:r w:rsidRPr="00163716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163716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4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163716">
        <w:rPr>
          <w:rFonts w:ascii="GHEA Grapalat" w:hAnsi="GHEA Grapalat" w:cs="Sylfaen"/>
          <w:sz w:val="22"/>
          <w:szCs w:val="22"/>
          <w:lang w:val="hy-AM"/>
        </w:rPr>
        <w:t>49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163716" w:rsidRDefault="001A01B0" w:rsidP="00A85E23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1A01B0">
              <w:rPr>
                <w:rFonts w:ascii="GHEA Grapalat" w:hAnsi="GHEA Grapalat" w:cs="Sylfaen"/>
                <w:sz w:val="22"/>
                <w:szCs w:val="22"/>
                <w:lang w:val="en-US"/>
              </w:rPr>
              <w:t>№052/GArm/26_4.3_008/29.01.26</w:t>
            </w:r>
          </w:p>
        </w:tc>
      </w:tr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B40079" w:rsidTr="00E54415">
        <w:tc>
          <w:tcPr>
            <w:tcW w:w="6051" w:type="dxa"/>
          </w:tcPr>
          <w:p w:rsidR="00741B67" w:rsidRPr="0016371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Competitive selection for the needs Code</w:t>
            </w:r>
            <w:r w:rsidR="00741B67" w:rsidRPr="00163716">
              <w:rPr>
                <w:rFonts w:ascii="GHEA Grapalat" w:hAnsi="GHEA Grapalat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16371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16371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163716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1A01B0" w:rsidTr="00002193">
        <w:tc>
          <w:tcPr>
            <w:tcW w:w="5418" w:type="dxa"/>
          </w:tcPr>
          <w:p w:rsidR="0037294F" w:rsidRPr="0016371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163716" w:rsidRDefault="001A01B0" w:rsidP="0054454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A01B0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պողպատյա  խողովակների 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ձեռքբերում</w:t>
            </w:r>
          </w:p>
        </w:tc>
      </w:tr>
      <w:tr w:rsidR="00E54415" w:rsidRPr="00163716" w:rsidTr="00002193">
        <w:tc>
          <w:tcPr>
            <w:tcW w:w="5418" w:type="dxa"/>
          </w:tcPr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163716">
              <w:rPr>
                <w:rFonts w:ascii="GHEA Grapalat" w:hAnsi="GHEA Grapalat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163716" w:rsidRDefault="001A01B0" w:rsidP="00DA4C9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29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01.2026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՝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</w:t>
            </w:r>
          </w:p>
        </w:tc>
      </w:tr>
      <w:tr w:rsidR="00002193" w:rsidRPr="00B40079" w:rsidTr="00002193">
        <w:tc>
          <w:tcPr>
            <w:tcW w:w="5418" w:type="dxa"/>
          </w:tcPr>
          <w:p w:rsidR="00002193" w:rsidRPr="00163716" w:rsidRDefault="00E54415" w:rsidP="00515C92">
            <w:pPr>
              <w:spacing w:before="20" w:after="2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(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օրը  և ժամը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163716" w:rsidRDefault="00C77A99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Սկիզբ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 w:rsidR="001A01B0">
              <w:rPr>
                <w:rFonts w:ascii="GHEA Grapalat" w:hAnsi="GHEA Grapalat" w:cs="Sylfaen"/>
                <w:sz w:val="20"/>
                <w:szCs w:val="20"/>
                <w:lang w:val="af-ZA"/>
              </w:rPr>
              <w:t>29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.01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Ավարտ՝</w:t>
            </w:r>
            <w:r w:rsidR="00D31BDC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A01B0">
              <w:rPr>
                <w:rFonts w:ascii="GHEA Grapalat" w:hAnsi="GHEA Grapalat" w:cs="Sylfaen"/>
                <w:sz w:val="20"/>
                <w:szCs w:val="20"/>
                <w:lang w:val="af-ZA"/>
              </w:rPr>
              <w:t>06.02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C494D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B40079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163716" w:rsidRDefault="00544547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1A01B0" w:rsidRPr="001A01B0">
              <w:rPr>
                <w:rFonts w:ascii="GHEA Grapalat" w:hAnsi="GHEA Grapalat" w:cs="Sylfaen"/>
                <w:sz w:val="20"/>
                <w:szCs w:val="20"/>
                <w:lang w:val="en-US"/>
              </w:rPr>
              <w:t>Պռո</w:t>
            </w:r>
            <w:r w:rsidR="001A01B0" w:rsidRPr="001A01B0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A01B0" w:rsidRPr="001A01B0">
              <w:rPr>
                <w:rFonts w:ascii="GHEA Grapalat" w:hAnsi="GHEA Grapalat" w:cs="Sylfaen"/>
                <w:sz w:val="20"/>
                <w:szCs w:val="20"/>
                <w:lang w:val="en-US"/>
              </w:rPr>
              <w:t>Ինվեստ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» ՍՊԸ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 w:rsidR="005A1E8C">
              <w:rPr>
                <w:rFonts w:ascii="GHEA Grapalat" w:hAnsi="GHEA Grapalat" w:cs="Sylfaen"/>
                <w:sz w:val="20"/>
                <w:szCs w:val="20"/>
                <w:lang w:val="af-ZA"/>
              </w:rPr>
              <w:t>06.02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07783A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07783A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</w:p>
        </w:tc>
      </w:tr>
      <w:tr w:rsidR="00002193" w:rsidRPr="00B40079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163716" w:rsidRDefault="00DA4C97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1A01B0" w:rsidRPr="001A01B0">
              <w:rPr>
                <w:rFonts w:ascii="GHEA Grapalat" w:hAnsi="GHEA Grapalat" w:cs="Sylfaen"/>
                <w:sz w:val="20"/>
                <w:szCs w:val="20"/>
                <w:lang w:val="af-ZA"/>
              </w:rPr>
              <w:t>Պռո Ինվեստ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» ՍՊԸ </w:t>
            </w:r>
            <w:r w:rsidR="003A797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=</w:t>
            </w:r>
            <w:r w:rsidR="001A01B0" w:rsidRPr="001A01B0">
              <w:rPr>
                <w:rFonts w:ascii="GHEA Grapalat" w:hAnsi="GHEA Grapalat" w:cs="Sylfaen"/>
                <w:sz w:val="20"/>
                <w:szCs w:val="20"/>
                <w:lang w:val="af-ZA"/>
              </w:rPr>
              <w:t>49248120</w:t>
            </w:r>
            <w:r w:rsidR="001A01B0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852FCF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163716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163716" w:rsidRDefault="00A85E23" w:rsidP="00A85E23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1A01B0" w:rsidRPr="001A01B0">
              <w:rPr>
                <w:rFonts w:ascii="GHEA Grapalat" w:hAnsi="GHEA Grapalat" w:cs="Sylfaen"/>
                <w:sz w:val="20"/>
                <w:szCs w:val="20"/>
                <w:lang w:val="en-US"/>
              </w:rPr>
              <w:t>Պռո Ինվեստ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» ՍՊԸ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բավարար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հանձնաժողովը  (այսուհետև` հանձնաժողով)  20</w:t>
      </w:r>
      <w:r w:rsidRPr="00163716">
        <w:rPr>
          <w:rFonts w:ascii="GHEA Grapalat" w:hAnsi="GHEA Grapalat" w:cs="Sylfaen"/>
          <w:sz w:val="22"/>
          <w:szCs w:val="22"/>
          <w:lang w:val="af-ZA"/>
        </w:rPr>
        <w:t>2</w:t>
      </w:r>
      <w:r w:rsidR="001A01B0">
        <w:rPr>
          <w:rFonts w:ascii="GHEA Grapalat" w:hAnsi="GHEA Grapalat" w:cs="Sylfaen"/>
          <w:sz w:val="22"/>
          <w:szCs w:val="22"/>
          <w:lang w:val="af-ZA"/>
        </w:rPr>
        <w:t>6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A01B0" w:rsidRPr="001A01B0">
        <w:rPr>
          <w:rFonts w:ascii="GHEA Grapalat" w:hAnsi="GHEA Grapalat" w:cs="Sylfaen"/>
          <w:sz w:val="22"/>
          <w:szCs w:val="22"/>
          <w:lang w:val="af-ZA"/>
        </w:rPr>
        <w:t>փետրվար</w:t>
      </w:r>
      <w:r w:rsidR="00DA4C97" w:rsidRPr="00163716">
        <w:rPr>
          <w:rFonts w:ascii="GHEA Grapalat" w:hAnsi="GHEA Grapalat" w:cs="Sylfaen"/>
          <w:sz w:val="22"/>
          <w:szCs w:val="22"/>
          <w:lang w:val="af-ZA"/>
        </w:rPr>
        <w:t>ի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40079">
        <w:rPr>
          <w:rFonts w:ascii="GHEA Grapalat" w:hAnsi="GHEA Grapalat" w:cs="Sylfaen"/>
          <w:sz w:val="22"/>
          <w:szCs w:val="22"/>
        </w:rPr>
        <w:t>2</w:t>
      </w:r>
      <w:r w:rsidR="00B40079" w:rsidRPr="00B40079">
        <w:rPr>
          <w:rFonts w:ascii="GHEA Grapalat" w:hAnsi="GHEA Grapalat" w:cs="Sylfaen"/>
          <w:sz w:val="22"/>
          <w:szCs w:val="22"/>
        </w:rPr>
        <w:t>4</w:t>
      </w:r>
      <w:bookmarkStart w:id="0" w:name="_GoBack"/>
      <w:bookmarkEnd w:id="0"/>
      <w:r w:rsidRPr="00163716">
        <w:rPr>
          <w:rFonts w:ascii="GHEA Grapalat" w:hAnsi="GHEA Grapalat" w:cs="Sylfaen"/>
          <w:sz w:val="22"/>
          <w:szCs w:val="22"/>
          <w:lang w:val="af-ZA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>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A01B0">
        <w:rPr>
          <w:rFonts w:ascii="GHEA Grapalat" w:hAnsi="GHEA Grapalat" w:cs="Sylfaen"/>
          <w:sz w:val="22"/>
          <w:szCs w:val="22"/>
          <w:lang w:val="af-ZA"/>
        </w:rPr>
        <w:t>3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արձանագրությամբ </w:t>
      </w:r>
      <w:r w:rsidR="00FF5E1B" w:rsidRPr="00163716">
        <w:rPr>
          <w:rFonts w:ascii="GHEA Grapalat" w:hAnsi="GHEA Grapalat" w:cs="Sylfaen"/>
          <w:sz w:val="22"/>
          <w:szCs w:val="22"/>
        </w:rPr>
        <w:t xml:space="preserve"> </w:t>
      </w:r>
      <w:r w:rsidR="001A01B0">
        <w:rPr>
          <w:rFonts w:ascii="GHEA Grapalat" w:hAnsi="GHEA Grapalat" w:cs="Sylfaen"/>
          <w:sz w:val="22"/>
          <w:szCs w:val="22"/>
          <w:lang w:val="af-ZA"/>
        </w:rPr>
        <w:t>«Պռո Ինվեստ» ՍՊԸ</w:t>
      </w:r>
      <w:r w:rsidR="00B4556F" w:rsidRPr="00163716">
        <w:rPr>
          <w:rFonts w:ascii="GHEA Grapalat" w:hAnsi="GHEA Grapalat" w:cs="Sylfaen"/>
          <w:sz w:val="22"/>
          <w:szCs w:val="22"/>
          <w:lang w:val="hy-AM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ին  ճանաչել </w:t>
      </w:r>
      <w:r w:rsidR="00FF5E1B" w:rsidRPr="00163716">
        <w:rPr>
          <w:rFonts w:ascii="GHEA Grapalat" w:hAnsi="GHEA Grapalat" w:cs="Sylfaen"/>
          <w:sz w:val="22"/>
          <w:szCs w:val="22"/>
          <w:lang w:val="hy-AM"/>
        </w:rPr>
        <w:t>№024/GArm/26_4.3_015/07.01.26</w:t>
      </w:r>
      <w:r w:rsidR="00FF5E1B" w:rsidRPr="00163716">
        <w:rPr>
          <w:rFonts w:ascii="GHEA Grapalat" w:hAnsi="GHEA Grapalat" w:cs="Sylfaen"/>
          <w:sz w:val="22"/>
          <w:szCs w:val="22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ընտրված  մասնակից, որպես հրավերի պահանջներին համապատասխանող և գնային տեսանկյունից   շահավետ առաջարկ ներկայացրած մասնակից:  </w:t>
      </w:r>
    </w:p>
    <w:p w:rsidR="00E54415" w:rsidRPr="00163716" w:rsidRDefault="001A01B0" w:rsidP="00C50654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A01B0">
        <w:rPr>
          <w:rFonts w:ascii="GHEA Grapalat" w:hAnsi="GHEA Grapalat" w:cs="Sylfaen"/>
          <w:sz w:val="22"/>
          <w:szCs w:val="22"/>
          <w:lang w:val="hy-AM"/>
        </w:rPr>
        <w:t xml:space="preserve">№052/GArm/26_4.3_008/29.01.26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 արդյունքներով ընտրված ընկերության  և  «Գազպրոմ Արմենիա» ՓԲԸ-ի միջև կնքվելու է </w:t>
      </w:r>
      <w:r w:rsidRPr="001A01B0">
        <w:rPr>
          <w:rFonts w:ascii="GHEA Grapalat" w:hAnsi="GHEA Grapalat" w:cs="Sylfaen"/>
          <w:sz w:val="22"/>
          <w:szCs w:val="22"/>
          <w:lang w:val="hy-AM"/>
        </w:rPr>
        <w:t>պողպատյա  խողովակների</w:t>
      </w:r>
      <w:r w:rsidR="00DA4C97" w:rsidRPr="00163716">
        <w:rPr>
          <w:rFonts w:ascii="GHEA Grapalat" w:hAnsi="GHEA Grapalat" w:cs="Sylfaen"/>
          <w:sz w:val="22"/>
          <w:szCs w:val="22"/>
          <w:lang w:val="hy-AM"/>
        </w:rPr>
        <w:t xml:space="preserve"> ձեռքբերման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պայմանագիր, որի գինը կազմելու է</w:t>
      </w:r>
      <w:r w:rsidR="003A797B"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1A01B0">
        <w:rPr>
          <w:rFonts w:ascii="GHEA Grapalat" w:hAnsi="GHEA Grapalat" w:cs="Sylfaen"/>
          <w:sz w:val="22"/>
          <w:szCs w:val="22"/>
          <w:lang w:val="af-ZA"/>
        </w:rPr>
        <w:t>49248120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F5E1B"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ՀՀ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դրամ</w:t>
      </w:r>
      <w:r w:rsidR="00FF5E1B" w:rsidRPr="00163716">
        <w:rPr>
          <w:rFonts w:ascii="GHEA Grapalat" w:hAnsi="GHEA Grapalat" w:cs="Sylfaen"/>
          <w:sz w:val="22"/>
          <w:szCs w:val="22"/>
          <w:lang w:val="hy-AM"/>
        </w:rPr>
        <w:t>`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ներառյալ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ԱԱՀ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հետ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եք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</w:t>
      </w:r>
    </w:p>
    <w:p w:rsidR="00E54415" w:rsidRPr="00163716" w:rsidRDefault="00544547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>Ա. Հակոբյանին</w:t>
      </w:r>
    </w:p>
    <w:p w:rsidR="00A0294B" w:rsidRPr="00163716" w:rsidRDefault="00E54415" w:rsidP="00E54415">
      <w:pPr>
        <w:spacing w:line="360" w:lineRule="auto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163716">
        <w:rPr>
          <w:rFonts w:ascii="GHEA Grapalat" w:hAnsi="GHEA Grapalat" w:cs="Sylfaen"/>
          <w:sz w:val="22"/>
          <w:szCs w:val="22"/>
        </w:rPr>
        <w:t>Հեռախոս</w:t>
      </w:r>
      <w:proofErr w:type="spellEnd"/>
      <w:r w:rsidRPr="00163716">
        <w:rPr>
          <w:rFonts w:ascii="GHEA Grapalat" w:hAnsi="GHEA Grapalat" w:cs="Sylfaen"/>
          <w:sz w:val="22"/>
          <w:szCs w:val="22"/>
        </w:rPr>
        <w:t>՝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294905 </w:t>
      </w:r>
    </w:p>
    <w:p w:rsidR="00385206" w:rsidRPr="00163716" w:rsidRDefault="00385206" w:rsidP="00385206">
      <w:pPr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16371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163716" w:rsidRDefault="00363D8F" w:rsidP="00661908">
      <w:pPr>
        <w:ind w:left="360" w:hanging="360"/>
        <w:jc w:val="both"/>
        <w:rPr>
          <w:rFonts w:ascii="GHEA Grapalat" w:hAnsi="GHEA Grapalat"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16371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783A"/>
    <w:rsid w:val="000D2F3C"/>
    <w:rsid w:val="00101D5B"/>
    <w:rsid w:val="00120948"/>
    <w:rsid w:val="00152756"/>
    <w:rsid w:val="0015591B"/>
    <w:rsid w:val="00163716"/>
    <w:rsid w:val="00184678"/>
    <w:rsid w:val="00196737"/>
    <w:rsid w:val="001A01B0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A1E8C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0079"/>
    <w:rsid w:val="00B4556F"/>
    <w:rsid w:val="00B653A0"/>
    <w:rsid w:val="00B74ADB"/>
    <w:rsid w:val="00B871DF"/>
    <w:rsid w:val="00BA4D32"/>
    <w:rsid w:val="00BB6811"/>
    <w:rsid w:val="00BC2735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466AC"/>
    <w:rsid w:val="00D51424"/>
    <w:rsid w:val="00D52129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  <w:rsid w:val="00F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9F86D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A6014-6D06-4B39-9E9D-68514C9C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36</cp:revision>
  <cp:lastPrinted>2024-04-25T12:20:00Z</cp:lastPrinted>
  <dcterms:created xsi:type="dcterms:W3CDTF">2024-03-20T07:09:00Z</dcterms:created>
  <dcterms:modified xsi:type="dcterms:W3CDTF">2026-02-26T08:28:00Z</dcterms:modified>
</cp:coreProperties>
</file>