
<file path=[Content_Types].xml><?xml version="1.0" encoding="utf-8"?>
<Types xmlns="http://schemas.openxmlformats.org/package/2006/content-types">
  <Default ContentType="image/x-emf" Extension="emf"/>
  <Default ContentType="image/png" Extension="png"/>
  <Default ContentType="application/vnd.openxmlformats-package.relationships+xml" Extension="rels"/>
  <Default ContentType="application/vnd.openxmlformats-package.digital-signature-origin" Extension="sigs"/>
  <Default ContentType="application/xml" Extension="xml"/>
  <Override ContentType="application/vnd.openxmlformats-package.digital-signature-xmlsignature+xml" PartName="/_xmlsignatures/sig1.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Relationship Id="rId5" Target="_xmlsignatures/origin.sigs" Type="http://schemas.openxmlformats.org/package/2006/relationships/digital-signature/origin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6BBA51" w14:textId="77777777" w:rsidR="002F2D4A" w:rsidRDefault="00AA76E8">
      <w:pPr>
        <w:widowControl w:val="0"/>
        <w:spacing w:after="0" w:line="240" w:lineRule="auto"/>
        <w:ind w:left="1985" w:right="1134"/>
        <w:jc w:val="center"/>
        <w:rPr>
          <w:rFonts w:ascii="Sylfaen" w:hAnsi="Sylfaen"/>
          <w:sz w:val="30"/>
          <w:szCs w:val="30"/>
        </w:rPr>
      </w:pPr>
      <w:r>
        <w:rPr>
          <w:noProof/>
        </w:rPr>
        <w:drawing>
          <wp:anchor distT="0" distB="0" distL="0" distR="0" simplePos="0" relativeHeight="2" behindDoc="0" locked="0" layoutInCell="1" allowOverlap="1" wp14:anchorId="3E0D57C2" wp14:editId="20EC8A04">
            <wp:simplePos x="0" y="0"/>
            <wp:positionH relativeFrom="column">
              <wp:posOffset>396875</wp:posOffset>
            </wp:positionH>
            <wp:positionV relativeFrom="paragraph">
              <wp:posOffset>-72390</wp:posOffset>
            </wp:positionV>
            <wp:extent cx="880110" cy="840105"/>
            <wp:effectExtent l="0" t="0" r="0" b="0"/>
            <wp:wrapNone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840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GHEA Grapalat" w:hAnsi="GHEA Grapalat" w:cs="GHEA Grapalat"/>
          <w:b/>
          <w:sz w:val="30"/>
          <w:szCs w:val="30"/>
          <w:lang w:val="hy-AM"/>
        </w:rPr>
        <w:t>ՀԱՅԱՍՏԱՆԻ ՀԱՆՐԱՊԵՏՈՒԹՅԱՆ</w:t>
      </w:r>
    </w:p>
    <w:p w14:paraId="78D770C4" w14:textId="77777777" w:rsidR="002F2D4A" w:rsidRDefault="00AA76E8">
      <w:pPr>
        <w:widowControl w:val="0"/>
        <w:spacing w:after="0" w:line="240" w:lineRule="auto"/>
        <w:ind w:left="1985" w:right="1134"/>
        <w:jc w:val="center"/>
        <w:rPr>
          <w:rFonts w:ascii="Sylfaen" w:hAnsi="Sylfaen"/>
          <w:sz w:val="30"/>
          <w:szCs w:val="30"/>
          <w:lang w:val="hy-AM"/>
        </w:rPr>
      </w:pPr>
      <w:r>
        <w:rPr>
          <w:rFonts w:ascii="GHEA Grapalat" w:hAnsi="GHEA Grapalat" w:cs="GHEA Grapalat"/>
          <w:b/>
          <w:sz w:val="30"/>
          <w:szCs w:val="30"/>
          <w:lang w:val="hy-AM"/>
        </w:rPr>
        <w:t>ՖԻՆԱՆՍՆԵՐԻ</w:t>
      </w:r>
      <w:r>
        <w:rPr>
          <w:rFonts w:ascii="GHEA Grapalat" w:hAnsi="GHEA Grapalat" w:cs="GHEA Grapalat"/>
          <w:b/>
          <w:sz w:val="30"/>
          <w:szCs w:val="30"/>
        </w:rPr>
        <w:t xml:space="preserve"> </w:t>
      </w:r>
      <w:r>
        <w:rPr>
          <w:rFonts w:ascii="GHEA Grapalat" w:hAnsi="GHEA Grapalat" w:cs="GHEA Grapalat"/>
          <w:b/>
          <w:sz w:val="30"/>
          <w:szCs w:val="30"/>
          <w:lang w:val="hy-AM"/>
        </w:rPr>
        <w:t>ՆԱԽԱՐԱՐՈՒԹՅՈՒՆ</w:t>
      </w:r>
    </w:p>
    <w:p w14:paraId="7C0E0A02" w14:textId="77777777" w:rsidR="002F2D4A" w:rsidRDefault="00AA76E8">
      <w:pPr>
        <w:widowControl w:val="0"/>
        <w:contextualSpacing/>
        <w:jc w:val="center"/>
        <w:rPr>
          <w:b/>
          <w:bCs/>
          <w:lang w:val="hy-AM"/>
        </w:rPr>
      </w:pPr>
      <w:r>
        <w:rPr>
          <w:rFonts w:ascii="GHEA Grapalat" w:hAnsi="GHEA Grapalat" w:cs="GHEA Grapalat"/>
          <w:b/>
          <w:bCs/>
          <w:sz w:val="32"/>
          <w:szCs w:val="32"/>
          <w:lang w:val="hy-AM"/>
        </w:rPr>
        <w:t>ՆԱԽԱՐԱՐԻ ՏԵՂԱԿԱԼ</w:t>
      </w:r>
    </w:p>
    <w:p w14:paraId="41A2E3D7" w14:textId="77777777" w:rsidR="002F2D4A" w:rsidRDefault="002F2D4A">
      <w:pPr>
        <w:widowControl w:val="0"/>
        <w:pBdr>
          <w:bottom w:val="thinThickLargeGap" w:sz="8" w:space="1" w:color="404040" w:themeColor="dark1" w:themeTint="BF"/>
        </w:pBdr>
        <w:spacing w:before="120" w:after="120" w:line="240" w:lineRule="auto"/>
        <w:ind w:right="142"/>
        <w:jc w:val="center"/>
        <w:rPr>
          <w:rFonts w:ascii="GHEA Grapalat" w:hAnsi="GHEA Grapalat" w:cs="GHEA Grapalat"/>
          <w:b/>
          <w:bCs/>
          <w:sz w:val="4"/>
          <w:szCs w:val="4"/>
          <w:lang w:val="hy-AM"/>
        </w:rPr>
      </w:pPr>
    </w:p>
    <w:p w14:paraId="210B855A" w14:textId="77777777" w:rsidR="002F2D4A" w:rsidRDefault="00AA76E8">
      <w:pPr>
        <w:spacing w:before="160" w:after="0" w:line="240" w:lineRule="auto"/>
        <w:ind w:left="-142" w:right="142"/>
        <w:jc w:val="center"/>
        <w:rPr>
          <w:rFonts w:ascii="GHEA Mariam" w:hAnsi="GHEA Mariam" w:cs="GHEA Mariam"/>
          <w:sz w:val="19"/>
          <w:szCs w:val="19"/>
          <w:lang w:val="hy-AM"/>
        </w:rPr>
      </w:pPr>
      <w:r>
        <w:rPr>
          <w:rFonts w:ascii="GHEA Grapalat" w:hAnsi="GHEA Grapalat"/>
          <w:color w:val="000000" w:themeColor="text1"/>
          <w:sz w:val="19"/>
          <w:szCs w:val="19"/>
          <w:lang w:val="hy-AM"/>
        </w:rPr>
        <w:t xml:space="preserve">Հայաստանի Հանրապետություն, Երևան 0010, </w:t>
      </w:r>
      <w:r>
        <w:rPr>
          <w:rFonts w:ascii="GHEA Grapalat" w:hAnsi="GHEA Grapalat" w:cs="GHEA Mariam"/>
          <w:sz w:val="19"/>
          <w:szCs w:val="19"/>
          <w:lang w:val="hy-AM"/>
        </w:rPr>
        <w:t>Մելիք</w:t>
      </w:r>
      <w:r>
        <w:rPr>
          <w:rFonts w:ascii="GHEA Grapalat" w:hAnsi="GHEA Grapalat" w:cs="Times New Roman"/>
          <w:sz w:val="19"/>
          <w:szCs w:val="19"/>
          <w:lang w:val="hy-AM"/>
        </w:rPr>
        <w:t>-</w:t>
      </w:r>
      <w:r>
        <w:rPr>
          <w:rFonts w:ascii="GHEA Grapalat" w:hAnsi="GHEA Grapalat" w:cs="GHEA Mariam"/>
          <w:sz w:val="19"/>
          <w:szCs w:val="19"/>
          <w:lang w:val="hy-AM"/>
        </w:rPr>
        <w:t>Ադամյան փող. 1</w:t>
      </w:r>
      <w:r>
        <w:rPr>
          <w:rFonts w:ascii="GHEA Grapalat" w:hAnsi="GHEA Grapalat"/>
          <w:color w:val="000000" w:themeColor="text1"/>
          <w:sz w:val="19"/>
          <w:szCs w:val="19"/>
          <w:lang w:val="hy-AM"/>
        </w:rPr>
        <w:t xml:space="preserve">, հեռ.(+374 11) 800 011 </w:t>
      </w:r>
      <w:r>
        <w:rPr>
          <w:rFonts w:ascii="GHEA Grapalat" w:hAnsi="GHEA Grapalat" w:cs="GHEA Grapalat"/>
          <w:sz w:val="19"/>
          <w:szCs w:val="19"/>
          <w:lang w:val="hy-AM"/>
        </w:rPr>
        <w:t xml:space="preserve">, </w:t>
      </w:r>
      <w:hyperlink r:id="rId9">
        <w:r>
          <w:rPr>
            <w:rStyle w:val="Hyperlink"/>
            <w:rFonts w:ascii="GHEA Mariam" w:hAnsi="GHEA Mariam" w:cs="GHEA Mariam"/>
            <w:sz w:val="19"/>
            <w:szCs w:val="19"/>
            <w:lang w:val="hy-AM"/>
          </w:rPr>
          <w:t>www.minfin.am</w:t>
        </w:r>
      </w:hyperlink>
    </w:p>
    <w:p w14:paraId="520783CB" w14:textId="77777777" w:rsidR="002F2D4A" w:rsidRDefault="002F2D4A">
      <w:pPr>
        <w:spacing w:after="0" w:line="240" w:lineRule="auto"/>
        <w:ind w:right="140"/>
        <w:rPr>
          <w:rFonts w:ascii="GHEA Grapalat" w:hAnsi="GHEA Grapalat"/>
          <w:color w:val="000000" w:themeColor="text1"/>
          <w:sz w:val="28"/>
          <w:szCs w:val="28"/>
          <w:lang w:val="hy-AM"/>
        </w:rPr>
      </w:pPr>
    </w:p>
    <w:p w14:paraId="0557E222" w14:textId="0D4540D3" w:rsidR="002F2D4A" w:rsidRDefault="00AA76E8">
      <w:pPr>
        <w:rPr>
          <w:rFonts w:ascii="GHEA Grapalat" w:eastAsia="Times New Roman" w:hAnsi="GHEA Grapalat" w:cs="Times New Roman"/>
          <w:b/>
          <w:bCs/>
          <w:spacing w:val="-20"/>
          <w:sz w:val="24"/>
          <w:szCs w:val="24"/>
          <w:lang w:val="hy-AM" w:eastAsia="ru-RU"/>
        </w:rPr>
      </w:pPr>
      <w:r>
        <w:rPr>
          <w:rFonts w:ascii="GHEA Grapalat" w:eastAsia="Times New Roman" w:hAnsi="GHEA Grapalat" w:cs="Times New Roman"/>
          <w:b/>
          <w:bCs/>
          <w:spacing w:val="-20"/>
          <w:sz w:val="24"/>
          <w:szCs w:val="24"/>
          <w:lang w:val="hy-AM" w:eastAsia="ru-RU"/>
        </w:rPr>
        <w:t>N</w:t>
      </w:r>
      <w:r>
        <w:rPr>
          <w:rFonts w:ascii="GHEA Grapalat" w:eastAsia="Times New Roman" w:hAnsi="GHEA Grapalat" w:cs="Times New Roman"/>
          <w:spacing w:val="-20"/>
          <w:sz w:val="24"/>
          <w:szCs w:val="24"/>
          <w:lang w:val="hy-AM" w:eastAsia="ru-RU"/>
        </w:rPr>
        <w:t xml:space="preserve"> </w:t>
      </w:r>
      <w:r>
        <w:rPr>
          <w:rFonts w:ascii="GHEA Grapalat" w:eastAsia="Times New Roman" w:hAnsi="GHEA Grapalat" w:cs="Times New Roman"/>
          <w:b/>
          <w:bCs/>
          <w:spacing w:val="-20"/>
          <w:sz w:val="24"/>
          <w:szCs w:val="24"/>
          <w:lang w:val="hy-AM" w:eastAsia="ru-RU"/>
        </w:rPr>
        <w:t>03/26-1/6881-2025</w:t>
      </w:r>
    </w:p>
    <w:p w14:paraId="3104629E" w14:textId="77777777" w:rsidR="00AA76E8" w:rsidRDefault="00AA76E8" w:rsidP="00AA76E8">
      <w:pPr>
        <w:spacing w:line="276" w:lineRule="auto"/>
        <w:ind w:firstLine="720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>ՊԵՏԱԿԱՆ ԿԱՌԱՎԱՐՄԱՆ ՄԱՐՄԻՆՆԵՐԻՆ</w:t>
      </w:r>
    </w:p>
    <w:p w14:paraId="1048274F" w14:textId="77777777" w:rsidR="00AA76E8" w:rsidRDefault="00AA76E8" w:rsidP="00AA76E8">
      <w:pPr>
        <w:tabs>
          <w:tab w:val="left" w:pos="1248"/>
        </w:tabs>
        <w:spacing w:line="276" w:lineRule="auto"/>
        <w:ind w:firstLine="851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ՊԱՏՃԵՆԸ՝ </w:t>
      </w:r>
    </w:p>
    <w:p w14:paraId="3B18C85B" w14:textId="77777777" w:rsidR="00AA76E8" w:rsidRDefault="00AA76E8" w:rsidP="00AA76E8">
      <w:pPr>
        <w:tabs>
          <w:tab w:val="left" w:pos="1248"/>
        </w:tabs>
        <w:spacing w:line="276" w:lineRule="auto"/>
        <w:ind w:firstLine="851"/>
        <w:contextualSpacing/>
        <w:jc w:val="right"/>
        <w:rPr>
          <w:rFonts w:ascii="GHEA Grapalat" w:hAnsi="GHEA Grapalat" w:cs="Calibri"/>
          <w:sz w:val="24"/>
          <w:szCs w:val="24"/>
          <w:lang w:val="hy-AM"/>
        </w:rPr>
      </w:pPr>
      <w:r>
        <w:rPr>
          <w:rFonts w:ascii="GHEA Grapalat" w:hAnsi="GHEA Grapalat" w:cs="Calibri"/>
          <w:sz w:val="24"/>
          <w:szCs w:val="24"/>
          <w:lang w:val="hy-AM"/>
        </w:rPr>
        <w:t>ՀՀ ՆԱԽԱԳԱՀԻ ԱՇԽԱՏԱԿԱԶՄ</w:t>
      </w:r>
    </w:p>
    <w:p w14:paraId="40CB2FEA" w14:textId="77777777" w:rsidR="00AA76E8" w:rsidRDefault="00AA76E8" w:rsidP="00AA76E8">
      <w:pPr>
        <w:spacing w:line="276" w:lineRule="auto"/>
        <w:ind w:firstLine="720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>ՀՀ ԱԶԳԱՅԻՆ ԺՈՂՈՎԻ ԱՇԽԱՏԱԿԱԶՄ</w:t>
      </w:r>
    </w:p>
    <w:p w14:paraId="4DF9EA37" w14:textId="3F6B1345" w:rsidR="00AA76E8" w:rsidRDefault="00AA76E8" w:rsidP="00AA76E8">
      <w:pPr>
        <w:spacing w:line="276" w:lineRule="auto"/>
        <w:ind w:firstLine="720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>ԵՐԵՎԱՆԻ ՔԱՂԱՔԱՊԵՏԱՐԱՆ</w:t>
      </w:r>
    </w:p>
    <w:p w14:paraId="09CF1D27" w14:textId="77777777" w:rsidR="00AA76E8" w:rsidRDefault="00AA76E8" w:rsidP="00AA76E8">
      <w:pPr>
        <w:spacing w:line="276" w:lineRule="auto"/>
        <w:ind w:firstLine="720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</w:p>
    <w:p w14:paraId="079B2164" w14:textId="77777777" w:rsidR="00AA76E8" w:rsidRDefault="00AA76E8" w:rsidP="00AA76E8">
      <w:pPr>
        <w:spacing w:after="0" w:line="276" w:lineRule="auto"/>
        <w:ind w:left="-90" w:firstLine="630"/>
        <w:contextualSpacing/>
        <w:jc w:val="both"/>
        <w:rPr>
          <w:rFonts w:ascii="GHEA Grapalat" w:hAnsi="GHEA Grapalat" w:cs="Arial"/>
          <w:sz w:val="24"/>
          <w:szCs w:val="24"/>
          <w:lang w:val="hy-AM"/>
        </w:rPr>
      </w:pPr>
    </w:p>
    <w:p w14:paraId="655CB1E6" w14:textId="77777777" w:rsidR="00AA76E8" w:rsidRDefault="00AA76E8" w:rsidP="00AA76E8">
      <w:pPr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Հայտնում ենք, որ ՀՀ կառավարության 13.03.2025թ. N 277-Ն որոշմամբ </w:t>
      </w:r>
      <w:r>
        <w:rPr>
          <w:rFonts w:ascii="GHEA Grapalat" w:eastAsia="Times New Roman" w:hAnsi="GHEA Grapalat" w:cs="Times New Roman"/>
          <w:color w:val="000000"/>
          <w:sz w:val="24"/>
          <w:szCs w:val="24"/>
          <w:lang w:val="hy-AM" w:eastAsia="ru-RU"/>
        </w:rPr>
        <w:t xml:space="preserve">(ուժի մեջ է </w:t>
      </w:r>
      <w:r>
        <w:rPr>
          <w:rFonts w:ascii="GHEA Grapalat" w:hAnsi="GHEA Grapalat" w:cs="Calibri"/>
          <w:color w:val="000000"/>
          <w:lang w:val="hy-AM"/>
        </w:rPr>
        <w:t>14.03.2025թ.-ից</w:t>
      </w:r>
      <w:r>
        <w:rPr>
          <w:rFonts w:ascii="GHEA Grapalat" w:eastAsia="Times New Roman" w:hAnsi="GHEA Grapalat" w:cs="Times New Roman"/>
          <w:color w:val="000000"/>
          <w:sz w:val="24"/>
          <w:szCs w:val="24"/>
          <w:lang w:val="hy-AM" w:eastAsia="ru-RU"/>
        </w:rPr>
        <w:t>)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  ՀՀ կառավարության 04.05.2017թ.  N 526-Ն որոշմամբ հաստատված գնումների գործընթացի կազմակերպման կարգում (կարգ) կատարվել են փոփոխություններ և լրացումներ:</w:t>
      </w:r>
    </w:p>
    <w:p w14:paraId="3021A3B7" w14:textId="77777777" w:rsidR="00AA76E8" w:rsidRDefault="00AA76E8" w:rsidP="00AA76E8">
      <w:pPr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>Մասնավորապես նախատեսվել է, որ՝</w:t>
      </w:r>
    </w:p>
    <w:p w14:paraId="1592712F" w14:textId="77777777" w:rsidR="00AA76E8" w:rsidRDefault="00AA76E8" w:rsidP="00AA76E8">
      <w:pPr>
        <w:spacing w:line="360" w:lineRule="auto"/>
        <w:ind w:firstLine="708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- մրցույթի, գնանշման հարցման կամ </w:t>
      </w:r>
      <w:r>
        <w:rPr>
          <w:rFonts w:ascii="GHEA Grapalat" w:hAnsi="GHEA Grapalat" w:cs="Calibri"/>
          <w:color w:val="000000"/>
          <w:lang w:val="hy-AM"/>
        </w:rPr>
        <w:t>«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>Գնումների մասին</w:t>
      </w:r>
      <w:r>
        <w:rPr>
          <w:rFonts w:ascii="GHEA Grapalat" w:hAnsi="GHEA Grapalat" w:cs="Calibri"/>
          <w:color w:val="000000"/>
          <w:lang w:val="hy-AM"/>
        </w:rPr>
        <w:t>»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 օրենքի (օրենք)  23-րդ հոդվածի 1-ին մասի 2-րդ կետով նախատեսված ընթացակարգի կազմակերպման դեպքում պատասխանատու ստորաբաժանումը (ՊՍ) կարող է որակավորման ապահովման փոխարեն գնման հայտով սահմանել մասնակիցներին ներկայացվող՝ օրենքի 6-րդ հոդվածի 3-րդ մասով նախատեսված որակավորման չափանիշներ (չափանիշ) և դրանց գնահատման համար պահանջվող փաստաթղթեր: Այս պարագայում պայմանագրի ապահովման չափը ևս սահմանում է ՊՍ-ն՝ գնման հայտով և կազմում է գնման գնի առնվազն տասը տոկոսը: Ապահովման ներկայացման պայմանները գործում են համաձայն կարգի 32-րդ կետի 9-րդ ենթակետով նախատեսված պահանջների: </w:t>
      </w:r>
    </w:p>
    <w:p w14:paraId="2E0CD96A" w14:textId="77777777" w:rsidR="00AA76E8" w:rsidRDefault="00AA76E8" w:rsidP="00AA76E8">
      <w:pPr>
        <w:spacing w:line="360" w:lineRule="auto"/>
        <w:ind w:firstLine="708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Եթե գնման հայտով որակավորման չափանիշներ (չափանիշ) չեն նախատեսվում, ապա գործում են կարգի 32-րդ կետի 1-ին ենթակետի </w:t>
      </w:r>
      <w:r>
        <w:rPr>
          <w:rFonts w:ascii="GHEA Grapalat" w:hAnsi="GHEA Grapalat" w:cs="Calibri"/>
          <w:color w:val="000000"/>
          <w:lang w:val="hy-AM"/>
        </w:rPr>
        <w:t>«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>գ</w:t>
      </w:r>
      <w:r>
        <w:rPr>
          <w:rFonts w:ascii="GHEA Grapalat" w:hAnsi="GHEA Grapalat" w:cs="Calibri"/>
          <w:color w:val="000000"/>
          <w:lang w:val="hy-AM"/>
        </w:rPr>
        <w:t>»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 պարբերության և 9-րդ ենթակետով նախատեսված՝ որակավորման և պայմանագրի ապահովման չափերին ներկայացվող պահանջները.</w:t>
      </w:r>
    </w:p>
    <w:p w14:paraId="3DFD79F8" w14:textId="77777777" w:rsidR="00AA76E8" w:rsidRDefault="00AA76E8" w:rsidP="00AA76E8">
      <w:pPr>
        <w:spacing w:line="360" w:lineRule="auto"/>
        <w:ind w:firstLine="708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>- որակավորման չափանիշներ սահմանելիս պետք է հաշվի առնել,</w:t>
      </w:r>
      <w:r>
        <w:rPr>
          <w:rFonts w:cs="Calibri"/>
          <w:color w:val="000000"/>
          <w:sz w:val="24"/>
          <w:szCs w:val="24"/>
          <w:lang w:val="hy-AM"/>
        </w:rPr>
        <w:t> 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որ դրանց պետք է բավարարեն մեկից ավելի հնարավոր մասնակիցներ՝ բացառությամբ այն դեպքի, երբ 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lastRenderedPageBreak/>
        <w:t xml:space="preserve">գնումը պատվիրատուի ղեկավարի հետ համաձայնեցված դեպքում կատարվում է կոնկրետ մասնակցից (կարգի 21-րդ կետի 1-ին ենթակետի </w:t>
      </w:r>
      <w:r>
        <w:rPr>
          <w:rFonts w:ascii="GHEA Grapalat" w:hAnsi="GHEA Grapalat" w:cs="Calibri"/>
          <w:color w:val="000000"/>
          <w:lang w:val="hy-AM"/>
        </w:rPr>
        <w:t>«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>դ</w:t>
      </w:r>
      <w:r>
        <w:rPr>
          <w:rFonts w:ascii="GHEA Grapalat" w:hAnsi="GHEA Grapalat" w:cs="Calibri"/>
          <w:color w:val="000000"/>
          <w:lang w:val="hy-AM"/>
        </w:rPr>
        <w:t>»</w:t>
      </w: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 պարբերություն).</w:t>
      </w:r>
    </w:p>
    <w:p w14:paraId="403CFD5B" w14:textId="77777777" w:rsidR="00AA76E8" w:rsidRDefault="00AA76E8" w:rsidP="00AA76E8">
      <w:pPr>
        <w:spacing w:line="360" w:lineRule="auto"/>
        <w:ind w:firstLine="708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>- խորհրդատվական ծառայությունների, ինչպես նաև երկու փուլով մրցույթի կազմակերպման դեպքում ընտրված մասնակցի նկատմամբ չի սահմանվում որակավորման ապահովում ներկայացնելու պահանջ: Այսինքն՝ ներկայացված դեպքում պարտադիր է ՊՍ-ի կողմից գնման հայտով որակավորման չափանիշներ (չափանիշ) սահմանելու պահանջը: Կարգի 23-ի կետի 6-րդ ենթակետի համաձայն խորհրդատավական ծառայություններ են համարվում նաև մասնագիտական վերապատրաստման, ծրագրային ապահովման մշակման (սպասարկման), ներառյալ եթե այդ նպատակով կնքվելիք պայմանագրի գնի հիսուն տոկոսից ավելը վերաբերում է ապարատային ապահովումներին, ինչպես նաև շինարարական ծրագրերի իրականացման համար անհրաժեշտ նախագծային փաստաթղթերի մշակման և (կամ) տեխնիկական հսկողության ծառայությունների գնումը.</w:t>
      </w:r>
    </w:p>
    <w:p w14:paraId="7ED052DD" w14:textId="77777777" w:rsidR="00AA76E8" w:rsidRDefault="00AA76E8" w:rsidP="00AA76E8">
      <w:pPr>
        <w:spacing w:line="360" w:lineRule="auto"/>
        <w:ind w:firstLine="708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- եթե մասնակիցը հրավերով սահմանված կարգով և ժամկետներում </w:t>
      </w:r>
      <w:bookmarkStart w:id="0" w:name="_Hlk192063218"/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ամբողջական չի շտկում հայտի գնահատման արդյունքում արձանագրված անհամապատասխանությունները, </w:t>
      </w:r>
      <w:bookmarkEnd w:id="0"/>
      <w:r>
        <w:rPr>
          <w:rFonts w:ascii="GHEA Grapalat" w:hAnsi="GHEA Grapalat" w:cs="Calibri"/>
          <w:color w:val="000000"/>
          <w:sz w:val="24"/>
          <w:szCs w:val="24"/>
          <w:lang w:val="hy-AM"/>
        </w:rPr>
        <w:t>ապա այդ հանգամանքը համարվում է որպես գնման գործընթացի շրջանակում ստանձնված պարտավորության խախտում: Օրինակ՝ եթե հայտերի գնահատման փուլում մասնակցի կողմից ներկայացված ապրանքի բնութագիրը գնահատվում է հրավերով սահմանված պահանջներին չհամապատասխանող և սահմանված ժամկետում մասնակցի կողմից՝ որպես շտկված տարբերակ ներկայացված բնութագիրը ևս հանձնաժողովի կողմից գնահատվում է անբավարար, ապա այդ հանգամանքը որակվում է որպես գնման գործընթացի շրջանակում ստանձնված պարտավորության խախտում:</w:t>
      </w:r>
    </w:p>
    <w:p w14:paraId="1907DB14" w14:textId="77777777" w:rsidR="00AA76E8" w:rsidRDefault="00AA76E8" w:rsidP="00AA76E8">
      <w:pPr>
        <w:shd w:val="clear" w:color="auto" w:fill="FFFFFF"/>
        <w:spacing w:line="360" w:lineRule="auto"/>
        <w:ind w:firstLine="540"/>
        <w:contextualSpacing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-</w:t>
      </w:r>
      <w:r>
        <w:rPr>
          <w:rFonts w:ascii="GHEA Grapalat" w:eastAsia="Times New Roman" w:hAnsi="GHEA Grapalat" w:cs="Times New Roman"/>
          <w:color w:val="000000"/>
          <w:sz w:val="24"/>
          <w:szCs w:val="24"/>
          <w:lang w:val="hy-AM" w:eastAsia="ru-RU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երկու փուլով մրցույթի դեպքում եթե նախաորակավորված մասնակիցը 1-ին փուլում չի ներկայացրել հայտ, ապա նա չի զրկվում 2-րդ փուլում հայտ ներկայացնելու հնարավորությունից.</w:t>
      </w:r>
    </w:p>
    <w:p w14:paraId="511323A2" w14:textId="001949A4" w:rsidR="00AA76E8" w:rsidRPr="00441D00" w:rsidRDefault="00AA76E8" w:rsidP="0057557E">
      <w:pPr>
        <w:spacing w:after="0" w:line="360" w:lineRule="auto"/>
        <w:ind w:right="12" w:firstLine="540"/>
        <w:contextualSpacing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- գնման ընթացակարգը հիշյալ օրենքի 15-րդ հոդվածի 6-րդ մասի հիման վրա կազմակերպելու դեպքում ՊՍ-ի առաջարկության հիման վրա հրավերով սահմանում է այն ժամկետը, որը պետք է տրվի պայմանագիր կնքած անձին՝ համաձայնագիրը կնքելու համար, իսկ ապահովումների փոխարինման դեպքում նաև նոր ապահովումները պատվիրատուին ներկայացնելու համար: Նշված ժամկետը չի կարող պակաս լինել </w:t>
      </w:r>
      <w:r>
        <w:rPr>
          <w:rFonts w:ascii="GHEA Grapalat" w:hAnsi="GHEA Grapalat"/>
          <w:sz w:val="24"/>
          <w:szCs w:val="24"/>
          <w:lang w:val="hy-AM"/>
        </w:rPr>
        <w:lastRenderedPageBreak/>
        <w:t>համաձայնագիր կնքելու մասին ծանուցումն ստանալու օրվանից հաշված տասն աշխատանքային օրից.</w:t>
      </w:r>
    </w:p>
    <w:p w14:paraId="1EB55598" w14:textId="77777777" w:rsidR="00AA76E8" w:rsidRDefault="00AA76E8" w:rsidP="00AA76E8">
      <w:pPr>
        <w:spacing w:after="0" w:line="360" w:lineRule="auto"/>
        <w:ind w:right="12" w:firstLine="540"/>
        <w:contextualSpacing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- պատվիրատուի կողմից հայտարարված գնման կամ դրանաշնորհային ընթացակարգերի շրջանակում, երբ մասնակիցներից պահանջվում է ներկայացնել աշխատանքային ռեսուրսների մասով որակավորման չափանիշները հիմնավորող փաստաթղթեր և մասնակիցը, ով իր հերթին օրենքի իմաստով նույնպես հանդիսանում է պատվիրատու և իր աշխատակազմում չունի պահանջվող մասնագիտական կարողություններ ունեցող աշխատակիցներ, ստեղծվել է հնարավորություն համապատասխան մասնագիտական կարողություններ ունեցող աշխատակիցների հետ հատուկ կամ բացառիկ իրավունքի առկայությամբ պայմանավորված՝ մեկ անձից գնման ընթացակարգի կիրառմամբ կնքել նախնական ծառայությունների մատուցման պայմանագրեր և մասնակցել նշված գնման կամ դրանաշնորհային ընթացակարգին.</w:t>
      </w:r>
    </w:p>
    <w:p w14:paraId="2DA159BF" w14:textId="77777777" w:rsidR="00AA76E8" w:rsidRDefault="00AA76E8" w:rsidP="00AA76E8">
      <w:pPr>
        <w:spacing w:line="360" w:lineRule="auto"/>
        <w:ind w:firstLine="709"/>
        <w:contextualSpacing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- հանրային հսկողության շրջանակում պատվիրատուին տրամադրվող դիրքորոշումը պետական գաղտնիք չպարունակող գնումների դեպքում հանրային հսկողը միաժամանակ ուղարկում է նաև ՀՀ ֆինանսների նախարարության պաշտոնական էլեկտրոնային փոստի հասցեին:</w:t>
      </w:r>
    </w:p>
    <w:p w14:paraId="21FCD0B3" w14:textId="77777777" w:rsidR="00AA76E8" w:rsidRDefault="00AA76E8" w:rsidP="00AA76E8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 xml:space="preserve">Տեղեկացնում ենք նաև, որ. </w:t>
      </w:r>
    </w:p>
    <w:p w14:paraId="7ADF3479" w14:textId="77777777" w:rsidR="00AA76E8" w:rsidRDefault="00AA76E8" w:rsidP="00AA76E8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hAnsi="GHEA Grapalat" w:cs="Calibri"/>
          <w:color w:val="000000"/>
          <w:lang w:val="hy-AM"/>
        </w:rPr>
        <w:t xml:space="preserve">ՀՀ կառավարության 13.03.2025թ. N 277-Ն որոշման </w:t>
      </w:r>
      <w:r>
        <w:rPr>
          <w:rFonts w:ascii="GHEA Grapalat" w:eastAsia="Calibri" w:hAnsi="GHEA Grapalat" w:cs="Calibri"/>
          <w:color w:val="000000"/>
          <w:lang w:val="hy-AM"/>
        </w:rPr>
        <w:t>պահանջները չեն տարածվում մինչև 14.03.2025թ. սկսված և դեռևս չավարտված գնման գործընթացների, ինչպես նաև կնքված և գործող պայմանագրերի վրա,</w:t>
      </w:r>
    </w:p>
    <w:p w14:paraId="5FECF0CE" w14:textId="77777777" w:rsidR="00AA76E8" w:rsidRDefault="00AA76E8" w:rsidP="00AA76E8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 xml:space="preserve">ՀՀ ֆինանսների նախարարի 24.03.2025թ. թիվ 110-Ա հրամանով հաստատվել են հրավերների օրինակելի ձևերը,  որոնցում ներառված են նշված փոփոխությունները: Ընդ որում </w:t>
      </w:r>
      <w:r>
        <w:rPr>
          <w:rFonts w:ascii="GHEA Grapalat" w:hAnsi="GHEA Grapalat"/>
          <w:lang w:val="hy-AM"/>
        </w:rPr>
        <w:t>որակավորման չափանիշների կիրառմամբ</w:t>
      </w:r>
      <w:r>
        <w:rPr>
          <w:rFonts w:ascii="GHEA Grapalat" w:eastAsia="Calibri" w:hAnsi="GHEA Grapalat" w:cs="Calibri"/>
          <w:color w:val="000000"/>
          <w:lang w:val="hy-AM"/>
        </w:rPr>
        <w:t xml:space="preserve"> հրավերների օրինակելի ձևերը հաստատվել են առանձին հավելվածներով:</w:t>
      </w:r>
    </w:p>
    <w:p w14:paraId="1FDEE994" w14:textId="77777777" w:rsidR="00AA76E8" w:rsidRDefault="00AA76E8" w:rsidP="00AA76E8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 xml:space="preserve">Նշված օրինակելի ձևերը հրապարակված են procurement.am հասցեով գործող տեղեկագրի՝ «Օրենսդրություն» բաժնի «Փաստաթղթերի օրինակելի ձևեր» ենթաբաժնում՝ նաև ռուսերեն լեզվով:   </w:t>
      </w:r>
    </w:p>
    <w:p w14:paraId="45B384F8" w14:textId="77777777" w:rsidR="00AA76E8" w:rsidRDefault="00AA76E8" w:rsidP="00AA76E8">
      <w:pPr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Խնդրում ենք սույն գրության պատճենը տրամադրել՝ </w:t>
      </w:r>
    </w:p>
    <w:p w14:paraId="1300EC66" w14:textId="77777777" w:rsidR="00AA76E8" w:rsidRDefault="00AA76E8" w:rsidP="00AA76E8">
      <w:pPr>
        <w:suppressAutoHyphens w:val="0"/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>- պետական կառավարման մարմնի համակարգում գործող ՓԲԸ-ներին, ՊՈԱԿ-ներին և հիմնադրամներին.</w:t>
      </w:r>
    </w:p>
    <w:p w14:paraId="76000F15" w14:textId="2C2CF9A6" w:rsidR="00AA76E8" w:rsidRDefault="00AA76E8" w:rsidP="0057557E">
      <w:pPr>
        <w:suppressAutoHyphens w:val="0"/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lastRenderedPageBreak/>
        <w:t>- նաև մարզի վարչական սահմաններում գտնվող համայնքներին և  վերջիններիս համակարգում գործող ՓԲԸ-ներին, ՀՈԱԿ-ներին և հիմնադրամներին:</w:t>
      </w:r>
    </w:p>
    <w:p w14:paraId="54720D0D" w14:textId="366B8AF5" w:rsidR="0057557E" w:rsidRDefault="0057557E" w:rsidP="0057557E">
      <w:pPr>
        <w:suppressAutoHyphens w:val="0"/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</w:p>
    <w:p w14:paraId="56BEADAC" w14:textId="77777777" w:rsidR="0057557E" w:rsidRDefault="0057557E" w:rsidP="0057557E">
      <w:pPr>
        <w:suppressAutoHyphens w:val="0"/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</w:p>
    <w:tbl>
      <w:tblPr>
        <w:tblStyle w:val="TableGrid"/>
        <w:tblW w:w="9715" w:type="dxa"/>
        <w:jc w:val="center"/>
        <w:tblLayout w:type="fixed"/>
        <w:tblCellMar>
          <w:left w:w="318" w:type="dxa"/>
        </w:tblCellMar>
        <w:tblLook w:val="04A0" w:firstRow="1" w:lastRow="0" w:firstColumn="1" w:lastColumn="0" w:noHBand="0" w:noVBand="1"/>
      </w:tblPr>
      <w:tblGrid>
        <w:gridCol w:w="3864"/>
        <w:gridCol w:w="5851"/>
      </w:tblGrid>
      <w:tr w:rsidR="002F2D4A" w14:paraId="79366F9A" w14:textId="77777777" w:rsidTr="00AA76E8">
        <w:trPr>
          <w:trHeight w:val="1484"/>
          <w:jc w:val="center"/>
        </w:trPr>
        <w:tc>
          <w:tcPr>
            <w:tcW w:w="3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F6E0D0" w14:textId="77777777" w:rsidR="002F2D4A" w:rsidRDefault="00AA76E8">
            <w:pPr>
              <w:widowControl w:val="0"/>
              <w:spacing w:after="0" w:line="360" w:lineRule="auto"/>
              <w:ind w:hanging="269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</w:pPr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  <w:t>ՀԱՐԳԱՆՔՈՎ՝</w:t>
            </w:r>
          </w:p>
          <w:p w14:paraId="491B7882" w14:textId="77777777" w:rsidR="002F2D4A" w:rsidRDefault="00AA76E8">
            <w:pPr>
              <w:widowControl w:val="0"/>
              <w:spacing w:after="0" w:line="276" w:lineRule="auto"/>
              <w:ind w:left="-255"/>
              <w:rPr>
                <w:rFonts w:ascii="GHEA Grapalat" w:eastAsia="Times New Roman" w:hAnsi="GHEA Grapalat" w:cs="Sylfaen"/>
                <w:color w:val="000000"/>
                <w:sz w:val="24"/>
                <w:szCs w:val="24"/>
                <w:lang w:val="hy-AM"/>
              </w:rPr>
            </w:pPr>
            <w:r>
              <w:rPr>
                <w:rFonts w:ascii="GHEA Grapalat" w:eastAsia="Times New Roman" w:hAnsi="GHEA Grapalat" w:cs="Sylfaen"/>
                <w:color w:val="000000"/>
                <w:sz w:val="24"/>
                <w:szCs w:val="24"/>
                <w:lang w:val="hy-AM"/>
              </w:rPr>
              <w:t>ԱՎԱԳ ԱՎԱՆԵՍՅԱՆ</w:t>
            </w:r>
          </w:p>
        </w:tc>
        <w:tc>
          <w:tcPr>
            <w:tcW w:w="5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EAF143" w14:textId="306D1D66" w:rsidR="002F2D4A" w:rsidRDefault="000C3237">
            <w:pPr>
              <w:widowControl w:val="0"/>
              <w:spacing w:after="0" w:line="276" w:lineRule="auto"/>
              <w:rPr>
                <w:b/>
                <w:bCs/>
                <w:sz w:val="23"/>
                <w:szCs w:val="23"/>
                <w:lang w:val="hy-AM"/>
              </w:rPr>
            </w:pPr>
            <w:r>
              <w:rPr>
                <w:b/>
                <w:bCs/>
                <w:sz w:val="23"/>
                <w:szCs w:val="23"/>
                <w:lang w:val="hy-AM"/>
              </w:rPr>
              <w:pict w14:anchorId="650DA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92pt;height:96pt">
                  <v:imagedata r:id="rId10" o:title=""/>
                  <o:lock v:ext="edit" ungrouping="t" rotation="t" cropping="t" verticies="t" text="t" grouping="t"/>
                  <o:signatureline v:ext="edit" id="{3DC7880C-BC87-4DF3-AA8F-B612A12F1CC0}" provid="{00000000-0000-0000-0000-000000000000}" issignatureline="t"/>
                </v:shape>
              </w:pict>
            </w:r>
            <w:bookmarkStart w:id="1" w:name="_GoBack"/>
            <w:bookmarkEnd w:id="1"/>
          </w:p>
        </w:tc>
      </w:tr>
    </w:tbl>
    <w:p w14:paraId="38646619" w14:textId="77777777" w:rsidR="002F2D4A" w:rsidRDefault="002F2D4A">
      <w:pPr>
        <w:spacing w:after="0" w:line="360" w:lineRule="auto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7EADB05C" w14:textId="77777777" w:rsidR="002F2D4A" w:rsidRDefault="002F2D4A">
      <w:pPr>
        <w:spacing w:after="0" w:line="360" w:lineRule="auto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343A3CA5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5054C591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3EC726AC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60042F8C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079207F2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709DF856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5FA4B2BE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1BB15DF5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651B82F5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090FFBE6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2D649470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2A0AF34A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62052DB6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4915673A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2A9D113C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472BD1ED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51F17A1E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2B023A5D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1A33BE3C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2713EF54" w14:textId="33D29363" w:rsidR="00AA76E8" w:rsidRDefault="00AA76E8" w:rsidP="000C3237">
      <w:pPr>
        <w:spacing w:after="0" w:line="240" w:lineRule="auto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6BB9894A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46FE83EF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198A26AE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1EDF18D8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08D7CDF9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1F2F3327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18251CF9" w14:textId="77777777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1BC23F79" w14:textId="2815DBD4" w:rsidR="00AA76E8" w:rsidRDefault="00AA76E8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</w:pPr>
    </w:p>
    <w:p w14:paraId="6853AD1C" w14:textId="0229E1A6" w:rsidR="002F2D4A" w:rsidRDefault="00AA76E8">
      <w:pPr>
        <w:spacing w:after="0" w:line="240" w:lineRule="auto"/>
        <w:ind w:firstLine="567"/>
        <w:rPr>
          <w:sz w:val="20"/>
          <w:szCs w:val="20"/>
          <w:lang w:val="hy-AM"/>
        </w:rPr>
      </w:pPr>
      <w:r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  <w:t>Կատարող՝ Ա.  Աղաջանյան</w:t>
      </w:r>
    </w:p>
    <w:p w14:paraId="5A2939C8" w14:textId="4E04975E" w:rsidR="0057557E" w:rsidRPr="0057557E" w:rsidRDefault="00AA76E8" w:rsidP="0057557E">
      <w:pPr>
        <w:spacing w:after="0" w:line="240" w:lineRule="auto"/>
        <w:ind w:firstLine="567"/>
        <w:rPr>
          <w:rFonts w:ascii="GHEA Grapalat" w:eastAsia="Times New Roman" w:hAnsi="GHEA Grapalat" w:cs="Times New Roman"/>
          <w:color w:val="000000"/>
          <w:sz w:val="18"/>
          <w:szCs w:val="18"/>
        </w:rPr>
      </w:pPr>
      <w:bookmarkStart w:id="2" w:name="__DdeLink__84_1038699251"/>
      <w:r>
        <w:rPr>
          <w:rFonts w:ascii="GHEA Grapalat" w:eastAsia="Times New Roman" w:hAnsi="GHEA Grapalat" w:cs="Times New Roman"/>
          <w:color w:val="000000"/>
          <w:sz w:val="18"/>
          <w:szCs w:val="18"/>
        </w:rPr>
        <w:t xml:space="preserve">Հեռ. </w:t>
      </w:r>
      <w:bookmarkEnd w:id="2"/>
      <w:r>
        <w:rPr>
          <w:rFonts w:ascii="GHEA Grapalat" w:eastAsia="Times New Roman" w:hAnsi="GHEA Grapalat" w:cs="Times New Roman"/>
          <w:color w:val="000000"/>
          <w:sz w:val="18"/>
          <w:szCs w:val="18"/>
        </w:rPr>
        <w:t>(011) 800 258</w:t>
      </w:r>
    </w:p>
    <w:sectPr w:rsidR="0057557E" w:rsidRPr="0057557E">
      <w:headerReference w:type="default" r:id="rId11"/>
      <w:footerReference w:type="default" r:id="rId12"/>
      <w:pgSz w:w="11906" w:h="16838"/>
      <w:pgMar w:top="1134" w:right="567" w:bottom="360" w:left="1134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241FA0" w14:textId="77777777" w:rsidR="00245B0E" w:rsidRDefault="00AA76E8">
      <w:pPr>
        <w:spacing w:after="0" w:line="240" w:lineRule="auto"/>
      </w:pPr>
      <w:r>
        <w:separator/>
      </w:r>
    </w:p>
  </w:endnote>
  <w:endnote w:type="continuationSeparator" w:id="0">
    <w:p w14:paraId="3ACD9748" w14:textId="77777777" w:rsidR="00245B0E" w:rsidRDefault="00AA7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auto"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TarumianTimes">
    <w:altName w:val="Cambria"/>
    <w:charset w:val="00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Mariam">
    <w:altName w:val="Cambria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C08438" w14:textId="77777777" w:rsidR="002F2D4A" w:rsidRDefault="002F2D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777B71" w14:textId="77777777" w:rsidR="00245B0E" w:rsidRDefault="00AA76E8">
      <w:pPr>
        <w:spacing w:after="0" w:line="240" w:lineRule="auto"/>
      </w:pPr>
      <w:r>
        <w:separator/>
      </w:r>
    </w:p>
  </w:footnote>
  <w:footnote w:type="continuationSeparator" w:id="0">
    <w:p w14:paraId="0F016F7C" w14:textId="77777777" w:rsidR="00245B0E" w:rsidRDefault="00AA76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184058" w14:textId="77777777" w:rsidR="002F2D4A" w:rsidRDefault="002F2D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B36E38"/>
    <w:multiLevelType w:val="hybridMultilevel"/>
    <w:tmpl w:val="1674DD26"/>
    <w:lvl w:ilvl="0" w:tplc="2034BF36">
      <w:numFmt w:val="bullet"/>
      <w:lvlText w:val="-"/>
      <w:lvlJc w:val="left"/>
      <w:pPr>
        <w:ind w:left="900" w:hanging="360"/>
      </w:pPr>
      <w:rPr>
        <w:rFonts w:ascii="GHEA Grapalat" w:eastAsia="Calibri" w:hAnsi="GHEA Grapalat" w:cs="Calibri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D4A"/>
    <w:rsid w:val="000C3237"/>
    <w:rsid w:val="00245B0E"/>
    <w:rsid w:val="002F2D4A"/>
    <w:rsid w:val="0057557E"/>
    <w:rsid w:val="00AA7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602CB9"/>
  <w15:docId w15:val="{606448AB-BBBE-41C5-A056-445FF85AA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0393"/>
    <w:pPr>
      <w:spacing w:after="160" w:line="259" w:lineRule="auto"/>
    </w:pPr>
    <w:rPr>
      <w:rFonts w:ascii="Calibri" w:eastAsia="Calibri" w:hAnsi="Calibri"/>
      <w:color w:val="00000A"/>
      <w:sz w:val="22"/>
    </w:rPr>
  </w:style>
  <w:style w:type="paragraph" w:styleId="Heading2">
    <w:name w:val="heading 2"/>
    <w:basedOn w:val="Normal"/>
    <w:next w:val="Normal"/>
    <w:link w:val="Heading2Char"/>
    <w:qFormat/>
    <w:rsid w:val="00530393"/>
    <w:pPr>
      <w:keepNext/>
      <w:spacing w:after="0" w:line="240" w:lineRule="auto"/>
      <w:jc w:val="center"/>
      <w:outlineLvl w:val="1"/>
    </w:pPr>
    <w:rPr>
      <w:rFonts w:ascii="ArTarumianTimes" w:eastAsia="Times New Roman" w:hAnsi="ArTarumianTimes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qFormat/>
    <w:rsid w:val="00530393"/>
    <w:rPr>
      <w:rFonts w:ascii="ArTarumianTimes" w:eastAsia="Times New Roman" w:hAnsi="ArTarumianTimes" w:cs="Times New Roman"/>
      <w:b/>
      <w:sz w:val="20"/>
      <w:szCs w:val="20"/>
    </w:rPr>
  </w:style>
  <w:style w:type="character" w:customStyle="1" w:styleId="a">
    <w:name w:val="Текст выноски Знак"/>
    <w:basedOn w:val="DefaultParagraphFont"/>
    <w:uiPriority w:val="99"/>
    <w:semiHidden/>
    <w:qFormat/>
    <w:rsid w:val="00700967"/>
    <w:rPr>
      <w:rFonts w:ascii="Segoe UI" w:hAnsi="Segoe UI" w:cs="Segoe UI"/>
      <w:sz w:val="18"/>
      <w:szCs w:val="18"/>
    </w:rPr>
  </w:style>
  <w:style w:type="character" w:customStyle="1" w:styleId="a0">
    <w:name w:val="Верхний колонтитул Знак"/>
    <w:basedOn w:val="DefaultParagraphFont"/>
    <w:uiPriority w:val="99"/>
    <w:qFormat/>
    <w:rsid w:val="009B734C"/>
    <w:rPr>
      <w:rFonts w:ascii="Calibri" w:eastAsia="Calibri" w:hAnsi="Calibri"/>
      <w:color w:val="00000A"/>
      <w:sz w:val="22"/>
    </w:rPr>
  </w:style>
  <w:style w:type="character" w:customStyle="1" w:styleId="a1">
    <w:name w:val="Нижний колонтитул Знак"/>
    <w:basedOn w:val="DefaultParagraphFont"/>
    <w:uiPriority w:val="99"/>
    <w:qFormat/>
    <w:rsid w:val="009B734C"/>
    <w:rPr>
      <w:rFonts w:ascii="Calibri" w:eastAsia="Calibri" w:hAnsi="Calibri"/>
      <w:color w:val="00000A"/>
      <w:sz w:val="22"/>
    </w:rPr>
  </w:style>
  <w:style w:type="character" w:customStyle="1" w:styleId="a2">
    <w:name w:val="Посещённая гиперссылка"/>
    <w:basedOn w:val="DefaultParagraphFont"/>
    <w:qFormat/>
    <w:rPr>
      <w:rFonts w:cs="Times New Roman"/>
      <w:color w:val="954F72"/>
      <w:u w:val="single"/>
    </w:rPr>
  </w:style>
  <w:style w:type="character" w:styleId="Hyperlink">
    <w:name w:val="Hyperlink"/>
    <w:basedOn w:val="DefaultParagraphFont"/>
    <w:uiPriority w:val="99"/>
    <w:unhideWhenUsed/>
    <w:rsid w:val="00E97593"/>
    <w:rPr>
      <w:color w:val="0563C1" w:themeColor="hyperlink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1">
    <w:name w:val="Заголовок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10">
    <w:name w:val="Указатель1"/>
    <w:basedOn w:val="Normal"/>
    <w:qFormat/>
    <w:pPr>
      <w:suppressLineNumbers/>
    </w:pPr>
    <w:rPr>
      <w:rFonts w:cs="Lucida Sans"/>
    </w:rPr>
  </w:style>
  <w:style w:type="paragraph" w:customStyle="1" w:styleId="11">
    <w:name w:val="Заголовок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12">
    <w:name w:val="Указатель1"/>
    <w:basedOn w:val="Normal"/>
    <w:qFormat/>
    <w:pPr>
      <w:suppressLineNumbers/>
    </w:pPr>
    <w:rPr>
      <w:rFonts w:cs="Arial Unicode MS"/>
    </w:rPr>
  </w:style>
  <w:style w:type="paragraph" w:styleId="Title">
    <w:name w:val="Title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uiPriority w:val="99"/>
    <w:semiHidden/>
    <w:unhideWhenUsed/>
    <w:qFormat/>
    <w:rsid w:val="00700967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13">
    <w:name w:val="Схема документа1"/>
    <w:qFormat/>
    <w:rPr>
      <w:rFonts w:cs="Calibri"/>
      <w:sz w:val="22"/>
    </w:rPr>
  </w:style>
  <w:style w:type="paragraph" w:customStyle="1" w:styleId="a3">
    <w:name w:val="Верхний и нижний колонтитулы"/>
    <w:basedOn w:val="Normal"/>
    <w:qFormat/>
  </w:style>
  <w:style w:type="paragraph" w:customStyle="1" w:styleId="a4">
    <w:name w:val="Колонтитул"/>
    <w:basedOn w:val="Normal"/>
    <w:qFormat/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uiPriority w:val="99"/>
    <w:unhideWhenUsed/>
    <w:rsid w:val="009B734C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uiPriority w:val="99"/>
    <w:unhideWhenUsed/>
    <w:rsid w:val="009B734C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a5">
    <w:name w:val="Содержимое таблицы"/>
    <w:basedOn w:val="Normal"/>
    <w:qFormat/>
    <w:pPr>
      <w:suppressLineNumbers/>
    </w:pPr>
  </w:style>
  <w:style w:type="paragraph" w:customStyle="1" w:styleId="a6">
    <w:name w:val="Заголовок таблицы"/>
    <w:basedOn w:val="a5"/>
    <w:qFormat/>
    <w:pPr>
      <w:jc w:val="center"/>
    </w:pPr>
    <w:rPr>
      <w:b/>
      <w:bCs/>
    </w:rPr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39"/>
    <w:rsid w:val="005303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A76E8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1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media/image2.emf" Type="http://schemas.openxmlformats.org/officeDocument/2006/relationships/image"/><Relationship Id="rId11" Target="header1.xml" Type="http://schemas.openxmlformats.org/officeDocument/2006/relationships/header"/><Relationship Id="rId12" Target="footer1.xml" Type="http://schemas.openxmlformats.org/officeDocument/2006/relationships/footer"/><Relationship Id="rId13" Target="fontTable.xml" Type="http://schemas.openxmlformats.org/officeDocument/2006/relationships/fontTable"/><Relationship Id="rId14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media/image1.png" Type="http://schemas.openxmlformats.org/officeDocument/2006/relationships/image"/><Relationship Id="rId9" Target="http://www.minfin.am/" TargetMode="External" Type="http://schemas.openxmlformats.org/officeDocument/2006/relationships/hyperlink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arget="sig1.xml" Type="http://schemas.openxmlformats.org/package/2006/relationships/digital-signature/signature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44OxRXAOWOVqP8aLaBxyh5wXOKkCyXZfAzfsePFhHtM=</DigestValue>
    </Reference>
    <Reference Type="http://www.w3.org/2000/09/xmldsig#Object" URI="#idOfficeObject">
      <DigestMethod Algorithm="http://www.w3.org/2001/04/xmlenc#sha256"/>
      <DigestValue>VKdg1GhrkVv+5bQO3S25nZ5ysiHmf53BTqwex6kaKp4=</DigestValue>
    </Reference>
    <Reference Type="http://www.w3.org/2000/09/xmldsig#Object" URI="#idValidSigLnImg">
      <DigestMethod Algorithm="http://www.w3.org/2001/04/xmlenc#sha256"/>
      <DigestValue>5fNHUeDB2ZlGSexYB8NScOl4llkLZOH1UdI8v+r6FuQ=</DigestValue>
    </Reference>
    <Reference Type="http://www.w3.org/2000/09/xmldsig#Object" URI="#idInvalidSigLnImg">
      <DigestMethod Algorithm="http://www.w3.org/2001/04/xmlenc#sha256"/>
      <DigestValue>9R3SEBaY8dyx51JSb1eA1vXx+ZAl55pU4oUC0kSFnVA=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tdcXBGqVeQWqh1t/1KavoZXhvsxMzTOD05jYu3k9t8U=</DigestValue>
    </Reference>
  </SignedInfo>
  <SignatureValue Id="idPackageSignature-signature-value">SHuxs//m7XtQcpAZuc9KdTYtBeexx0w0bFa3CeqsF4N9/0RgefeCzjBwzjrkT1DEqIaX/DzW2uViUNfqXnuTBKrR3VtZqlfYLUN/co0kYRkLmoyYfFuQwEyLWfgFU7zg+tMf68oDNVpPW8BKRjPbtZPWgvo45/rW0PynWAITHvTicvmCP8+PoM94oadAyWWr3ezaq+VULIhe6Rpzsm8ZDTmNWGt3cQH4JsSSzmG8xiEfr+RKvrjHNgGmXnaB897dEbOuFS/NhKFrzkBLo6zOd6KHvViyURasnsUS3PZOHunK2cYk5WdyPr4BIHLJIfufxJLTG7isTMF1j0RNe4+KKw==</SignatureValue>
  <KeyInfo>
    <X509Data>
      <X509Certificate>MIIFPzCCAyegAwIBAgIIFzYArTDGIZYwDQYJKoZIhvcNAQELBQAwQjELMAkGA1UEBhMCQU0xEzAR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10"/>
            <mdssi:RelationshipReference xmlns:mdssi="http://schemas.openxmlformats.org/package/2006/digital-signature" SourceId="rId11"/>
            <mdssi:RelationshipReference xmlns:mdssi="http://schemas.openxmlformats.org/package/2006/digital-signature" SourceId="rId12"/>
            <mdssi:RelationshipReference xmlns:mdssi="http://schemas.openxmlformats.org/package/2006/digital-signature" SourceId="rId13"/>
            <mdssi:RelationshipReference xmlns:mdssi="http://schemas.openxmlformats.org/package/2006/digital-signature" SourceId="rId14"/>
            <mdssi:RelationshipReference xmlns:mdssi="http://schemas.openxmlformats.org/package/2006/digital-signature" SourceId="rId2"/>
            <mdssi:RelationshipReference xmlns:mdssi="http://schemas.openxmlformats.org/package/2006/digital-signature" SourceId="rId3"/>
            <mdssi:RelationshipReference xmlns:mdssi="http://schemas.openxmlformats.org/package/2006/digital-signature" SourceId="rId4"/>
            <mdssi:RelationshipReference xmlns:mdssi="http://schemas.openxmlformats.org/package/2006/digital-signature" SourceId="rId5"/>
            <mdssi:RelationshipReference xmlns:mdssi="http://schemas.openxmlformats.org/package/2006/digital-signature" SourceId="rId6"/>
            <mdssi:RelationshipReference xmlns:mdssi="http://schemas.openxmlformats.org/package/2006/digital-signature" SourceId="rId7"/>
            <mdssi:RelationshipReference xmlns:mdssi="http://schemas.openxmlformats.org/package/2006/digital-signature" SourceId="rId8"/>
            <mdssi:RelationshipReference xmlns:mdssi="http://schemas.openxmlformats.org/package/2006/digital-signature" SourceId="rId9"/>
          </Transform>
          <Transform Algorithm="http://www.w3.org/TR/2001/REC-xml-c14n-20010315"/>
        </Transforms>
        <DigestMethod Algorithm="http://www.w3.org/2001/04/xmlenc#sha256"/>
        <DigestValue>njCPlaKDfaN4a3uvbxbT4OLm0zTUGFmBiSnqrfSKblA=</DigestValue>
      </Reference>
      <Reference URI="/word/document.xml?ContentType=application/vnd.openxmlformats-officedocument.wordprocessingml.document.main+xml">
        <DigestMethod Algorithm="http://www.w3.org/2001/04/xmlenc#sha256"/>
        <DigestValue>5BDUzyG2NjlwApMKpjLDHTdCeqSWmLd9m+BT6Z0AqIQ=</DigestValue>
      </Reference>
      <Reference URI="/word/endnotes.xml?ContentType=application/vnd.openxmlformats-officedocument.wordprocessingml.endnotes+xml">
        <DigestMethod Algorithm="http://www.w3.org/2001/04/xmlenc#sha256"/>
        <DigestValue>TJ3PZFBHPsbP9lkMIwYu61y2j3WJcZo0GWhQz/p6boM=</DigestValue>
      </Reference>
      <Reference URI="/word/fontTable.xml?ContentType=application/vnd.openxmlformats-officedocument.wordprocessingml.fontTable+xml">
        <DigestMethod Algorithm="http://www.w3.org/2001/04/xmlenc#sha256"/>
        <DigestValue>gCKILAcp+HoO2KAnNy+sQ7fm+Cl0vwXeHnyZnNMShe0=</DigestValue>
      </Reference>
      <Reference URI="/word/footer1.xml?ContentType=application/vnd.openxmlformats-officedocument.wordprocessingml.footer+xml">
        <DigestMethod Algorithm="http://www.w3.org/2001/04/xmlenc#sha256"/>
        <DigestValue>JyAAh595k5Ows3VQj+DgV7/995cKUT7J6tBz3BmpXMU=</DigestValue>
      </Reference>
      <Reference URI="/word/footnotes.xml?ContentType=application/vnd.openxmlformats-officedocument.wordprocessingml.footnotes+xml">
        <DigestMethod Algorithm="http://www.w3.org/2001/04/xmlenc#sha256"/>
        <DigestValue>jsOutuFerjjHuKtNP0ryziV/3o2wiKVk8EH5OzIbYnw=</DigestValue>
      </Reference>
      <Reference URI="/word/header1.xml?ContentType=application/vnd.openxmlformats-officedocument.wordprocessingml.header+xml">
        <DigestMethod Algorithm="http://www.w3.org/2001/04/xmlenc#sha256"/>
        <DigestValue>n0Wghw++CQRagY6GRX5wKJBJTz/dw1lTDMHyEU8Hblc=</DigestValue>
      </Reference>
      <Reference URI="/word/media/image1.png?ContentType=image/png">
        <DigestMethod Algorithm="http://www.w3.org/2001/04/xmlenc#sha256"/>
        <DigestValue>fNdEhsZpnC/MJZI8xYGT1CXM+uqEHZtBausZrrIlyvU=</DigestValue>
      </Reference>
      <Reference URI="/word/media/image2.emf?ContentType=image/x-emf">
        <DigestMethod Algorithm="http://www.w3.org/2001/04/xmlenc#sha256"/>
        <DigestValue>3iiDOfnJS/17j7q6iJ29s9yzt7rA+EaH6nCPqGsiymU=</DigestValue>
      </Reference>
      <Reference URI="/word/numbering.xml?ContentType=application/vnd.openxmlformats-officedocument.wordprocessingml.numbering+xml">
        <DigestMethod Algorithm="http://www.w3.org/2001/04/xmlenc#sha256"/>
        <DigestValue>Urvk3fue/+Koy6f48ysZOmUbQyGMT3zla28QAOlop1M=</DigestValue>
      </Reference>
      <Reference URI="/word/settings.xml?ContentType=application/vnd.openxmlformats-officedocument.wordprocessingml.settings+xml">
        <DigestMethod Algorithm="http://www.w3.org/2001/04/xmlenc#sha256"/>
        <DigestValue>nJ8dZviAl6Agq+lozNWazEpct2T4DUBUoLEyH7hDty0=</DigestValue>
      </Reference>
      <Reference URI="/word/styles.xml?ContentType=application/vnd.openxmlformats-officedocument.wordprocessingml.styles+xml">
        <DigestMethod Algorithm="http://www.w3.org/2001/04/xmlenc#sha256"/>
        <DigestValue>NmftJjQtAS3uXL6+zYeGh8xhfB2WfMF/WAE397nwNuQ=</DigestValue>
      </Reference>
      <Reference URI="/word/theme/theme1.xml?ContentType=application/vnd.openxmlformats-officedocument.theme+xml">
        <DigestMethod Algorithm="http://www.w3.org/2001/04/xmlenc#sha256"/>
        <DigestValue>ZIKm6z9D1hMcxI4qCstDj9iV+Moyn+F7hSAfZ2lg+bo=</DigestValue>
      </Reference>
      <Reference URI="/word/webSettings.xml?ContentType=application/vnd.openxmlformats-officedocument.wordprocessingml.webSettings+xml">
        <DigestMethod Algorithm="http://www.w3.org/2001/04/xmlenc#sha256"/>
        <DigestValue>+z/XHU+fDkpTvEIVD9u1wmJoo88gT82dXPRNoeSK80g=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2025-04-14T12:22:32Z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{3DC7880C-BC87-4DF3-AA8F-B612A12F1CC0}</SetupID>
          <SignatureImage>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</SignatureImage>
          <SignatureComments>XML Advanced Electronic Signature</SignatureComments>
          <SignatureType>2</SignatureType>
          <ManifestHashAlgorithm>http://www.w3.org/2001/04/xmlenc#sha256</ManifestHashAlgorithm>
        </SignatureInfoV1>
      </SignatureProperty>
    </SignatureProperties>
  </Object>
  <Object Id="idValidSigLnImg">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</Object>
  <Object Id="idInvalidSigLnImg">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</Object>
  <Object>
    <xd:QualifyingProperties xmlns:xd="http://uri.etsi.org/01903/v1.3.2#" Target="#idPackageSignature">
      <xd:SignedProperties Id="idSignedProperties">
        <xd:SignedSignatureProperties>
          <xd:SigningTime>2025-04-14T12:22:32Z</xd:SigningTime>
          <xd:SigningCertificate>
            <xd:Cert>
              <xd:CertDigest>
                <DigestMethod Algorithm="http://www.w3.org/2001/04/xmlenc#sha256"/>
                <DigestValue>tbdFh0VaLRoB43Aa5cFFNf4cbjtUdv3u2ed1yor7R1s=</DigestValue>
              </xd:CertDigest>
              <xd:IssuerSerial>
                <X509IssuerName>CN=CA of RoA, 2.5.4.5=#130131, O=EKENG CJSC, C=AM</X509IssuerName>
                <X509SerialNumber>1672525055462351254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http://uri.etsi.org/01903/v1.2.2#ProofOfOrigin</xd:Identifier>
              <xd:Description>Created and approved this document</xd:Description>
            </xd:CommitmentTypeId>
            <xd:AllSignedDataObjects/>
            <xd:CommitmentTypeQualifiers>
              <xd:CommitmentTypeQualifier>XML Advanced Electronic Signature</xd:CommitmentTypeQualifier>
            </xd:CommitmentTypeQualifiers>
          </xd:CommitmentTypeIndication>
        </xd:SignedDataObjectProperties>
      </xd:SignedProperties>
      <xd:UnsignedProperties>
        <xd:UnsignedSignatureProperties>
          <xd:SignatureTimeStamp Id="TS-a92031d5-73fe-468f-b7ac-5cd7d1306423">
            <CanonicalizationMethod Algorithm="http://www.w3.org/2001/10/xml-exc-c14n#"/>
            <xd:EncapsulatedTimeStamp Id="ETS-a92031d5-73fe-468f-b7ac-5cd7d1306423">MIINNgYJKoZIhvcNAQcCoIINJzCCDSMCAQMxDzANBglghkgBZQMEAgEFADBoBgsqhkiG9w0BCRABBKBZBFcwVQIBAQYCKgMwMTANBglghkgBZQMEAgEFAAQgGBC79sYLnaB8Y6HJNDLeQc8cyJWwfoks4aEh4oyWR0cCCCdHUjzLt2U8GA8yMDI1MDQxNDEyMjI0NF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</xd:EncapsulatedTimeStamp>
          </xd:SignatureTimeStamp>
          <xd:CompleteCertificateRefs>
            <xd:CertRefs>
              <xd:Cert>
                <xd:CertDigest>
                  <DigestMethod Algorithm="http://www.w3.org/2001/04/xmlenc#sha256"/>
                  <DigestValue>LKTqu40m5yjO43+USnKd5teyMQfAkH9SLwYG/H5wmEw=</DigestValue>
                </xd:CertDigest>
                <xd:IssuerSerial>
                  <X509IssuerName>CN=National Root CA,2.5.4.5=#130131,O=Government of RoA,C=AM</X509IssuerName>
                  <X509SerialNumber>7722167887210107497</X509SerialNumber>
                </xd:IssuerSerial>
              </xd:Cert>
              <xd:Cert>
                <xd:CertDigest>
                  <DigestMethod Algorithm="http://www.w3.org/2001/04/xmlenc#sha256"/>
                  <DigestValue>xrSkCnqwqX1K955eo489UO2QWAWi6Pqq6VMQbAAukPM=</DigestValue>
                </xd:CertDigest>
                <xd:IssuerSerial>
                  <X509IssuerName>CN=CA of RoA,2.5.4.5=#130131,O=EKENG CJSC,C=AM</X509IssuerName>
                  <X509SerialNumber>6077906918351801761</X509SerialNumber>
                </xd:IssuerSerial>
              </xd:Cert>
              <xd:Cert>
                <xd:CertDigest>
                  <DigestMethod Algorithm="http://www.w3.org/2001/04/xmlenc#sha256"/>
                  <DigestValue>BWnGIWKuhYD32La5uhM80rQLD+vJDa12bfdFy5cFpj8=</DigestValue>
                </xd:CertDigest>
                <xd:IssuerSerial>
                  <X509IssuerName>CN=National Root CA,2.5.4.5=#130131,O=Government of RoA,C=AM</X509IssuerName>
                  <X509SerialNumber>5111483833049404803</X509SerialNumber>
                </xd:IssuerSerial>
              </xd:Cert>
              <xd:Cert>
                <xd:CertDigest>
                  <DigestMethod Algorithm="http://www.w3.org/2001/04/xmlenc#sha256"/>
                  <DigestValue>x/LJRZ3ogJB4OMf2GwTLCvwGjKDyWEvrphAs42T86Pw=</DigestValue>
                </xd:CertDigest>
                <xd:IssuerSerial>
                  <X509IssuerName>CN=National Root CA,2.5.4.5=#130131,O=Government of RoA,C=AM</X509IssuerName>
                  <X509SerialNumber>4096402352182172534</X509SerialNumber>
                </xd:IssuerSerial>
              </xd:Cert>
            </xd:CertRefs>
          </xd:CompleteCertificateRefs>
          <xd:CompleteRevocationRefs>
            <xd:OCSPRefs>
              <xd:OCSPRef>
                <xd:OCSPIdentifier>
                  <xd:ResponderID>
                    <xd:ByKey>E35EmKatPvgLq0NQuaWcyEx+fWI=</xd:ByKey>
                  </xd:ResponderID>
                  <xd:ProducedAt>2025-04-14T12:22:44Z</xd:ProducedAt>
                </xd:OCSPIdentifier>
                <xd:DigestAlgAndValue>
                  <DigestMethod Algorithm="http://www.w3.org/2001/04/xmlenc#sha256"/>
                  <DigestValue>/CT0qhgB7aD/H7f6t0cIOT2acHI1Y+4kefWPe3ME1Ms=</DigestValue>
                </xd:DigestAlgAndValue>
              </xd:OCSPRef>
            </xd:OCSPRefs>
          </xd:CompleteRevocationRefs>
          <xd:SigAndRefsTimeStamp Id="TS-a6d80f97-2525-4847-8f70-50f0b6fb2813">
            <CanonicalizationMethod Algorithm="http://www.w3.org/2001/10/xml-exc-c14n#"/>
            <xd:EncapsulatedTimeStamp Id="ETS-a6d80f97-2525-4847-8f70-50f0b6fb2813">MIINNgYJKoZIhvcNAQcCoIINJzCCDSMCAQMxDzANBglghkgBZQMEAgEFADBoBgsqhkiG9w0BCRABBKBZBFcwVQIBAQYCKgMwMTANBglghkgBZQMEAgEFAAQgTHp1K3MwySMKedxIa97vq2ssZETqbMbONU0Oyz/VFMoCCCTVVi9dj3IvGA8yMDI1MDQxNDEyMjI0NF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</xd:EncapsulatedTimeStamp>
          </xd:SigAndRefsTimeStamp>
          <xd:CertificateValues>
            <xd:EncapsulatedX509Certificate>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</xd:EncapsulatedX509Certificate>
            <xd:EncapsulatedX509Certificate>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</xd:CertificateValues>
          <xd:RevocationValues>
            <xd:OCSPValues>
              <xd:EncapsulatedOCSPValue>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OCSPValue>
            </xd:OCSPValues>
          </xd:RevocationValues>
        </xd:UnsignedSignatureProperties>
      </xd:UnsignedProperties>
    </xd:QualifyingProperties>
  </Object>
</Signatur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3B9939-8666-4266-8516-DDA612229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4</Pages>
  <Words>828</Words>
  <Characters>4720</Characters>
  <Application>Microsoft Office Word</Application>
  <DocSecurity>0</DocSecurity>
  <Lines>39</Lines>
  <Paragraphs>11</Paragraphs>
  <ScaleCrop>false</ScaleCrop>
  <Company/>
  <LinksUpToDate>false</LinksUpToDate>
  <CharactersWithSpaces>5537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2025-03-26T10:37:00Z</dcterms:created>
  <dc:creator>Digi17</dc:creator>
  <cp:keywords>https://mul2-minfin.gov.am/tasks/976442/oneclick?token=ab4973c47128c2e6b847556fe9c97fcf</cp:keywords>
  <dc:language>en-US</dc:language>
  <cp:lastModifiedBy>Roza Hakobyan</cp:lastModifiedBy>
  <cp:lastPrinted>2025-03-26T10:30:00Z</cp:lastPrinted>
  <dcterms:modified xsi:type="dcterms:W3CDTF">2025-04-14T12:22:00Z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